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37E5" w14:textId="0A883C6F" w:rsidR="00A72E8A" w:rsidRPr="00A72E8A" w:rsidRDefault="004047B2" w:rsidP="00A72E8A">
      <w:r w:rsidRPr="004047B2">
        <w:rPr>
          <w:rFonts w:eastAsiaTheme="majorEastAsia"/>
        </w:rPr>
        <w:drawing>
          <wp:inline distT="0" distB="0" distL="0" distR="0" wp14:anchorId="2B4D8BD8" wp14:editId="7BE177EA">
            <wp:extent cx="6120130" cy="2303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1313" w14:textId="77777777" w:rsidR="00282507" w:rsidRPr="001F4B60" w:rsidRDefault="00282507" w:rsidP="00282507">
      <w:pPr>
        <w:rPr>
          <w:sz w:val="24"/>
          <w:szCs w:val="24"/>
        </w:rPr>
      </w:pPr>
    </w:p>
    <w:p w14:paraId="67B8934C" w14:textId="1D569A8E"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DC7A76">
        <w:rPr>
          <w:color w:val="000000" w:themeColor="text1"/>
          <w:sz w:val="24"/>
          <w:szCs w:val="24"/>
        </w:rPr>
        <w:t>20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DC7A76">
        <w:rPr>
          <w:sz w:val="24"/>
          <w:szCs w:val="24"/>
        </w:rPr>
        <w:t>но</w:t>
      </w:r>
      <w:r w:rsidR="00970420">
        <w:rPr>
          <w:sz w:val="24"/>
          <w:szCs w:val="24"/>
        </w:rPr>
        <w:t xml:space="preserve">ября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1372BC">
        <w:rPr>
          <w:sz w:val="24"/>
          <w:szCs w:val="24"/>
        </w:rPr>
        <w:t>1</w:t>
      </w:r>
      <w:r w:rsidR="004047B2">
        <w:rPr>
          <w:sz w:val="24"/>
          <w:szCs w:val="24"/>
        </w:rPr>
        <w:t>4</w:t>
      </w:r>
    </w:p>
    <w:p w14:paraId="2EF7AAD2" w14:textId="77777777"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14:paraId="6E60F674" w14:textId="77777777"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14:paraId="18DBBAE0" w14:textId="7D0A0C9D"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4047B2">
        <w:rPr>
          <w:b/>
          <w:spacing w:val="-10"/>
          <w:szCs w:val="28"/>
        </w:rPr>
        <w:t>шестнадцат</w:t>
      </w:r>
      <w:r w:rsidR="001372BC">
        <w:rPr>
          <w:b/>
          <w:spacing w:val="-10"/>
          <w:szCs w:val="28"/>
        </w:rPr>
        <w:t>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14:paraId="409CEB3B" w14:textId="77777777"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proofErr w:type="spellStart"/>
      <w:r w:rsidRPr="00097903">
        <w:rPr>
          <w:b/>
          <w:bCs/>
          <w:szCs w:val="28"/>
        </w:rPr>
        <w:t>Хохловского</w:t>
      </w:r>
      <w:proofErr w:type="spellEnd"/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14:paraId="5EF917B0" w14:textId="77777777" w:rsidR="003D067D" w:rsidRPr="00970420" w:rsidRDefault="003D067D" w:rsidP="00097903">
      <w:pPr>
        <w:jc w:val="both"/>
        <w:rPr>
          <w:sz w:val="28"/>
          <w:szCs w:val="28"/>
        </w:rPr>
      </w:pPr>
    </w:p>
    <w:p w14:paraId="150EB24D" w14:textId="77777777" w:rsidR="00EF627B" w:rsidRPr="00970420" w:rsidRDefault="00113458" w:rsidP="00097903">
      <w:pPr>
        <w:ind w:firstLine="709"/>
        <w:jc w:val="both"/>
        <w:rPr>
          <w:bCs/>
          <w:sz w:val="28"/>
          <w:szCs w:val="28"/>
        </w:rPr>
      </w:pPr>
      <w:r w:rsidRPr="00970420">
        <w:rPr>
          <w:bCs/>
          <w:iCs/>
          <w:sz w:val="28"/>
          <w:szCs w:val="28"/>
        </w:rPr>
        <w:t xml:space="preserve">В соответствии со статьей 19 Устава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Pr="00970420">
        <w:rPr>
          <w:b/>
          <w:bCs/>
          <w:sz w:val="28"/>
          <w:szCs w:val="28"/>
        </w:rPr>
        <w:t xml:space="preserve"> </w:t>
      </w:r>
      <w:r w:rsidRPr="00970420">
        <w:rPr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земского собрания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="00EF627B" w:rsidRPr="00970420">
        <w:rPr>
          <w:bCs/>
          <w:sz w:val="28"/>
          <w:szCs w:val="28"/>
        </w:rPr>
        <w:t>:</w:t>
      </w:r>
    </w:p>
    <w:p w14:paraId="6FDAF502" w14:textId="66EA759C" w:rsidR="00545128" w:rsidRPr="00970420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97042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9A544E">
        <w:rPr>
          <w:rFonts w:ascii="Times New Roman" w:hAnsi="Times New Roman" w:cs="Times New Roman"/>
          <w:bCs/>
          <w:iCs/>
          <w:sz w:val="28"/>
          <w:szCs w:val="28"/>
        </w:rPr>
        <w:t>шестнадцатое</w:t>
      </w:r>
      <w:r w:rsidR="005339B3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4047B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1372BC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3739D" w:rsidRPr="00970420">
        <w:rPr>
          <w:rFonts w:ascii="Times New Roman" w:hAnsi="Times New Roman" w:cs="Times New Roman"/>
          <w:sz w:val="28"/>
          <w:szCs w:val="28"/>
        </w:rPr>
        <w:t>.2024</w:t>
      </w:r>
      <w:r w:rsidR="00C115A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>в 1</w:t>
      </w:r>
      <w:r w:rsidR="004047B2">
        <w:rPr>
          <w:rFonts w:ascii="Times New Roman" w:hAnsi="Times New Roman" w:cs="Times New Roman"/>
          <w:sz w:val="28"/>
          <w:szCs w:val="28"/>
        </w:rPr>
        <w:t>7</w:t>
      </w:r>
      <w:r w:rsidR="00A466D9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97042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970420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9704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15A8" w:rsidRPr="00970420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Белгородский район, с. </w:t>
      </w:r>
      <w:proofErr w:type="spellStart"/>
      <w:r w:rsidR="00113458" w:rsidRPr="00970420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113458" w:rsidRPr="00970420">
        <w:rPr>
          <w:rFonts w:ascii="Times New Roman" w:hAnsi="Times New Roman" w:cs="Times New Roman"/>
          <w:sz w:val="28"/>
          <w:szCs w:val="28"/>
        </w:rPr>
        <w:t xml:space="preserve">, ул. </w:t>
      </w:r>
      <w:r w:rsidR="00905D74" w:rsidRPr="0097042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970420">
        <w:rPr>
          <w:rFonts w:ascii="Times New Roman" w:hAnsi="Times New Roman" w:cs="Times New Roman"/>
          <w:sz w:val="28"/>
          <w:szCs w:val="28"/>
        </w:rPr>
        <w:t>ая, 17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F6410B" w14:textId="77777777" w:rsidR="00DD754E" w:rsidRPr="00970420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970420">
        <w:rPr>
          <w:szCs w:val="28"/>
        </w:rPr>
        <w:t xml:space="preserve">Внести на рассмотрение депутатов </w:t>
      </w:r>
      <w:r w:rsidRPr="00970420">
        <w:rPr>
          <w:bCs/>
          <w:iCs/>
          <w:szCs w:val="28"/>
        </w:rPr>
        <w:t xml:space="preserve">земского собрания </w:t>
      </w:r>
      <w:proofErr w:type="spellStart"/>
      <w:r w:rsidRPr="00970420">
        <w:rPr>
          <w:bCs/>
          <w:iCs/>
          <w:szCs w:val="28"/>
        </w:rPr>
        <w:t>Хохлов</w:t>
      </w:r>
      <w:r w:rsidRPr="00970420">
        <w:rPr>
          <w:bCs/>
          <w:szCs w:val="28"/>
        </w:rPr>
        <w:t>ского</w:t>
      </w:r>
      <w:proofErr w:type="spellEnd"/>
      <w:r w:rsidRPr="00970420">
        <w:rPr>
          <w:bCs/>
          <w:szCs w:val="28"/>
        </w:rPr>
        <w:t xml:space="preserve"> сельского</w:t>
      </w:r>
      <w:r w:rsidRPr="00970420">
        <w:rPr>
          <w:szCs w:val="28"/>
        </w:rPr>
        <w:t xml:space="preserve"> следующие вопросы:</w:t>
      </w:r>
    </w:p>
    <w:p w14:paraId="2B2A0B74" w14:textId="70943B71" w:rsidR="00097903" w:rsidRPr="00970420" w:rsidRDefault="00E701D4" w:rsidP="00E701D4">
      <w:pPr>
        <w:pStyle w:val="2"/>
        <w:tabs>
          <w:tab w:val="left" w:pos="1134"/>
        </w:tabs>
        <w:ind w:firstLine="705"/>
        <w:jc w:val="both"/>
        <w:rPr>
          <w:spacing w:val="14"/>
          <w:szCs w:val="28"/>
        </w:rPr>
      </w:pPr>
      <w:r w:rsidRPr="00970420">
        <w:rPr>
          <w:spacing w:val="14"/>
          <w:szCs w:val="28"/>
        </w:rPr>
        <w:t>3. </w:t>
      </w:r>
      <w:r w:rsidR="005339B3" w:rsidRPr="00970420">
        <w:rPr>
          <w:spacing w:val="14"/>
          <w:szCs w:val="28"/>
        </w:rPr>
        <w:t xml:space="preserve">Об утверждении повестки </w:t>
      </w:r>
      <w:r w:rsidR="004047B2">
        <w:rPr>
          <w:spacing w:val="14"/>
          <w:szCs w:val="28"/>
        </w:rPr>
        <w:t>шестнад</w:t>
      </w:r>
      <w:r w:rsidR="001372BC">
        <w:rPr>
          <w:spacing w:val="14"/>
          <w:szCs w:val="28"/>
        </w:rPr>
        <w:t>цатого</w:t>
      </w:r>
      <w:r w:rsidRPr="00970420">
        <w:rPr>
          <w:spacing w:val="14"/>
          <w:szCs w:val="28"/>
        </w:rPr>
        <w:t xml:space="preserve"> </w:t>
      </w:r>
      <w:r w:rsidR="001F424E" w:rsidRPr="00970420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970420">
        <w:rPr>
          <w:spacing w:val="14"/>
          <w:szCs w:val="28"/>
        </w:rPr>
        <w:t>Хохловского</w:t>
      </w:r>
      <w:proofErr w:type="spellEnd"/>
      <w:r w:rsidR="001F424E" w:rsidRPr="00970420">
        <w:rPr>
          <w:spacing w:val="14"/>
          <w:szCs w:val="28"/>
        </w:rPr>
        <w:t xml:space="preserve"> сельского поселения.</w:t>
      </w:r>
    </w:p>
    <w:p w14:paraId="07062D6C" w14:textId="3E8FC9BB" w:rsidR="00970420" w:rsidRDefault="001372BC" w:rsidP="001372BC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>4. </w:t>
      </w:r>
      <w:r w:rsidR="004047B2">
        <w:rPr>
          <w:rFonts w:eastAsiaTheme="minorHAnsi"/>
          <w:spacing w:val="14"/>
          <w:sz w:val="28"/>
          <w:szCs w:val="28"/>
          <w:lang w:bidi="ru-RU"/>
        </w:rPr>
        <w:t xml:space="preserve">Об утверждении Положения о порядке осуществления выплат на санаторно-курортное лечение лиц, замещающих должности муниципальной службы администрации </w:t>
      </w:r>
      <w:proofErr w:type="spellStart"/>
      <w:r w:rsidR="004047B2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="004047B2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</w:t>
      </w:r>
      <w:r>
        <w:rPr>
          <w:rFonts w:eastAsiaTheme="minorHAnsi"/>
          <w:spacing w:val="14"/>
          <w:sz w:val="28"/>
          <w:szCs w:val="28"/>
          <w:lang w:bidi="ru-RU"/>
        </w:rPr>
        <w:t>.</w:t>
      </w:r>
    </w:p>
    <w:p w14:paraId="2D3AD99C" w14:textId="70595D93" w:rsidR="004047B2" w:rsidRDefault="004047B2" w:rsidP="001372BC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 xml:space="preserve">5.О внесении изменений в решение земского собрания </w:t>
      </w:r>
      <w:proofErr w:type="spellStart"/>
      <w:r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>
        <w:rPr>
          <w:rFonts w:eastAsiaTheme="minorHAnsi"/>
          <w:spacing w:val="14"/>
          <w:sz w:val="28"/>
          <w:szCs w:val="28"/>
          <w:lang w:bidi="ru-RU"/>
        </w:rPr>
        <w:t xml:space="preserve"> сельского</w:t>
      </w:r>
      <w:r>
        <w:t xml:space="preserve"> </w:t>
      </w:r>
      <w:r w:rsidRPr="004047B2">
        <w:rPr>
          <w:rFonts w:eastAsiaTheme="minorHAnsi"/>
          <w:spacing w:val="14"/>
          <w:sz w:val="28"/>
          <w:szCs w:val="28"/>
          <w:lang w:bidi="ru-RU"/>
        </w:rPr>
        <w:t xml:space="preserve">поселения от 23 июня 2020 г. № 106 «О передаче к осуществлению части полномочий </w:t>
      </w:r>
      <w:proofErr w:type="spellStart"/>
      <w:r w:rsidRPr="004047B2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4047B2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</w:t>
      </w:r>
    </w:p>
    <w:p w14:paraId="2F67C2AB" w14:textId="12DAE4FF" w:rsidR="004047B2" w:rsidRPr="001372BC" w:rsidRDefault="004047B2" w:rsidP="001372BC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>6.</w:t>
      </w:r>
      <w:r w:rsidRPr="004047B2">
        <w:t xml:space="preserve"> </w:t>
      </w:r>
      <w:r w:rsidRPr="004047B2">
        <w:rPr>
          <w:rFonts w:eastAsiaTheme="minorHAnsi"/>
          <w:spacing w:val="14"/>
          <w:sz w:val="28"/>
          <w:szCs w:val="28"/>
          <w:lang w:bidi="ru-RU"/>
        </w:rPr>
        <w:t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Theme="minorHAnsi"/>
          <w:spacing w:val="14"/>
          <w:sz w:val="28"/>
          <w:szCs w:val="28"/>
          <w:lang w:bidi="ru-RU"/>
        </w:rPr>
        <w:t>.</w:t>
      </w:r>
    </w:p>
    <w:p w14:paraId="13093844" w14:textId="1FA36B2F" w:rsidR="00557833" w:rsidRPr="00970420" w:rsidRDefault="004047B2" w:rsidP="0097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2BC">
        <w:rPr>
          <w:sz w:val="28"/>
          <w:szCs w:val="28"/>
        </w:rPr>
        <w:t xml:space="preserve">. </w:t>
      </w:r>
      <w:r w:rsidR="001C1CA4" w:rsidRPr="00970420">
        <w:rPr>
          <w:sz w:val="28"/>
          <w:szCs w:val="28"/>
        </w:rPr>
        <w:t xml:space="preserve">На </w:t>
      </w:r>
      <w:r w:rsidR="009A544E">
        <w:rPr>
          <w:sz w:val="28"/>
          <w:szCs w:val="28"/>
        </w:rPr>
        <w:t>шестнадцатое</w:t>
      </w:r>
      <w:r w:rsidR="00970420">
        <w:rPr>
          <w:sz w:val="28"/>
          <w:szCs w:val="28"/>
        </w:rPr>
        <w:t xml:space="preserve"> </w:t>
      </w:r>
      <w:r w:rsidR="001C1CA4" w:rsidRPr="00970420">
        <w:rPr>
          <w:sz w:val="28"/>
          <w:szCs w:val="28"/>
        </w:rPr>
        <w:t>заседани</w:t>
      </w:r>
      <w:r w:rsidR="00335E1F" w:rsidRPr="00970420">
        <w:rPr>
          <w:sz w:val="28"/>
          <w:szCs w:val="28"/>
        </w:rPr>
        <w:t>е</w:t>
      </w:r>
      <w:r w:rsidR="001C1CA4" w:rsidRPr="00970420">
        <w:rPr>
          <w:sz w:val="28"/>
          <w:szCs w:val="28"/>
        </w:rPr>
        <w:t xml:space="preserve"> </w:t>
      </w:r>
      <w:r w:rsidR="001C1CA4" w:rsidRPr="00970420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1C1CA4" w:rsidRPr="00970420">
        <w:rPr>
          <w:bCs/>
          <w:iCs/>
          <w:sz w:val="28"/>
          <w:szCs w:val="28"/>
        </w:rPr>
        <w:t>Хохлов</w:t>
      </w:r>
      <w:r w:rsidR="0042262E" w:rsidRPr="00970420">
        <w:rPr>
          <w:bCs/>
          <w:sz w:val="28"/>
          <w:szCs w:val="28"/>
        </w:rPr>
        <w:t>ского</w:t>
      </w:r>
      <w:proofErr w:type="spellEnd"/>
      <w:r w:rsidR="0042262E" w:rsidRPr="00970420">
        <w:rPr>
          <w:bCs/>
          <w:sz w:val="28"/>
          <w:szCs w:val="28"/>
        </w:rPr>
        <w:t xml:space="preserve"> сельского</w:t>
      </w:r>
      <w:r w:rsidR="00970420">
        <w:rPr>
          <w:sz w:val="28"/>
          <w:szCs w:val="28"/>
        </w:rPr>
        <w:t xml:space="preserve"> </w:t>
      </w:r>
      <w:r w:rsidR="001C1CA4" w:rsidRPr="00970420">
        <w:rPr>
          <w:bCs/>
          <w:sz w:val="28"/>
          <w:szCs w:val="28"/>
        </w:rPr>
        <w:t>поселения</w:t>
      </w:r>
      <w:r w:rsidR="001C1CA4" w:rsidRPr="00970420">
        <w:rPr>
          <w:sz w:val="28"/>
          <w:szCs w:val="28"/>
        </w:rPr>
        <w:t xml:space="preserve"> пригласить:</w:t>
      </w:r>
      <w:r w:rsidR="00E474E2" w:rsidRPr="00970420">
        <w:rPr>
          <w:rFonts w:eastAsia="Calibri"/>
          <w:sz w:val="28"/>
          <w:szCs w:val="28"/>
          <w:lang w:eastAsia="en-US"/>
        </w:rPr>
        <w:t xml:space="preserve"> </w:t>
      </w:r>
      <w:r w:rsidR="001C1CA4" w:rsidRPr="00970420">
        <w:rPr>
          <w:color w:val="000000"/>
          <w:sz w:val="28"/>
          <w:szCs w:val="28"/>
        </w:rPr>
        <w:t>глав</w:t>
      </w:r>
      <w:r w:rsidR="00637BBE" w:rsidRPr="00970420">
        <w:rPr>
          <w:color w:val="000000"/>
          <w:sz w:val="28"/>
          <w:szCs w:val="28"/>
        </w:rPr>
        <w:t>у</w:t>
      </w:r>
      <w:r w:rsidR="00A4234A" w:rsidRPr="00970420">
        <w:rPr>
          <w:color w:val="000000"/>
          <w:sz w:val="28"/>
          <w:szCs w:val="28"/>
        </w:rPr>
        <w:t xml:space="preserve"> </w:t>
      </w:r>
      <w:r w:rsidR="001C1CA4" w:rsidRPr="00970420">
        <w:rPr>
          <w:color w:val="000000"/>
          <w:sz w:val="28"/>
          <w:szCs w:val="28"/>
        </w:rPr>
        <w:t xml:space="preserve">администрации </w:t>
      </w:r>
      <w:proofErr w:type="spellStart"/>
      <w:r w:rsidR="001C1CA4" w:rsidRPr="00970420">
        <w:rPr>
          <w:bCs/>
          <w:iCs/>
          <w:color w:val="000000"/>
          <w:sz w:val="28"/>
          <w:szCs w:val="28"/>
        </w:rPr>
        <w:t>Хохлов</w:t>
      </w:r>
      <w:r w:rsidR="001C1CA4" w:rsidRPr="00970420">
        <w:rPr>
          <w:bCs/>
          <w:color w:val="000000"/>
          <w:sz w:val="28"/>
          <w:szCs w:val="28"/>
        </w:rPr>
        <w:t>ского</w:t>
      </w:r>
      <w:proofErr w:type="spellEnd"/>
      <w:r w:rsidR="001C1CA4" w:rsidRPr="00970420">
        <w:rPr>
          <w:bCs/>
          <w:color w:val="000000"/>
          <w:sz w:val="28"/>
          <w:szCs w:val="28"/>
        </w:rPr>
        <w:t xml:space="preserve"> сельского поселения</w:t>
      </w:r>
      <w:r w:rsidR="00E739C4" w:rsidRPr="00970420">
        <w:rPr>
          <w:bCs/>
          <w:color w:val="000000"/>
          <w:sz w:val="28"/>
          <w:szCs w:val="28"/>
        </w:rPr>
        <w:t xml:space="preserve"> Рябко С.В.</w:t>
      </w:r>
    </w:p>
    <w:p w14:paraId="63C04CBC" w14:textId="5B0B616D" w:rsidR="008E33DB" w:rsidRPr="00970420" w:rsidRDefault="004047B2" w:rsidP="0055783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339B3" w:rsidRPr="00970420">
        <w:rPr>
          <w:sz w:val="28"/>
          <w:szCs w:val="28"/>
        </w:rPr>
        <w:t xml:space="preserve">. </w:t>
      </w:r>
      <w:r w:rsidR="00B134E2" w:rsidRPr="00970420">
        <w:rPr>
          <w:sz w:val="28"/>
          <w:szCs w:val="28"/>
        </w:rPr>
        <w:t xml:space="preserve"> </w:t>
      </w:r>
      <w:r w:rsidR="00113458" w:rsidRPr="0097042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970420">
        <w:rPr>
          <w:bCs/>
          <w:iCs/>
          <w:sz w:val="28"/>
          <w:szCs w:val="28"/>
        </w:rPr>
        <w:t xml:space="preserve">органов местного самоуправления </w:t>
      </w:r>
      <w:proofErr w:type="spellStart"/>
      <w:r w:rsidR="00113458" w:rsidRPr="00970420">
        <w:rPr>
          <w:bCs/>
          <w:iCs/>
          <w:sz w:val="28"/>
          <w:szCs w:val="28"/>
        </w:rPr>
        <w:t>Хохлов</w:t>
      </w:r>
      <w:r w:rsidR="00113458" w:rsidRPr="00970420">
        <w:rPr>
          <w:bCs/>
          <w:sz w:val="28"/>
          <w:szCs w:val="28"/>
        </w:rPr>
        <w:t>ского</w:t>
      </w:r>
      <w:proofErr w:type="spellEnd"/>
      <w:r w:rsidR="00113458" w:rsidRPr="00970420">
        <w:rPr>
          <w:bCs/>
          <w:sz w:val="28"/>
          <w:szCs w:val="28"/>
        </w:rPr>
        <w:t xml:space="preserve"> сельского поселения</w:t>
      </w:r>
      <w:r w:rsidR="00113458" w:rsidRPr="0097042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970420">
        <w:rPr>
          <w:bCs/>
          <w:iCs/>
          <w:sz w:val="28"/>
          <w:szCs w:val="28"/>
        </w:rPr>
        <w:t>кий район» Белгородской области</w:t>
      </w:r>
      <w:r w:rsidR="00113458" w:rsidRPr="00970420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14:paraId="1CCF9756" w14:textId="77777777" w:rsidTr="00557833">
        <w:trPr>
          <w:trHeight w:val="80"/>
        </w:trPr>
        <w:tc>
          <w:tcPr>
            <w:tcW w:w="4857" w:type="dxa"/>
            <w:hideMark/>
          </w:tcPr>
          <w:p w14:paraId="634CC5CD" w14:textId="77777777" w:rsidR="001372BC" w:rsidRDefault="001372BC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134D2CD5" w14:textId="77777777"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>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</w:p>
          <w:p w14:paraId="12BD9550" w14:textId="77777777"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14:paraId="0E15DECE" w14:textId="77777777" w:rsidR="00557833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81135E9" w14:textId="77777777" w:rsidR="001372BC" w:rsidRDefault="001372BC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474E2ADF" w14:textId="77777777"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14:paraId="62ED8E6A" w14:textId="77777777"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557833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D375" w14:textId="77777777" w:rsidR="00852F2B" w:rsidRDefault="00852F2B" w:rsidP="00B215C8">
      <w:r>
        <w:separator/>
      </w:r>
    </w:p>
  </w:endnote>
  <w:endnote w:type="continuationSeparator" w:id="0">
    <w:p w14:paraId="578ED298" w14:textId="77777777"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FF0C" w14:textId="77777777" w:rsidR="00852F2B" w:rsidRDefault="00852F2B" w:rsidP="00B215C8">
      <w:r>
        <w:separator/>
      </w:r>
    </w:p>
  </w:footnote>
  <w:footnote w:type="continuationSeparator" w:id="0">
    <w:p w14:paraId="4253059A" w14:textId="77777777"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07004"/>
      <w:docPartObj>
        <w:docPartGallery w:val="Page Numbers (Top of Page)"/>
        <w:docPartUnique/>
      </w:docPartObj>
    </w:sdtPr>
    <w:sdtEndPr/>
    <w:sdtContent>
      <w:p w14:paraId="2104B9C0" w14:textId="77777777"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37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6BDBC" w14:textId="77777777"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2BC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47B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53FA6"/>
    <w:rsid w:val="00557833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A544E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C7A76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80076E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003-63E4-4663-88D1-D0A5E5A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2</cp:revision>
  <cp:lastPrinted>2024-11-27T10:28:00Z</cp:lastPrinted>
  <dcterms:created xsi:type="dcterms:W3CDTF">2024-11-27T10:29:00Z</dcterms:created>
  <dcterms:modified xsi:type="dcterms:W3CDTF">2024-11-27T10:29:00Z</dcterms:modified>
</cp:coreProperties>
</file>