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11FA" w14:textId="77777777" w:rsidR="004661A0" w:rsidRPr="004661A0" w:rsidRDefault="004661A0" w:rsidP="004661A0">
      <w:pPr>
        <w:spacing w:after="0" w:line="240" w:lineRule="auto"/>
        <w:jc w:val="center"/>
        <w:rPr>
          <w:rFonts w:ascii="Times New Roman" w:eastAsia="Times New Roman" w:hAnsi="Times New Roman"/>
          <w:b/>
          <w:bCs/>
          <w:sz w:val="28"/>
          <w:szCs w:val="28"/>
          <w:lang w:eastAsia="ru-RU"/>
        </w:rPr>
      </w:pPr>
      <w:r w:rsidRPr="004661A0">
        <w:rPr>
          <w:rFonts w:ascii="Times New Roman" w:eastAsia="Times New Roman" w:hAnsi="Times New Roman"/>
          <w:b/>
          <w:noProof/>
          <w:sz w:val="28"/>
          <w:szCs w:val="28"/>
          <w:lang w:eastAsia="ru-RU"/>
        </w:rPr>
        <w:drawing>
          <wp:inline distT="0" distB="0" distL="0" distR="0" wp14:anchorId="131B19DF" wp14:editId="11BC4E04">
            <wp:extent cx="59436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723900"/>
                    </a:xfrm>
                    <a:prstGeom prst="rect">
                      <a:avLst/>
                    </a:prstGeom>
                    <a:noFill/>
                    <a:ln>
                      <a:noFill/>
                    </a:ln>
                  </pic:spPr>
                </pic:pic>
              </a:graphicData>
            </a:graphic>
          </wp:inline>
        </w:drawing>
      </w:r>
    </w:p>
    <w:p w14:paraId="6EF079C3" w14:textId="77777777" w:rsidR="004661A0" w:rsidRPr="004661A0" w:rsidRDefault="004661A0" w:rsidP="004661A0">
      <w:pPr>
        <w:spacing w:after="0" w:line="240" w:lineRule="auto"/>
        <w:jc w:val="center"/>
        <w:rPr>
          <w:rFonts w:ascii="Times New Roman" w:eastAsia="Times New Roman" w:hAnsi="Times New Roman"/>
          <w:b/>
          <w:bCs/>
          <w:sz w:val="28"/>
          <w:szCs w:val="28"/>
          <w:lang w:eastAsia="ru-RU"/>
        </w:rPr>
      </w:pPr>
      <w:r w:rsidRPr="004661A0">
        <w:rPr>
          <w:rFonts w:ascii="Times New Roman" w:eastAsia="Times New Roman" w:hAnsi="Times New Roman"/>
          <w:b/>
          <w:bCs/>
          <w:sz w:val="28"/>
          <w:szCs w:val="28"/>
          <w:lang w:eastAsia="ru-RU"/>
        </w:rPr>
        <w:t>муниципальный район «Белгородский район» Белгородской области      ЗЕМСКОЕ СОБРАНИЕ ХОХЛОВСКОГО СЕЛЬСКОГО ПОСЕЛЕНИЯ                                                           семнадцатое заседание земского собрания пятого созыва</w:t>
      </w:r>
    </w:p>
    <w:p w14:paraId="1A7C14CB" w14:textId="77777777" w:rsidR="004661A0" w:rsidRPr="004661A0" w:rsidRDefault="004661A0" w:rsidP="004661A0">
      <w:pPr>
        <w:spacing w:after="0" w:line="240" w:lineRule="auto"/>
        <w:jc w:val="center"/>
        <w:rPr>
          <w:rFonts w:ascii="Times New Roman" w:eastAsia="Times New Roman" w:hAnsi="Times New Roman"/>
          <w:b/>
          <w:sz w:val="28"/>
          <w:szCs w:val="28"/>
          <w:lang w:eastAsia="ru-RU"/>
        </w:rPr>
      </w:pPr>
    </w:p>
    <w:p w14:paraId="25367967" w14:textId="77777777" w:rsidR="004661A0" w:rsidRPr="004661A0" w:rsidRDefault="004661A0" w:rsidP="004661A0">
      <w:pPr>
        <w:spacing w:after="0" w:line="240" w:lineRule="auto"/>
        <w:jc w:val="center"/>
        <w:rPr>
          <w:rFonts w:ascii="Times New Roman" w:eastAsia="Times New Roman" w:hAnsi="Times New Roman"/>
          <w:b/>
          <w:bCs/>
          <w:sz w:val="28"/>
          <w:szCs w:val="28"/>
          <w:lang w:eastAsia="ru-RU"/>
        </w:rPr>
      </w:pPr>
    </w:p>
    <w:p w14:paraId="35DC2D19" w14:textId="77777777" w:rsidR="004661A0" w:rsidRPr="004661A0" w:rsidRDefault="004661A0" w:rsidP="004661A0">
      <w:pPr>
        <w:spacing w:after="0" w:line="240" w:lineRule="auto"/>
        <w:jc w:val="center"/>
        <w:rPr>
          <w:rFonts w:ascii="Times New Roman" w:eastAsia="Times New Roman" w:hAnsi="Times New Roman"/>
          <w:b/>
          <w:bCs/>
          <w:sz w:val="28"/>
          <w:szCs w:val="28"/>
          <w:lang w:eastAsia="ru-RU"/>
        </w:rPr>
      </w:pPr>
      <w:r w:rsidRPr="004661A0">
        <w:rPr>
          <w:rFonts w:ascii="Times New Roman" w:eastAsia="Times New Roman" w:hAnsi="Times New Roman"/>
          <w:b/>
          <w:bCs/>
          <w:sz w:val="28"/>
          <w:szCs w:val="28"/>
          <w:lang w:eastAsia="ru-RU"/>
        </w:rPr>
        <w:t>РЕШЕНИЕ</w:t>
      </w:r>
    </w:p>
    <w:p w14:paraId="5ABAF943" w14:textId="77777777" w:rsidR="004661A0" w:rsidRPr="004661A0" w:rsidRDefault="004661A0" w:rsidP="004661A0">
      <w:pPr>
        <w:spacing w:after="0" w:line="240" w:lineRule="auto"/>
        <w:jc w:val="center"/>
        <w:rPr>
          <w:rFonts w:ascii="Times New Roman" w:eastAsia="Times New Roman" w:hAnsi="Times New Roman"/>
          <w:b/>
          <w:bCs/>
          <w:sz w:val="28"/>
          <w:szCs w:val="28"/>
          <w:lang w:eastAsia="ru-RU"/>
        </w:rPr>
      </w:pPr>
    </w:p>
    <w:p w14:paraId="51F96FBB" w14:textId="77777777" w:rsidR="004661A0" w:rsidRPr="004661A0" w:rsidRDefault="004661A0" w:rsidP="004661A0">
      <w:pPr>
        <w:spacing w:after="0" w:line="240" w:lineRule="auto"/>
        <w:jc w:val="center"/>
        <w:rPr>
          <w:rFonts w:ascii="Times New Roman" w:eastAsia="Times New Roman" w:hAnsi="Times New Roman"/>
          <w:b/>
          <w:bCs/>
          <w:sz w:val="28"/>
          <w:szCs w:val="28"/>
          <w:lang w:eastAsia="ru-RU"/>
        </w:rPr>
      </w:pPr>
    </w:p>
    <w:p w14:paraId="69404474" w14:textId="77777777" w:rsidR="004661A0" w:rsidRPr="004661A0" w:rsidRDefault="004661A0" w:rsidP="004661A0">
      <w:pPr>
        <w:spacing w:after="0" w:line="240" w:lineRule="auto"/>
        <w:jc w:val="center"/>
        <w:rPr>
          <w:rFonts w:ascii="Times New Roman" w:eastAsia="Times New Roman" w:hAnsi="Times New Roman"/>
          <w:b/>
          <w:bCs/>
          <w:sz w:val="28"/>
          <w:szCs w:val="28"/>
          <w:lang w:eastAsia="ru-RU"/>
        </w:rPr>
      </w:pPr>
      <w:r w:rsidRPr="004661A0">
        <w:rPr>
          <w:rFonts w:ascii="Times New Roman" w:eastAsia="Times New Roman" w:hAnsi="Times New Roman"/>
          <w:b/>
          <w:sz w:val="28"/>
          <w:szCs w:val="28"/>
          <w:lang w:eastAsia="ru-RU"/>
        </w:rPr>
        <w:t xml:space="preserve">«26» декабря 2024 года                                                                                </w:t>
      </w:r>
      <w:r w:rsidRPr="004661A0">
        <w:rPr>
          <w:rFonts w:ascii="Times New Roman" w:eastAsia="Times New Roman" w:hAnsi="Times New Roman"/>
          <w:b/>
          <w:color w:val="FF0000"/>
          <w:sz w:val="28"/>
          <w:szCs w:val="28"/>
          <w:lang w:eastAsia="ru-RU"/>
        </w:rPr>
        <w:t xml:space="preserve">   </w:t>
      </w:r>
      <w:r w:rsidRPr="004661A0">
        <w:rPr>
          <w:rFonts w:ascii="Times New Roman" w:eastAsia="Times New Roman" w:hAnsi="Times New Roman"/>
          <w:b/>
          <w:sz w:val="28"/>
          <w:szCs w:val="28"/>
          <w:lang w:eastAsia="ru-RU"/>
        </w:rPr>
        <w:t>№ 7</w:t>
      </w:r>
      <w:r>
        <w:rPr>
          <w:rFonts w:ascii="Times New Roman" w:eastAsia="Times New Roman" w:hAnsi="Times New Roman"/>
          <w:b/>
          <w:sz w:val="28"/>
          <w:szCs w:val="28"/>
          <w:lang w:eastAsia="ru-RU"/>
        </w:rPr>
        <w:t>6</w:t>
      </w:r>
    </w:p>
    <w:p w14:paraId="618F0914" w14:textId="77777777" w:rsidR="004661A0" w:rsidRPr="004661A0" w:rsidRDefault="004661A0" w:rsidP="004661A0">
      <w:pPr>
        <w:spacing w:after="0" w:line="240" w:lineRule="auto"/>
        <w:jc w:val="center"/>
        <w:rPr>
          <w:rFonts w:ascii="Times New Roman" w:eastAsia="Times New Roman" w:hAnsi="Times New Roman"/>
          <w:b/>
          <w:bCs/>
          <w:sz w:val="28"/>
          <w:szCs w:val="28"/>
          <w:lang w:eastAsia="ru-RU"/>
        </w:rPr>
      </w:pPr>
    </w:p>
    <w:p w14:paraId="475C3688" w14:textId="77777777" w:rsidR="0016108E" w:rsidRPr="00716AAC" w:rsidRDefault="0016108E" w:rsidP="004661A0">
      <w:pPr>
        <w:tabs>
          <w:tab w:val="left" w:pos="4536"/>
        </w:tabs>
        <w:spacing w:after="0" w:line="240" w:lineRule="auto"/>
        <w:ind w:right="4535"/>
        <w:rPr>
          <w:rFonts w:ascii="Times New Roman" w:hAnsi="Times New Roman"/>
          <w:b/>
          <w:bCs/>
          <w:sz w:val="24"/>
          <w:szCs w:val="24"/>
        </w:rPr>
      </w:pPr>
    </w:p>
    <w:p w14:paraId="37A4D952" w14:textId="77777777" w:rsidR="0016108E" w:rsidRPr="000149E1" w:rsidRDefault="0016108E" w:rsidP="0016108E">
      <w:pPr>
        <w:tabs>
          <w:tab w:val="left" w:pos="4536"/>
        </w:tabs>
        <w:spacing w:after="0" w:line="240" w:lineRule="auto"/>
        <w:ind w:right="4535"/>
        <w:rPr>
          <w:rFonts w:ascii="Times New Roman" w:hAnsi="Times New Roman"/>
          <w:b/>
          <w:bCs/>
          <w:sz w:val="28"/>
          <w:szCs w:val="28"/>
        </w:rPr>
      </w:pPr>
      <w:r w:rsidRPr="000149E1">
        <w:rPr>
          <w:rFonts w:ascii="Times New Roman" w:hAnsi="Times New Roman"/>
          <w:b/>
          <w:bCs/>
          <w:sz w:val="28"/>
          <w:szCs w:val="28"/>
        </w:rPr>
        <w:t xml:space="preserve">О бюджете </w:t>
      </w:r>
      <w:r w:rsidR="000D297E">
        <w:rPr>
          <w:rFonts w:ascii="Times New Roman" w:hAnsi="Times New Roman"/>
          <w:b/>
          <w:bCs/>
          <w:sz w:val="28"/>
          <w:szCs w:val="28"/>
        </w:rPr>
        <w:t>Хохлов</w:t>
      </w:r>
      <w:r w:rsidR="00236C26">
        <w:rPr>
          <w:rFonts w:ascii="Times New Roman" w:hAnsi="Times New Roman"/>
          <w:b/>
          <w:bCs/>
          <w:sz w:val="28"/>
          <w:szCs w:val="28"/>
        </w:rPr>
        <w:t>ского</w:t>
      </w:r>
      <w:r w:rsidRPr="000149E1">
        <w:rPr>
          <w:rFonts w:ascii="Times New Roman" w:hAnsi="Times New Roman"/>
          <w:b/>
          <w:bCs/>
          <w:sz w:val="28"/>
          <w:szCs w:val="28"/>
        </w:rPr>
        <w:t xml:space="preserve"> сельского поселения муниципального района «Белгородский рай</w:t>
      </w:r>
      <w:r w:rsidR="00FE57AD">
        <w:rPr>
          <w:rFonts w:ascii="Times New Roman" w:hAnsi="Times New Roman"/>
          <w:b/>
          <w:bCs/>
          <w:sz w:val="28"/>
          <w:szCs w:val="28"/>
        </w:rPr>
        <w:t xml:space="preserve">он» Белгородской </w:t>
      </w:r>
      <w:r w:rsidR="0040605A">
        <w:rPr>
          <w:rFonts w:ascii="Times New Roman" w:hAnsi="Times New Roman"/>
          <w:b/>
          <w:bCs/>
          <w:sz w:val="28"/>
          <w:szCs w:val="28"/>
        </w:rPr>
        <w:t>области на 202</w:t>
      </w:r>
      <w:r w:rsidR="009608CB">
        <w:rPr>
          <w:rFonts w:ascii="Times New Roman" w:hAnsi="Times New Roman"/>
          <w:b/>
          <w:bCs/>
          <w:sz w:val="28"/>
          <w:szCs w:val="28"/>
        </w:rPr>
        <w:t>5</w:t>
      </w:r>
      <w:r w:rsidR="0040605A">
        <w:rPr>
          <w:rFonts w:ascii="Times New Roman" w:hAnsi="Times New Roman"/>
          <w:b/>
          <w:bCs/>
          <w:sz w:val="28"/>
          <w:szCs w:val="28"/>
        </w:rPr>
        <w:t xml:space="preserve"> год и на плановый период 202</w:t>
      </w:r>
      <w:r w:rsidR="009608CB">
        <w:rPr>
          <w:rFonts w:ascii="Times New Roman" w:hAnsi="Times New Roman"/>
          <w:b/>
          <w:bCs/>
          <w:sz w:val="28"/>
          <w:szCs w:val="28"/>
        </w:rPr>
        <w:t>6</w:t>
      </w:r>
      <w:r w:rsidR="0040605A">
        <w:rPr>
          <w:rFonts w:ascii="Times New Roman" w:hAnsi="Times New Roman"/>
          <w:b/>
          <w:bCs/>
          <w:sz w:val="28"/>
          <w:szCs w:val="28"/>
        </w:rPr>
        <w:t xml:space="preserve"> и 202</w:t>
      </w:r>
      <w:r w:rsidR="009608CB">
        <w:rPr>
          <w:rFonts w:ascii="Times New Roman" w:hAnsi="Times New Roman"/>
          <w:b/>
          <w:bCs/>
          <w:sz w:val="28"/>
          <w:szCs w:val="28"/>
        </w:rPr>
        <w:t>7</w:t>
      </w:r>
      <w:r w:rsidR="0040605A">
        <w:rPr>
          <w:rFonts w:ascii="Times New Roman" w:hAnsi="Times New Roman"/>
          <w:b/>
          <w:bCs/>
          <w:sz w:val="28"/>
          <w:szCs w:val="28"/>
        </w:rPr>
        <w:t xml:space="preserve"> годов</w:t>
      </w:r>
    </w:p>
    <w:p w14:paraId="4A31F76E" w14:textId="77777777" w:rsidR="0016108E" w:rsidRPr="000149E1" w:rsidRDefault="0016108E" w:rsidP="0016108E">
      <w:pPr>
        <w:tabs>
          <w:tab w:val="left" w:pos="4536"/>
        </w:tabs>
        <w:spacing w:after="0" w:line="240" w:lineRule="auto"/>
        <w:ind w:right="4535" w:firstLine="709"/>
        <w:rPr>
          <w:rFonts w:ascii="Times New Roman" w:hAnsi="Times New Roman"/>
          <w:b/>
          <w:bCs/>
          <w:sz w:val="28"/>
          <w:szCs w:val="28"/>
        </w:rPr>
      </w:pPr>
    </w:p>
    <w:p w14:paraId="79EE0C3A" w14:textId="77777777"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В соответствии с Бюджетным Кодексом Российской Федерации, Федеральным законом от 6 октября 2003 года №</w:t>
      </w:r>
      <w:r>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на основании заключения о результатах публичных слушаний по проекту бюджета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202</w:t>
      </w:r>
      <w:r w:rsidR="009608CB">
        <w:rPr>
          <w:rFonts w:ascii="Times New Roman" w:hAnsi="Times New Roman"/>
          <w:sz w:val="28"/>
          <w:szCs w:val="28"/>
        </w:rPr>
        <w:t>5</w:t>
      </w:r>
      <w:r w:rsidR="0040605A">
        <w:rPr>
          <w:rFonts w:ascii="Times New Roman" w:hAnsi="Times New Roman"/>
          <w:sz w:val="28"/>
          <w:szCs w:val="28"/>
        </w:rPr>
        <w:t xml:space="preserve"> год и на плановый период 202</w:t>
      </w:r>
      <w:r w:rsidR="009608CB">
        <w:rPr>
          <w:rFonts w:ascii="Times New Roman" w:hAnsi="Times New Roman"/>
          <w:sz w:val="28"/>
          <w:szCs w:val="28"/>
        </w:rPr>
        <w:t>6</w:t>
      </w:r>
      <w:r w:rsidR="0040605A">
        <w:rPr>
          <w:rFonts w:ascii="Times New Roman" w:hAnsi="Times New Roman"/>
          <w:sz w:val="28"/>
          <w:szCs w:val="28"/>
        </w:rPr>
        <w:t xml:space="preserve"> и 202</w:t>
      </w:r>
      <w:r w:rsidR="009608CB">
        <w:rPr>
          <w:rFonts w:ascii="Times New Roman" w:hAnsi="Times New Roman"/>
          <w:sz w:val="28"/>
          <w:szCs w:val="28"/>
        </w:rPr>
        <w:t>7</w:t>
      </w:r>
      <w:r w:rsidR="0040605A">
        <w:rPr>
          <w:rFonts w:ascii="Times New Roman" w:hAnsi="Times New Roman"/>
          <w:sz w:val="28"/>
          <w:szCs w:val="28"/>
        </w:rPr>
        <w:t xml:space="preserve"> годов</w:t>
      </w:r>
      <w:r w:rsidRPr="000149E1">
        <w:rPr>
          <w:rFonts w:ascii="Times New Roman" w:hAnsi="Times New Roman"/>
          <w:sz w:val="28"/>
          <w:szCs w:val="28"/>
        </w:rPr>
        <w:t xml:space="preserve"> </w:t>
      </w:r>
      <w:r w:rsidRPr="004E2558">
        <w:rPr>
          <w:rFonts w:ascii="Times New Roman" w:hAnsi="Times New Roman"/>
          <w:sz w:val="28"/>
          <w:szCs w:val="28"/>
        </w:rPr>
        <w:t xml:space="preserve">от </w:t>
      </w:r>
      <w:r w:rsidR="004661A0">
        <w:rPr>
          <w:rFonts w:ascii="Times New Roman" w:hAnsi="Times New Roman"/>
          <w:sz w:val="28"/>
          <w:szCs w:val="28"/>
        </w:rPr>
        <w:t>декабря</w:t>
      </w:r>
      <w:r w:rsidRPr="004E2558">
        <w:rPr>
          <w:rFonts w:ascii="Times New Roman" w:hAnsi="Times New Roman"/>
          <w:sz w:val="28"/>
          <w:szCs w:val="28"/>
        </w:rPr>
        <w:t xml:space="preserve"> 20</w:t>
      </w:r>
      <w:r w:rsidR="009608CB" w:rsidRPr="004E2558">
        <w:rPr>
          <w:rFonts w:ascii="Times New Roman" w:hAnsi="Times New Roman"/>
          <w:sz w:val="28"/>
          <w:szCs w:val="28"/>
        </w:rPr>
        <w:t>24</w:t>
      </w:r>
      <w:r w:rsidR="004E2558" w:rsidRPr="004E2558">
        <w:rPr>
          <w:rFonts w:ascii="Times New Roman" w:hAnsi="Times New Roman"/>
          <w:sz w:val="28"/>
          <w:szCs w:val="28"/>
        </w:rPr>
        <w:t xml:space="preserve"> </w:t>
      </w:r>
      <w:r w:rsidRPr="004E2558">
        <w:rPr>
          <w:rFonts w:ascii="Times New Roman" w:hAnsi="Times New Roman"/>
          <w:sz w:val="28"/>
          <w:szCs w:val="28"/>
        </w:rPr>
        <w:t>года,</w:t>
      </w:r>
    </w:p>
    <w:p w14:paraId="3C580209" w14:textId="77777777" w:rsidR="0016108E" w:rsidRPr="000149E1" w:rsidRDefault="0016108E" w:rsidP="0016108E">
      <w:pPr>
        <w:spacing w:after="0" w:line="240" w:lineRule="auto"/>
        <w:ind w:firstLine="709"/>
        <w:jc w:val="center"/>
        <w:rPr>
          <w:rFonts w:ascii="Times New Roman" w:hAnsi="Times New Roman"/>
          <w:b/>
          <w:sz w:val="20"/>
          <w:szCs w:val="20"/>
        </w:rPr>
      </w:pPr>
    </w:p>
    <w:p w14:paraId="1752DB94" w14:textId="77777777" w:rsidR="0016108E" w:rsidRDefault="0016108E" w:rsidP="0016108E">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Земское </w:t>
      </w:r>
      <w:r w:rsidRPr="000149E1">
        <w:rPr>
          <w:rFonts w:ascii="Times New Roman" w:hAnsi="Times New Roman"/>
          <w:b/>
          <w:sz w:val="28"/>
          <w:szCs w:val="28"/>
        </w:rPr>
        <w:t xml:space="preserve">собрание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сельского поселения</w:t>
      </w:r>
      <w:r w:rsidRPr="000149E1">
        <w:rPr>
          <w:rFonts w:ascii="Times New Roman" w:hAnsi="Times New Roman"/>
          <w:sz w:val="28"/>
          <w:szCs w:val="28"/>
        </w:rPr>
        <w:t xml:space="preserve"> </w:t>
      </w:r>
      <w:r w:rsidRPr="000149E1">
        <w:rPr>
          <w:rFonts w:ascii="Times New Roman" w:hAnsi="Times New Roman"/>
          <w:b/>
          <w:sz w:val="28"/>
          <w:szCs w:val="28"/>
        </w:rPr>
        <w:t>решило:</w:t>
      </w:r>
    </w:p>
    <w:p w14:paraId="60BE7B1B" w14:textId="77777777" w:rsidR="00E642ED" w:rsidRPr="000149E1" w:rsidRDefault="00E642ED" w:rsidP="0016108E">
      <w:pPr>
        <w:spacing w:after="0" w:line="240" w:lineRule="auto"/>
        <w:ind w:firstLine="709"/>
        <w:jc w:val="center"/>
        <w:rPr>
          <w:rFonts w:ascii="Times New Roman" w:hAnsi="Times New Roman"/>
          <w:b/>
          <w:sz w:val="28"/>
          <w:szCs w:val="28"/>
        </w:rPr>
      </w:pPr>
    </w:p>
    <w:p w14:paraId="06859972" w14:textId="77777777"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Утвердить бюджет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w:t>
      </w:r>
      <w:r w:rsidR="009608CB">
        <w:rPr>
          <w:rFonts w:ascii="Times New Roman" w:hAnsi="Times New Roman"/>
          <w:sz w:val="28"/>
          <w:szCs w:val="28"/>
        </w:rPr>
        <w:t>25</w:t>
      </w:r>
      <w:r w:rsidR="0040605A">
        <w:rPr>
          <w:rFonts w:ascii="Times New Roman" w:hAnsi="Times New Roman"/>
          <w:sz w:val="28"/>
          <w:szCs w:val="28"/>
        </w:rPr>
        <w:t xml:space="preserve"> год и на плановый период 20</w:t>
      </w:r>
      <w:r w:rsidR="009608CB">
        <w:rPr>
          <w:rFonts w:ascii="Times New Roman" w:hAnsi="Times New Roman"/>
          <w:sz w:val="28"/>
          <w:szCs w:val="28"/>
        </w:rPr>
        <w:t>26</w:t>
      </w:r>
      <w:r w:rsidR="0040605A">
        <w:rPr>
          <w:rFonts w:ascii="Times New Roman" w:hAnsi="Times New Roman"/>
          <w:sz w:val="28"/>
          <w:szCs w:val="28"/>
        </w:rPr>
        <w:t xml:space="preserve"> и 202</w:t>
      </w:r>
      <w:r w:rsidR="009608CB">
        <w:rPr>
          <w:rFonts w:ascii="Times New Roman" w:hAnsi="Times New Roman"/>
          <w:sz w:val="28"/>
          <w:szCs w:val="28"/>
        </w:rPr>
        <w:t>7</w:t>
      </w:r>
      <w:r w:rsidR="0040605A">
        <w:rPr>
          <w:rFonts w:ascii="Times New Roman" w:hAnsi="Times New Roman"/>
          <w:sz w:val="28"/>
          <w:szCs w:val="28"/>
        </w:rPr>
        <w:t xml:space="preserve"> годов</w:t>
      </w:r>
      <w:r w:rsidRPr="000149E1">
        <w:rPr>
          <w:rFonts w:ascii="Times New Roman" w:hAnsi="Times New Roman"/>
          <w:sz w:val="28"/>
          <w:szCs w:val="28"/>
        </w:rPr>
        <w:t xml:space="preserve"> (прилагается).</w:t>
      </w:r>
    </w:p>
    <w:p w14:paraId="4E5C6DB3" w14:textId="77777777"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2. Настоящее решени</w:t>
      </w:r>
      <w:r w:rsidR="0040605A">
        <w:rPr>
          <w:rFonts w:ascii="Times New Roman" w:hAnsi="Times New Roman"/>
          <w:sz w:val="28"/>
          <w:szCs w:val="28"/>
        </w:rPr>
        <w:t>е вступает в силу с 1 января 202</w:t>
      </w:r>
      <w:r w:rsidR="009608CB">
        <w:rPr>
          <w:rFonts w:ascii="Times New Roman" w:hAnsi="Times New Roman"/>
          <w:sz w:val="28"/>
          <w:szCs w:val="28"/>
        </w:rPr>
        <w:t>5</w:t>
      </w:r>
      <w:r w:rsidRPr="000149E1">
        <w:rPr>
          <w:rFonts w:ascii="Times New Roman" w:hAnsi="Times New Roman"/>
          <w:sz w:val="28"/>
          <w:szCs w:val="28"/>
        </w:rPr>
        <w:t xml:space="preserve"> года.</w:t>
      </w:r>
    </w:p>
    <w:p w14:paraId="4AE94A36" w14:textId="77777777" w:rsidR="00046732" w:rsidRDefault="00976586" w:rsidP="00046732">
      <w:pPr>
        <w:spacing w:after="0" w:line="240" w:lineRule="auto"/>
        <w:jc w:val="both"/>
        <w:rPr>
          <w:rFonts w:ascii="Times New Roman" w:hAnsi="Times New Roman"/>
          <w:sz w:val="28"/>
          <w:szCs w:val="28"/>
        </w:rPr>
      </w:pPr>
      <w:r>
        <w:rPr>
          <w:rFonts w:ascii="Times New Roman" w:hAnsi="Times New Roman"/>
          <w:sz w:val="28"/>
          <w:szCs w:val="28"/>
        </w:rPr>
        <w:t xml:space="preserve">          3. </w:t>
      </w:r>
      <w:r w:rsidR="00046732">
        <w:rPr>
          <w:rFonts w:ascii="Times New Roman" w:hAnsi="Times New Roman"/>
          <w:sz w:val="28"/>
          <w:szCs w:val="28"/>
        </w:rPr>
        <w:t>Опубликовать настоящее решение в сетевом издании «Знамя31</w:t>
      </w:r>
      <w:r w:rsidR="00046732" w:rsidRPr="00A30A13">
        <w:rPr>
          <w:rFonts w:ascii="Times New Roman" w:hAnsi="Times New Roman"/>
          <w:sz w:val="28"/>
          <w:szCs w:val="28"/>
        </w:rPr>
        <w:t>.</w:t>
      </w:r>
      <w:r w:rsidR="00046732">
        <w:rPr>
          <w:rFonts w:ascii="Times New Roman" w:hAnsi="Times New Roman"/>
          <w:sz w:val="28"/>
          <w:szCs w:val="28"/>
        </w:rPr>
        <w:t>ру» (</w:t>
      </w:r>
      <w:r w:rsidR="00046732">
        <w:rPr>
          <w:rFonts w:ascii="Times New Roman" w:hAnsi="Times New Roman"/>
          <w:sz w:val="28"/>
          <w:szCs w:val="28"/>
          <w:lang w:val="en-US"/>
        </w:rPr>
        <w:t>znamya</w:t>
      </w:r>
      <w:r w:rsidR="00046732">
        <w:rPr>
          <w:rFonts w:ascii="Times New Roman" w:hAnsi="Times New Roman"/>
          <w:sz w:val="28"/>
          <w:szCs w:val="28"/>
        </w:rPr>
        <w:t>31.</w:t>
      </w:r>
      <w:r w:rsidR="00046732">
        <w:rPr>
          <w:rFonts w:ascii="Times New Roman" w:hAnsi="Times New Roman"/>
          <w:sz w:val="28"/>
          <w:szCs w:val="28"/>
          <w:lang w:val="en-US"/>
        </w:rPr>
        <w:t>ru</w:t>
      </w:r>
      <w:r w:rsidR="00046732" w:rsidRPr="00A30A13">
        <w:rPr>
          <w:rFonts w:ascii="Times New Roman" w:hAnsi="Times New Roman"/>
          <w:sz w:val="28"/>
          <w:szCs w:val="28"/>
        </w:rPr>
        <w:t>)</w:t>
      </w:r>
      <w:r w:rsidR="00046732">
        <w:rPr>
          <w:rFonts w:ascii="Times New Roman" w:hAnsi="Times New Roman"/>
          <w:sz w:val="28"/>
          <w:szCs w:val="28"/>
        </w:rPr>
        <w:t xml:space="preserve">, обнародовать и разместить на официальном сайте органов местного самоуправления Хохловского сельского поселения муниципального района «Белгородский район» Белгородской области </w:t>
      </w:r>
      <w:r w:rsidRPr="000149E1">
        <w:rPr>
          <w:rFonts w:ascii="Times New Roman" w:hAnsi="Times New Roman"/>
          <w:sz w:val="28"/>
          <w:szCs w:val="28"/>
        </w:rPr>
        <w:t>(</w:t>
      </w:r>
      <w:r>
        <w:rPr>
          <w:rFonts w:ascii="Times New Roman" w:hAnsi="Times New Roman"/>
          <w:color w:val="000000" w:themeColor="text1"/>
          <w:sz w:val="28"/>
        </w:rPr>
        <w:t>xoxlovskoeposelenie-r31.gosweb.gosuslugi.ru</w:t>
      </w:r>
      <w:r w:rsidRPr="000149E1">
        <w:rPr>
          <w:rFonts w:ascii="Times New Roman" w:hAnsi="Times New Roman"/>
          <w:sz w:val="28"/>
          <w:szCs w:val="28"/>
        </w:rPr>
        <w:t>).</w:t>
      </w:r>
    </w:p>
    <w:p w14:paraId="72D0DFD1" w14:textId="77777777" w:rsidR="0040605A" w:rsidRDefault="00976586" w:rsidP="00062D7A">
      <w:pPr>
        <w:spacing w:after="0" w:line="240" w:lineRule="auto"/>
        <w:jc w:val="both"/>
        <w:rPr>
          <w:rFonts w:ascii="Times New Roman" w:hAnsi="Times New Roman"/>
          <w:sz w:val="28"/>
          <w:szCs w:val="28"/>
        </w:rPr>
      </w:pPr>
      <w:r>
        <w:rPr>
          <w:rFonts w:ascii="Times New Roman" w:hAnsi="Times New Roman"/>
          <w:sz w:val="28"/>
          <w:szCs w:val="28"/>
        </w:rPr>
        <w:t xml:space="preserve">          4</w:t>
      </w:r>
      <w:r w:rsidR="0040605A" w:rsidRPr="000149E1">
        <w:rPr>
          <w:rFonts w:ascii="Times New Roman" w:hAnsi="Times New Roman"/>
          <w:sz w:val="28"/>
          <w:szCs w:val="28"/>
        </w:rPr>
        <w:t xml:space="preserve">. Контроль за выполнением настоящего решения возложить на </w:t>
      </w:r>
      <w:r w:rsidR="0040605A">
        <w:rPr>
          <w:rFonts w:ascii="Times New Roman" w:hAnsi="Times New Roman"/>
          <w:sz w:val="28"/>
          <w:szCs w:val="28"/>
        </w:rPr>
        <w:t>постоянную комиссию по бюджету, финансовой и налоговой</w:t>
      </w:r>
      <w:r w:rsidR="0040605A" w:rsidRPr="000149E1">
        <w:rPr>
          <w:rFonts w:ascii="Times New Roman" w:hAnsi="Times New Roman"/>
          <w:sz w:val="28"/>
          <w:szCs w:val="28"/>
        </w:rPr>
        <w:t xml:space="preserve"> </w:t>
      </w:r>
      <w:proofErr w:type="gramStart"/>
      <w:r w:rsidR="0040605A" w:rsidRPr="000149E1">
        <w:rPr>
          <w:rFonts w:ascii="Times New Roman" w:hAnsi="Times New Roman"/>
          <w:sz w:val="28"/>
          <w:szCs w:val="28"/>
        </w:rPr>
        <w:t>полит</w:t>
      </w:r>
      <w:r w:rsidR="0040605A">
        <w:rPr>
          <w:rFonts w:ascii="Times New Roman" w:hAnsi="Times New Roman"/>
          <w:sz w:val="28"/>
          <w:szCs w:val="28"/>
        </w:rPr>
        <w:t>ике</w:t>
      </w:r>
      <w:r w:rsidR="004E2558">
        <w:rPr>
          <w:rFonts w:ascii="Times New Roman" w:hAnsi="Times New Roman"/>
          <w:sz w:val="28"/>
          <w:szCs w:val="28"/>
        </w:rPr>
        <w:t xml:space="preserve"> </w:t>
      </w:r>
      <w:r w:rsidR="005346F4">
        <w:rPr>
          <w:rFonts w:ascii="Times New Roman" w:hAnsi="Times New Roman"/>
          <w:sz w:val="28"/>
          <w:szCs w:val="28"/>
        </w:rPr>
        <w:t xml:space="preserve"> (</w:t>
      </w:r>
      <w:proofErr w:type="gramEnd"/>
      <w:r w:rsidR="000D297E">
        <w:rPr>
          <w:rFonts w:ascii="Times New Roman" w:hAnsi="Times New Roman"/>
          <w:sz w:val="28"/>
          <w:szCs w:val="28"/>
        </w:rPr>
        <w:t>Тронину</w:t>
      </w:r>
      <w:r w:rsidR="005346F4">
        <w:rPr>
          <w:rFonts w:ascii="Times New Roman" w:hAnsi="Times New Roman"/>
          <w:sz w:val="28"/>
          <w:szCs w:val="28"/>
        </w:rPr>
        <w:t xml:space="preserve"> </w:t>
      </w:r>
      <w:r w:rsidR="000D297E">
        <w:rPr>
          <w:rFonts w:ascii="Times New Roman" w:hAnsi="Times New Roman"/>
          <w:sz w:val="28"/>
          <w:szCs w:val="28"/>
        </w:rPr>
        <w:t>И.А</w:t>
      </w:r>
      <w:r w:rsidR="00236C26">
        <w:rPr>
          <w:rFonts w:ascii="Times New Roman" w:hAnsi="Times New Roman"/>
          <w:sz w:val="28"/>
          <w:szCs w:val="28"/>
        </w:rPr>
        <w:t>.</w:t>
      </w:r>
      <w:r w:rsidR="000D297E">
        <w:rPr>
          <w:rFonts w:ascii="Times New Roman" w:hAnsi="Times New Roman"/>
          <w:sz w:val="28"/>
          <w:szCs w:val="28"/>
        </w:rPr>
        <w:t>)</w:t>
      </w:r>
    </w:p>
    <w:p w14:paraId="52274BD6" w14:textId="77777777" w:rsidR="0016108E" w:rsidRDefault="0016108E" w:rsidP="0016108E">
      <w:pPr>
        <w:spacing w:after="0" w:line="240" w:lineRule="auto"/>
        <w:jc w:val="both"/>
        <w:rPr>
          <w:rFonts w:ascii="Times New Roman" w:hAnsi="Times New Roman"/>
          <w:b/>
          <w:sz w:val="28"/>
          <w:szCs w:val="28"/>
        </w:rPr>
      </w:pPr>
    </w:p>
    <w:p w14:paraId="489534C5" w14:textId="77777777" w:rsidR="0016108E" w:rsidRPr="000149E1"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w:t>
      </w:r>
    </w:p>
    <w:p w14:paraId="1F165637" w14:textId="77777777" w:rsidR="0016108E"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0149E1">
        <w:rPr>
          <w:rFonts w:ascii="Times New Roman" w:hAnsi="Times New Roman"/>
          <w:b/>
          <w:sz w:val="28"/>
          <w:szCs w:val="28"/>
        </w:rPr>
        <w:t xml:space="preserve"> </w:t>
      </w:r>
      <w:r w:rsidR="000D297E">
        <w:rPr>
          <w:rFonts w:ascii="Times New Roman" w:hAnsi="Times New Roman"/>
          <w:b/>
          <w:sz w:val="28"/>
          <w:szCs w:val="28"/>
        </w:rPr>
        <w:t>С.</w:t>
      </w:r>
      <w:r w:rsidR="005346F4">
        <w:rPr>
          <w:rFonts w:ascii="Times New Roman" w:hAnsi="Times New Roman"/>
          <w:b/>
          <w:sz w:val="28"/>
          <w:szCs w:val="28"/>
        </w:rPr>
        <w:t>В.</w:t>
      </w:r>
      <w:r w:rsidR="00BF65D9">
        <w:rPr>
          <w:rFonts w:ascii="Times New Roman" w:hAnsi="Times New Roman"/>
          <w:b/>
          <w:sz w:val="28"/>
          <w:szCs w:val="28"/>
        </w:rPr>
        <w:t xml:space="preserve"> </w:t>
      </w:r>
      <w:r w:rsidR="000D297E">
        <w:rPr>
          <w:rFonts w:ascii="Times New Roman" w:hAnsi="Times New Roman"/>
          <w:b/>
          <w:sz w:val="28"/>
          <w:szCs w:val="28"/>
        </w:rPr>
        <w:t>Погорелова</w:t>
      </w:r>
    </w:p>
    <w:p w14:paraId="36F63DFE" w14:textId="77777777" w:rsidR="004E2558" w:rsidRDefault="004E2558" w:rsidP="0016108E">
      <w:pPr>
        <w:spacing w:after="0" w:line="240" w:lineRule="auto"/>
        <w:ind w:firstLine="4253"/>
        <w:jc w:val="center"/>
        <w:rPr>
          <w:rFonts w:ascii="Times New Roman" w:hAnsi="Times New Roman"/>
          <w:b/>
          <w:sz w:val="28"/>
          <w:szCs w:val="28"/>
        </w:rPr>
      </w:pPr>
      <w:r>
        <w:rPr>
          <w:rFonts w:ascii="Times New Roman" w:hAnsi="Times New Roman"/>
          <w:b/>
          <w:sz w:val="28"/>
          <w:szCs w:val="28"/>
        </w:rPr>
        <w:br w:type="page"/>
      </w:r>
    </w:p>
    <w:p w14:paraId="1FB51417" w14:textId="77777777" w:rsidR="0016108E" w:rsidRPr="000149E1"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14:paraId="00D06F88" w14:textId="77777777"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14:paraId="57535839" w14:textId="77777777" w:rsidR="0016108E" w:rsidRPr="000149E1" w:rsidRDefault="000D297E" w:rsidP="0016108E">
      <w:pPr>
        <w:spacing w:after="0" w:line="240" w:lineRule="auto"/>
        <w:ind w:firstLine="4253"/>
        <w:jc w:val="center"/>
        <w:rPr>
          <w:rFonts w:ascii="Times New Roman" w:hAnsi="Times New Roman"/>
          <w:b/>
          <w:sz w:val="28"/>
          <w:szCs w:val="28"/>
        </w:rPr>
      </w:pPr>
      <w:r>
        <w:rPr>
          <w:rFonts w:ascii="Times New Roman" w:hAnsi="Times New Roman"/>
          <w:b/>
          <w:sz w:val="28"/>
          <w:szCs w:val="28"/>
        </w:rPr>
        <w:t>Хохлов</w:t>
      </w:r>
      <w:r w:rsidR="00236C26">
        <w:rPr>
          <w:rFonts w:ascii="Times New Roman" w:hAnsi="Times New Roman"/>
          <w:b/>
          <w:sz w:val="28"/>
          <w:szCs w:val="28"/>
        </w:rPr>
        <w:t>ского</w:t>
      </w:r>
      <w:r w:rsidR="0016108E" w:rsidRPr="000149E1">
        <w:rPr>
          <w:rFonts w:ascii="Times New Roman" w:hAnsi="Times New Roman"/>
          <w:b/>
          <w:sz w:val="28"/>
          <w:szCs w:val="28"/>
        </w:rPr>
        <w:t xml:space="preserve"> сельского поселения </w:t>
      </w:r>
    </w:p>
    <w:p w14:paraId="336C55CE" w14:textId="77777777"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sidR="005346F4">
        <w:rPr>
          <w:rFonts w:ascii="Times New Roman" w:hAnsi="Times New Roman"/>
          <w:b/>
          <w:sz w:val="28"/>
          <w:szCs w:val="28"/>
        </w:rPr>
        <w:t xml:space="preserve"> </w:t>
      </w:r>
      <w:r w:rsidR="00AF5569">
        <w:rPr>
          <w:rFonts w:ascii="Times New Roman" w:hAnsi="Times New Roman"/>
          <w:b/>
          <w:sz w:val="28"/>
          <w:szCs w:val="28"/>
        </w:rPr>
        <w:t>«</w:t>
      </w:r>
      <w:r w:rsidR="00FA7287">
        <w:rPr>
          <w:rFonts w:ascii="Times New Roman" w:hAnsi="Times New Roman"/>
          <w:b/>
          <w:sz w:val="28"/>
          <w:szCs w:val="28"/>
        </w:rPr>
        <w:t>26</w:t>
      </w:r>
      <w:r w:rsidR="005235A2">
        <w:rPr>
          <w:rFonts w:ascii="Times New Roman" w:hAnsi="Times New Roman"/>
          <w:b/>
          <w:sz w:val="28"/>
          <w:szCs w:val="28"/>
        </w:rPr>
        <w:t>»</w:t>
      </w:r>
      <w:r w:rsidR="004E2558">
        <w:rPr>
          <w:rFonts w:ascii="Times New Roman" w:hAnsi="Times New Roman"/>
          <w:b/>
          <w:sz w:val="28"/>
          <w:szCs w:val="28"/>
        </w:rPr>
        <w:t xml:space="preserve"> </w:t>
      </w:r>
      <w:r w:rsidR="00FA7287">
        <w:rPr>
          <w:rFonts w:ascii="Times New Roman" w:hAnsi="Times New Roman"/>
          <w:b/>
          <w:sz w:val="28"/>
          <w:szCs w:val="28"/>
        </w:rPr>
        <w:t xml:space="preserve">декабря </w:t>
      </w:r>
      <w:r>
        <w:rPr>
          <w:rFonts w:ascii="Times New Roman" w:hAnsi="Times New Roman"/>
          <w:b/>
          <w:sz w:val="28"/>
          <w:szCs w:val="28"/>
        </w:rPr>
        <w:t xml:space="preserve"> 20</w:t>
      </w:r>
      <w:r w:rsidR="009608CB">
        <w:rPr>
          <w:rFonts w:ascii="Times New Roman" w:hAnsi="Times New Roman"/>
          <w:b/>
          <w:sz w:val="28"/>
          <w:szCs w:val="28"/>
        </w:rPr>
        <w:t>24</w:t>
      </w:r>
      <w:r>
        <w:rPr>
          <w:rFonts w:ascii="Times New Roman" w:hAnsi="Times New Roman"/>
          <w:b/>
          <w:sz w:val="28"/>
          <w:szCs w:val="28"/>
        </w:rPr>
        <w:t xml:space="preserve"> г.</w:t>
      </w:r>
      <w:r w:rsidR="002B1F0A">
        <w:rPr>
          <w:rFonts w:ascii="Times New Roman" w:hAnsi="Times New Roman"/>
          <w:b/>
          <w:sz w:val="28"/>
          <w:szCs w:val="28"/>
        </w:rPr>
        <w:t xml:space="preserve"> </w:t>
      </w:r>
      <w:r>
        <w:rPr>
          <w:rFonts w:ascii="Times New Roman" w:hAnsi="Times New Roman"/>
          <w:b/>
          <w:sz w:val="28"/>
          <w:szCs w:val="28"/>
        </w:rPr>
        <w:t xml:space="preserve">№ </w:t>
      </w:r>
      <w:r w:rsidR="00FA7287">
        <w:rPr>
          <w:rFonts w:ascii="Times New Roman" w:hAnsi="Times New Roman"/>
          <w:b/>
          <w:sz w:val="28"/>
          <w:szCs w:val="28"/>
        </w:rPr>
        <w:t>76</w:t>
      </w:r>
    </w:p>
    <w:p w14:paraId="5E248FA2" w14:textId="77777777" w:rsidR="0016108E" w:rsidRDefault="0016108E" w:rsidP="0016108E">
      <w:pPr>
        <w:spacing w:after="0" w:line="240" w:lineRule="auto"/>
        <w:ind w:firstLine="709"/>
        <w:jc w:val="center"/>
        <w:rPr>
          <w:rFonts w:ascii="Times New Roman" w:hAnsi="Times New Roman"/>
          <w:b/>
          <w:sz w:val="28"/>
          <w:szCs w:val="28"/>
        </w:rPr>
      </w:pPr>
    </w:p>
    <w:p w14:paraId="3BA724DA" w14:textId="77777777" w:rsidR="0016108E" w:rsidRDefault="0016108E" w:rsidP="0016108E">
      <w:pPr>
        <w:spacing w:after="0" w:line="240" w:lineRule="auto"/>
        <w:ind w:firstLine="709"/>
        <w:jc w:val="center"/>
        <w:rPr>
          <w:rFonts w:ascii="Times New Roman" w:hAnsi="Times New Roman"/>
          <w:b/>
          <w:sz w:val="28"/>
          <w:szCs w:val="28"/>
        </w:rPr>
      </w:pPr>
    </w:p>
    <w:p w14:paraId="163D815C" w14:textId="77777777"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9608CB">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9608CB">
        <w:rPr>
          <w:rFonts w:ascii="Times New Roman" w:hAnsi="Times New Roman"/>
          <w:b/>
          <w:sz w:val="28"/>
          <w:szCs w:val="28"/>
        </w:rPr>
        <w:t>6</w:t>
      </w:r>
      <w:r w:rsidR="0040605A">
        <w:rPr>
          <w:rFonts w:ascii="Times New Roman" w:hAnsi="Times New Roman"/>
          <w:b/>
          <w:sz w:val="28"/>
          <w:szCs w:val="28"/>
        </w:rPr>
        <w:t xml:space="preserve"> и 202</w:t>
      </w:r>
      <w:r w:rsidR="009608CB">
        <w:rPr>
          <w:rFonts w:ascii="Times New Roman" w:hAnsi="Times New Roman"/>
          <w:b/>
          <w:sz w:val="28"/>
          <w:szCs w:val="28"/>
        </w:rPr>
        <w:t>7</w:t>
      </w:r>
      <w:r w:rsidR="0040605A">
        <w:rPr>
          <w:rFonts w:ascii="Times New Roman" w:hAnsi="Times New Roman"/>
          <w:b/>
          <w:sz w:val="28"/>
          <w:szCs w:val="28"/>
        </w:rPr>
        <w:t xml:space="preserve"> годов</w:t>
      </w:r>
    </w:p>
    <w:p w14:paraId="509868CF" w14:textId="77777777" w:rsidR="0016108E" w:rsidRDefault="0016108E" w:rsidP="0016108E">
      <w:pPr>
        <w:spacing w:after="0" w:line="240" w:lineRule="auto"/>
        <w:ind w:firstLine="709"/>
        <w:jc w:val="both"/>
        <w:rPr>
          <w:rFonts w:ascii="Times New Roman" w:hAnsi="Times New Roman"/>
          <w:sz w:val="28"/>
          <w:szCs w:val="28"/>
        </w:rPr>
      </w:pPr>
    </w:p>
    <w:p w14:paraId="01F9A47F" w14:textId="77777777" w:rsidR="0016108E" w:rsidRPr="000149E1" w:rsidRDefault="0016108E" w:rsidP="0016108E">
      <w:pPr>
        <w:spacing w:after="0" w:line="240" w:lineRule="auto"/>
        <w:ind w:firstLine="709"/>
        <w:jc w:val="both"/>
        <w:rPr>
          <w:rFonts w:ascii="Times New Roman" w:hAnsi="Times New Roman"/>
          <w:sz w:val="28"/>
          <w:szCs w:val="28"/>
        </w:rPr>
      </w:pPr>
    </w:p>
    <w:p w14:paraId="612840B3" w14:textId="77777777"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9608CB">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9608CB">
        <w:rPr>
          <w:rFonts w:ascii="Times New Roman" w:hAnsi="Times New Roman"/>
          <w:b/>
          <w:sz w:val="28"/>
          <w:szCs w:val="28"/>
        </w:rPr>
        <w:t>6 и 2027</w:t>
      </w:r>
      <w:r w:rsidR="0040605A">
        <w:rPr>
          <w:rFonts w:ascii="Times New Roman" w:hAnsi="Times New Roman"/>
          <w:b/>
          <w:sz w:val="28"/>
          <w:szCs w:val="28"/>
        </w:rPr>
        <w:t xml:space="preserve"> годов</w:t>
      </w:r>
    </w:p>
    <w:p w14:paraId="60470572" w14:textId="77777777" w:rsidR="0016108E" w:rsidRPr="000149E1" w:rsidRDefault="0016108E" w:rsidP="0016108E">
      <w:pPr>
        <w:spacing w:after="0" w:line="240" w:lineRule="auto"/>
        <w:ind w:firstLine="709"/>
        <w:contextualSpacing/>
        <w:jc w:val="center"/>
        <w:rPr>
          <w:rFonts w:ascii="Times New Roman" w:hAnsi="Times New Roman"/>
          <w:b/>
          <w:sz w:val="28"/>
          <w:szCs w:val="28"/>
        </w:rPr>
      </w:pPr>
    </w:p>
    <w:p w14:paraId="1FA8BEE8" w14:textId="77777777"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 Утвердить основные характеристики бюджета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далее – бюджет поселения) на 202</w:t>
      </w:r>
      <w:r w:rsidR="009608CB">
        <w:rPr>
          <w:rFonts w:ascii="Times New Roman" w:hAnsi="Times New Roman"/>
          <w:sz w:val="28"/>
          <w:szCs w:val="28"/>
        </w:rPr>
        <w:t>5</w:t>
      </w:r>
      <w:r w:rsidRPr="000149E1">
        <w:rPr>
          <w:rFonts w:ascii="Times New Roman" w:hAnsi="Times New Roman"/>
          <w:sz w:val="28"/>
          <w:szCs w:val="28"/>
        </w:rPr>
        <w:t xml:space="preserve"> год:</w:t>
      </w:r>
    </w:p>
    <w:p w14:paraId="27B0919D" w14:textId="77777777"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2E0878">
        <w:rPr>
          <w:rFonts w:ascii="Times New Roman" w:hAnsi="Times New Roman"/>
          <w:b/>
          <w:sz w:val="28"/>
          <w:szCs w:val="28"/>
        </w:rPr>
        <w:t>15830,7</w:t>
      </w:r>
      <w:r w:rsidRPr="0090552D">
        <w:rPr>
          <w:rFonts w:ascii="Times New Roman" w:hAnsi="Times New Roman"/>
          <w:sz w:val="28"/>
          <w:szCs w:val="28"/>
        </w:rPr>
        <w:t xml:space="preserve"> </w:t>
      </w:r>
      <w:r w:rsidRPr="000149E1">
        <w:rPr>
          <w:rFonts w:ascii="Times New Roman" w:hAnsi="Times New Roman"/>
          <w:sz w:val="28"/>
          <w:szCs w:val="28"/>
        </w:rPr>
        <w:t>тыс. рублей;</w:t>
      </w:r>
    </w:p>
    <w:p w14:paraId="3BCF0AE1" w14:textId="77777777"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общий объем расходов бюджета поселения в сумме </w:t>
      </w:r>
      <w:r w:rsidR="00160F42">
        <w:rPr>
          <w:rFonts w:ascii="Times New Roman" w:hAnsi="Times New Roman"/>
          <w:b/>
          <w:sz w:val="28"/>
          <w:szCs w:val="28"/>
        </w:rPr>
        <w:t>16130,7</w:t>
      </w:r>
      <w:r w:rsidR="00236C26">
        <w:rPr>
          <w:rFonts w:ascii="Times New Roman" w:hAnsi="Times New Roman"/>
          <w:b/>
          <w:sz w:val="28"/>
          <w:szCs w:val="28"/>
        </w:rPr>
        <w:t xml:space="preserve"> </w:t>
      </w:r>
      <w:r w:rsidRPr="000149E1">
        <w:rPr>
          <w:rFonts w:ascii="Times New Roman" w:hAnsi="Times New Roman"/>
          <w:sz w:val="28"/>
          <w:szCs w:val="28"/>
        </w:rPr>
        <w:t>тыс. рублей;</w:t>
      </w:r>
    </w:p>
    <w:p w14:paraId="10E12139" w14:textId="77777777" w:rsidR="0016108E" w:rsidRPr="000149E1" w:rsidRDefault="00046732" w:rsidP="0016108E">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прогнозируемый де</w:t>
      </w:r>
      <w:r w:rsidR="0016108E" w:rsidRPr="000149E1">
        <w:rPr>
          <w:rFonts w:ascii="Times New Roman" w:hAnsi="Times New Roman"/>
          <w:sz w:val="28"/>
          <w:szCs w:val="28"/>
        </w:rPr>
        <w:t xml:space="preserve">фицит бюджета поселения в сумме </w:t>
      </w:r>
      <w:r w:rsidR="002E0878">
        <w:rPr>
          <w:rFonts w:ascii="Times New Roman" w:hAnsi="Times New Roman"/>
          <w:b/>
          <w:sz w:val="28"/>
          <w:szCs w:val="28"/>
        </w:rPr>
        <w:t>300,0</w:t>
      </w:r>
      <w:r w:rsidR="0016108E" w:rsidRPr="000149E1">
        <w:rPr>
          <w:rFonts w:ascii="Times New Roman" w:hAnsi="Times New Roman"/>
          <w:sz w:val="28"/>
          <w:szCs w:val="28"/>
        </w:rPr>
        <w:t xml:space="preserve"> тыс. рублей;</w:t>
      </w:r>
    </w:p>
    <w:p w14:paraId="27C44620" w14:textId="77777777"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верхний предел муниципального внутреннего долга </w:t>
      </w:r>
      <w:r w:rsidR="00C516A2">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w:t>
      </w:r>
      <w:r>
        <w:rPr>
          <w:rFonts w:ascii="Times New Roman" w:hAnsi="Times New Roman"/>
          <w:sz w:val="28"/>
          <w:szCs w:val="28"/>
        </w:rPr>
        <w:t>02</w:t>
      </w:r>
      <w:r w:rsidR="009608CB">
        <w:rPr>
          <w:rFonts w:ascii="Times New Roman" w:hAnsi="Times New Roman"/>
          <w:sz w:val="28"/>
          <w:szCs w:val="28"/>
        </w:rPr>
        <w:t>6</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1 к бюджету поселения.</w:t>
      </w:r>
    </w:p>
    <w:p w14:paraId="2FC2F8DE" w14:textId="77777777"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плановый период </w:t>
      </w:r>
      <w:r w:rsidR="0040605A">
        <w:rPr>
          <w:rFonts w:ascii="Times New Roman" w:hAnsi="Times New Roman"/>
          <w:sz w:val="28"/>
          <w:szCs w:val="28"/>
        </w:rPr>
        <w:t>202</w:t>
      </w:r>
      <w:r w:rsidR="00046732">
        <w:rPr>
          <w:rFonts w:ascii="Times New Roman" w:hAnsi="Times New Roman"/>
          <w:sz w:val="28"/>
          <w:szCs w:val="28"/>
        </w:rPr>
        <w:t>6</w:t>
      </w:r>
      <w:r w:rsidRPr="000149E1">
        <w:rPr>
          <w:rFonts w:ascii="Times New Roman" w:hAnsi="Times New Roman"/>
          <w:sz w:val="28"/>
          <w:szCs w:val="28"/>
        </w:rPr>
        <w:t xml:space="preserve"> и 20</w:t>
      </w:r>
      <w:r w:rsidR="00046732">
        <w:rPr>
          <w:rFonts w:ascii="Times New Roman" w:hAnsi="Times New Roman"/>
          <w:sz w:val="28"/>
          <w:szCs w:val="28"/>
        </w:rPr>
        <w:t>27</w:t>
      </w:r>
      <w:r w:rsidRPr="000149E1">
        <w:rPr>
          <w:rFonts w:ascii="Times New Roman" w:hAnsi="Times New Roman"/>
          <w:sz w:val="28"/>
          <w:szCs w:val="28"/>
        </w:rPr>
        <w:t xml:space="preserve"> годов:</w:t>
      </w:r>
    </w:p>
    <w:p w14:paraId="65D21BD0" w14:textId="77777777"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w:t>
      </w:r>
      <w:r>
        <w:rPr>
          <w:rFonts w:ascii="Times New Roman" w:hAnsi="Times New Roman"/>
          <w:sz w:val="28"/>
          <w:szCs w:val="28"/>
        </w:rPr>
        <w:t>доходов бюджета поселения на 202</w:t>
      </w:r>
      <w:r w:rsidR="009608CB">
        <w:rPr>
          <w:rFonts w:ascii="Times New Roman" w:hAnsi="Times New Roman"/>
          <w:sz w:val="28"/>
          <w:szCs w:val="28"/>
        </w:rPr>
        <w:t>6</w:t>
      </w:r>
      <w:r w:rsidRPr="000149E1">
        <w:rPr>
          <w:rFonts w:ascii="Times New Roman" w:hAnsi="Times New Roman"/>
          <w:sz w:val="28"/>
          <w:szCs w:val="28"/>
        </w:rPr>
        <w:t xml:space="preserve"> год в сумме </w:t>
      </w:r>
      <w:r w:rsidR="002E0878">
        <w:rPr>
          <w:rFonts w:ascii="Times New Roman" w:hAnsi="Times New Roman"/>
          <w:b/>
          <w:sz w:val="28"/>
          <w:szCs w:val="28"/>
        </w:rPr>
        <w:t>13017,7</w:t>
      </w:r>
      <w:r w:rsidRPr="000149E1">
        <w:rPr>
          <w:rFonts w:ascii="Times New Roman" w:hAnsi="Times New Roman"/>
          <w:sz w:val="28"/>
          <w:szCs w:val="28"/>
        </w:rPr>
        <w:t xml:space="preserve"> тыс. рублей и на 20</w:t>
      </w:r>
      <w:r>
        <w:rPr>
          <w:rFonts w:ascii="Times New Roman" w:hAnsi="Times New Roman"/>
          <w:sz w:val="28"/>
          <w:szCs w:val="28"/>
        </w:rPr>
        <w:t>2</w:t>
      </w:r>
      <w:r w:rsidR="009608CB">
        <w:rPr>
          <w:rFonts w:ascii="Times New Roman" w:hAnsi="Times New Roman"/>
          <w:sz w:val="28"/>
          <w:szCs w:val="28"/>
        </w:rPr>
        <w:t>7</w:t>
      </w:r>
      <w:r w:rsidRPr="000149E1">
        <w:rPr>
          <w:rFonts w:ascii="Times New Roman" w:hAnsi="Times New Roman"/>
          <w:sz w:val="28"/>
          <w:szCs w:val="28"/>
        </w:rPr>
        <w:t xml:space="preserve"> год в сумме </w:t>
      </w:r>
      <w:r w:rsidR="002E0878">
        <w:rPr>
          <w:rFonts w:ascii="Times New Roman" w:hAnsi="Times New Roman"/>
          <w:b/>
          <w:sz w:val="28"/>
          <w:szCs w:val="28"/>
        </w:rPr>
        <w:t>13812,2</w:t>
      </w:r>
      <w:r w:rsidRPr="000149E1">
        <w:rPr>
          <w:rFonts w:ascii="Times New Roman" w:hAnsi="Times New Roman"/>
          <w:sz w:val="28"/>
          <w:szCs w:val="28"/>
        </w:rPr>
        <w:t xml:space="preserve"> тыс. рублей;</w:t>
      </w:r>
    </w:p>
    <w:p w14:paraId="4881D91F" w14:textId="77777777" w:rsidR="0016108E" w:rsidRPr="00E3664C" w:rsidRDefault="0016108E" w:rsidP="004D3B0A">
      <w:pPr>
        <w:numPr>
          <w:ilvl w:val="0"/>
          <w:numId w:val="1"/>
        </w:numPr>
        <w:tabs>
          <w:tab w:val="left" w:pos="993"/>
        </w:tabs>
        <w:spacing w:after="0" w:line="240" w:lineRule="auto"/>
        <w:ind w:left="0" w:firstLine="709"/>
        <w:jc w:val="both"/>
        <w:rPr>
          <w:rFonts w:ascii="Times New Roman" w:hAnsi="Times New Roman"/>
          <w:sz w:val="28"/>
          <w:szCs w:val="28"/>
        </w:rPr>
      </w:pPr>
      <w:r w:rsidRPr="00E3664C">
        <w:rPr>
          <w:rFonts w:ascii="Times New Roman" w:hAnsi="Times New Roman"/>
          <w:sz w:val="28"/>
          <w:szCs w:val="28"/>
        </w:rPr>
        <w:t>общий объем ра</w:t>
      </w:r>
      <w:r w:rsidR="0040605A">
        <w:rPr>
          <w:rFonts w:ascii="Times New Roman" w:hAnsi="Times New Roman"/>
          <w:sz w:val="28"/>
          <w:szCs w:val="28"/>
        </w:rPr>
        <w:t>сходов бюджета поселения на 202</w:t>
      </w:r>
      <w:r w:rsidR="009608CB">
        <w:rPr>
          <w:rFonts w:ascii="Times New Roman" w:hAnsi="Times New Roman"/>
          <w:sz w:val="28"/>
          <w:szCs w:val="28"/>
        </w:rPr>
        <w:t>6</w:t>
      </w:r>
      <w:r w:rsidRPr="00E3664C">
        <w:rPr>
          <w:rFonts w:ascii="Times New Roman" w:hAnsi="Times New Roman"/>
          <w:sz w:val="28"/>
          <w:szCs w:val="28"/>
        </w:rPr>
        <w:t xml:space="preserve"> год в сумме </w:t>
      </w:r>
      <w:r w:rsidR="0027632D">
        <w:rPr>
          <w:rFonts w:ascii="Times New Roman" w:hAnsi="Times New Roman"/>
          <w:b/>
          <w:sz w:val="28"/>
          <w:szCs w:val="28"/>
        </w:rPr>
        <w:t>13017,7</w:t>
      </w:r>
      <w:r w:rsidRPr="00E3664C">
        <w:rPr>
          <w:rFonts w:ascii="Times New Roman" w:hAnsi="Times New Roman"/>
          <w:sz w:val="28"/>
          <w:szCs w:val="28"/>
        </w:rPr>
        <w:t>. рублей</w:t>
      </w:r>
      <w:r w:rsidR="00E3664C" w:rsidRPr="00E3664C">
        <w:rPr>
          <w:rFonts w:ascii="Times New Roman" w:hAnsi="Times New Roman"/>
          <w:sz w:val="28"/>
          <w:szCs w:val="28"/>
        </w:rPr>
        <w:t xml:space="preserve">, в том числе </w:t>
      </w:r>
      <w:r w:rsidR="005F4E29">
        <w:rPr>
          <w:rFonts w:ascii="Times New Roman" w:hAnsi="Times New Roman"/>
          <w:sz w:val="28"/>
          <w:szCs w:val="28"/>
        </w:rPr>
        <w:t>у</w:t>
      </w:r>
      <w:r w:rsidR="00E3664C" w:rsidRPr="00E3664C">
        <w:rPr>
          <w:rFonts w:ascii="Times New Roman" w:hAnsi="Times New Roman"/>
          <w:sz w:val="28"/>
          <w:szCs w:val="28"/>
        </w:rPr>
        <w:t>словно утве</w:t>
      </w:r>
      <w:r w:rsidR="001E4A54">
        <w:rPr>
          <w:rFonts w:ascii="Times New Roman" w:hAnsi="Times New Roman"/>
          <w:sz w:val="28"/>
          <w:szCs w:val="28"/>
        </w:rPr>
        <w:t xml:space="preserve">ржденные расходы в сумме </w:t>
      </w:r>
      <w:r w:rsidR="002E0878">
        <w:rPr>
          <w:rFonts w:ascii="Times New Roman" w:hAnsi="Times New Roman"/>
          <w:b/>
          <w:sz w:val="28"/>
          <w:szCs w:val="28"/>
        </w:rPr>
        <w:t>330,0</w:t>
      </w:r>
      <w:r w:rsidR="0040605A">
        <w:rPr>
          <w:rFonts w:ascii="Times New Roman" w:hAnsi="Times New Roman"/>
          <w:sz w:val="28"/>
          <w:szCs w:val="28"/>
        </w:rPr>
        <w:t xml:space="preserve"> </w:t>
      </w:r>
      <w:r w:rsidR="00E3664C" w:rsidRPr="00E3664C">
        <w:rPr>
          <w:rFonts w:ascii="Times New Roman" w:hAnsi="Times New Roman"/>
          <w:sz w:val="28"/>
          <w:szCs w:val="28"/>
        </w:rPr>
        <w:t xml:space="preserve">тыс. рублей </w:t>
      </w:r>
      <w:r w:rsidR="009608CB">
        <w:rPr>
          <w:rFonts w:ascii="Times New Roman" w:hAnsi="Times New Roman"/>
          <w:sz w:val="28"/>
          <w:szCs w:val="28"/>
        </w:rPr>
        <w:t>и на 2027</w:t>
      </w:r>
      <w:r w:rsidRPr="00E3664C">
        <w:rPr>
          <w:rFonts w:ascii="Times New Roman" w:hAnsi="Times New Roman"/>
          <w:sz w:val="28"/>
          <w:szCs w:val="28"/>
        </w:rPr>
        <w:t xml:space="preserve"> год в сумме </w:t>
      </w:r>
      <w:r w:rsidR="0027632D">
        <w:rPr>
          <w:rFonts w:ascii="Times New Roman" w:hAnsi="Times New Roman"/>
          <w:b/>
          <w:sz w:val="28"/>
          <w:szCs w:val="28"/>
        </w:rPr>
        <w:t>13812,2</w:t>
      </w:r>
      <w:r w:rsidRPr="00E3664C">
        <w:rPr>
          <w:rFonts w:ascii="Times New Roman" w:hAnsi="Times New Roman"/>
          <w:sz w:val="28"/>
          <w:szCs w:val="28"/>
        </w:rPr>
        <w:t xml:space="preserve"> рублей</w:t>
      </w:r>
      <w:r w:rsidR="004D3B0A" w:rsidRPr="00E3664C">
        <w:rPr>
          <w:rFonts w:ascii="Times New Roman" w:hAnsi="Times New Roman"/>
          <w:sz w:val="28"/>
          <w:szCs w:val="28"/>
        </w:rPr>
        <w:t>, в том числе условн</w:t>
      </w:r>
      <w:r w:rsidR="00377DE0">
        <w:rPr>
          <w:rFonts w:ascii="Times New Roman" w:hAnsi="Times New Roman"/>
          <w:sz w:val="28"/>
          <w:szCs w:val="28"/>
        </w:rPr>
        <w:t xml:space="preserve">о утвержденные расходы в сумме </w:t>
      </w:r>
      <w:r w:rsidR="002E0878">
        <w:rPr>
          <w:rFonts w:ascii="Times New Roman" w:hAnsi="Times New Roman"/>
          <w:b/>
          <w:sz w:val="28"/>
          <w:szCs w:val="28"/>
        </w:rPr>
        <w:t>700,0</w:t>
      </w:r>
      <w:r w:rsidR="004D3B0A" w:rsidRPr="00E3664C">
        <w:rPr>
          <w:rFonts w:ascii="Times New Roman" w:hAnsi="Times New Roman"/>
          <w:sz w:val="28"/>
          <w:szCs w:val="28"/>
        </w:rPr>
        <w:t xml:space="preserve"> тыс.</w:t>
      </w:r>
      <w:r w:rsidR="00E3664C" w:rsidRPr="00E3664C">
        <w:rPr>
          <w:rFonts w:ascii="Times New Roman" w:hAnsi="Times New Roman"/>
          <w:sz w:val="28"/>
          <w:szCs w:val="28"/>
        </w:rPr>
        <w:t xml:space="preserve"> </w:t>
      </w:r>
      <w:r w:rsidR="004D3B0A" w:rsidRPr="00E3664C">
        <w:rPr>
          <w:rFonts w:ascii="Times New Roman" w:hAnsi="Times New Roman"/>
          <w:sz w:val="28"/>
          <w:szCs w:val="28"/>
        </w:rPr>
        <w:t>рублей</w:t>
      </w:r>
      <w:r w:rsidRPr="00E3664C">
        <w:rPr>
          <w:rFonts w:ascii="Times New Roman" w:hAnsi="Times New Roman"/>
          <w:sz w:val="28"/>
          <w:szCs w:val="28"/>
        </w:rPr>
        <w:t>;</w:t>
      </w:r>
    </w:p>
    <w:p w14:paraId="38735CF1" w14:textId="77777777" w:rsidR="00EC62E7" w:rsidRPr="000149E1" w:rsidRDefault="00EC62E7" w:rsidP="00EC62E7">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Pr>
          <w:rFonts w:ascii="Times New Roman" w:hAnsi="Times New Roman"/>
          <w:sz w:val="28"/>
          <w:szCs w:val="28"/>
        </w:rPr>
        <w:t>д</w:t>
      </w:r>
      <w:r w:rsidR="009608CB">
        <w:rPr>
          <w:rFonts w:ascii="Times New Roman" w:hAnsi="Times New Roman"/>
          <w:sz w:val="28"/>
          <w:szCs w:val="28"/>
        </w:rPr>
        <w:t>ефицит бюджета поселения на 2026</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202</w:t>
      </w:r>
      <w:r w:rsidR="009608CB">
        <w:rPr>
          <w:rFonts w:ascii="Times New Roman" w:hAnsi="Times New Roman"/>
          <w:sz w:val="28"/>
          <w:szCs w:val="28"/>
        </w:rPr>
        <w:t>7</w:t>
      </w:r>
      <w:r>
        <w:rPr>
          <w:rFonts w:ascii="Times New Roman" w:hAnsi="Times New Roman"/>
          <w:sz w:val="28"/>
          <w:szCs w:val="28"/>
        </w:rPr>
        <w:t xml:space="preserve"> </w:t>
      </w:r>
      <w:r w:rsidRPr="000149E1">
        <w:rPr>
          <w:rFonts w:ascii="Times New Roman" w:hAnsi="Times New Roman"/>
          <w:sz w:val="28"/>
          <w:szCs w:val="28"/>
        </w:rPr>
        <w:t xml:space="preserve">год в сумме </w:t>
      </w:r>
      <w:r w:rsidRPr="000149E1">
        <w:rPr>
          <w:rFonts w:ascii="Times New Roman" w:hAnsi="Times New Roman"/>
          <w:b/>
          <w:sz w:val="28"/>
          <w:szCs w:val="28"/>
        </w:rPr>
        <w:t>0,0</w:t>
      </w:r>
      <w:r w:rsidR="008561B9">
        <w:rPr>
          <w:rFonts w:ascii="Times New Roman" w:hAnsi="Times New Roman"/>
          <w:sz w:val="28"/>
          <w:szCs w:val="28"/>
        </w:rPr>
        <w:t xml:space="preserve"> тыс. рублей;</w:t>
      </w:r>
    </w:p>
    <w:p w14:paraId="3CC16BDB" w14:textId="77777777" w:rsidR="00EC62E7" w:rsidRPr="000149E1" w:rsidRDefault="00D624CD" w:rsidP="00E3664C">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w:t>
      </w:r>
      <w:r w:rsidR="009608CB">
        <w:rPr>
          <w:rFonts w:ascii="Times New Roman" w:hAnsi="Times New Roman"/>
          <w:sz w:val="28"/>
          <w:szCs w:val="28"/>
        </w:rPr>
        <w:t>27</w:t>
      </w:r>
      <w:r w:rsidRPr="000149E1">
        <w:rPr>
          <w:rFonts w:ascii="Times New Roman" w:hAnsi="Times New Roman"/>
          <w:sz w:val="28"/>
          <w:szCs w:val="28"/>
        </w:rPr>
        <w:t xml:space="preserve"> года в сумме </w:t>
      </w:r>
      <w:r>
        <w:rPr>
          <w:rFonts w:ascii="Times New Roman" w:hAnsi="Times New Roman"/>
          <w:b/>
          <w:sz w:val="28"/>
          <w:szCs w:val="28"/>
        </w:rPr>
        <w:t xml:space="preserve">0,0 </w:t>
      </w:r>
      <w:r w:rsidRPr="000149E1">
        <w:rPr>
          <w:rFonts w:ascii="Times New Roman" w:hAnsi="Times New Roman"/>
          <w:sz w:val="28"/>
          <w:szCs w:val="28"/>
        </w:rPr>
        <w:t>тыс. рублей и на 1 января 202</w:t>
      </w:r>
      <w:r w:rsidR="009608CB">
        <w:rPr>
          <w:rFonts w:ascii="Times New Roman" w:hAnsi="Times New Roman"/>
          <w:sz w:val="28"/>
          <w:szCs w:val="28"/>
        </w:rPr>
        <w:t>8</w:t>
      </w:r>
      <w:r w:rsidRPr="000149E1">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r w:rsidR="008561B9">
        <w:rPr>
          <w:rFonts w:ascii="Times New Roman" w:hAnsi="Times New Roman"/>
          <w:sz w:val="28"/>
          <w:szCs w:val="28"/>
        </w:rPr>
        <w:t>.</w:t>
      </w:r>
    </w:p>
    <w:p w14:paraId="63539662" w14:textId="77777777" w:rsidR="004E2558" w:rsidRPr="000149E1" w:rsidRDefault="004E2558" w:rsidP="00207005">
      <w:pPr>
        <w:tabs>
          <w:tab w:val="left" w:pos="993"/>
        </w:tabs>
        <w:spacing w:after="0" w:line="240" w:lineRule="auto"/>
        <w:jc w:val="both"/>
        <w:rPr>
          <w:rFonts w:ascii="Times New Roman" w:hAnsi="Times New Roman"/>
          <w:sz w:val="28"/>
          <w:szCs w:val="28"/>
        </w:rPr>
      </w:pPr>
    </w:p>
    <w:p w14:paraId="18BD280A" w14:textId="77777777" w:rsidR="0016108E" w:rsidRPr="000149E1" w:rsidRDefault="0016108E" w:rsidP="0016108E">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2. Источники внутреннего финансирования дефицита бюджета поселения </w:t>
      </w:r>
    </w:p>
    <w:p w14:paraId="2BB5B378" w14:textId="77777777" w:rsidR="0016108E" w:rsidRPr="000149E1" w:rsidRDefault="0016108E" w:rsidP="0016108E">
      <w:pPr>
        <w:tabs>
          <w:tab w:val="left" w:pos="0"/>
        </w:tabs>
        <w:spacing w:after="0" w:line="240" w:lineRule="auto"/>
        <w:ind w:firstLine="709"/>
        <w:jc w:val="center"/>
        <w:rPr>
          <w:rFonts w:ascii="Times New Roman" w:hAnsi="Times New Roman"/>
          <w:b/>
          <w:sz w:val="28"/>
          <w:szCs w:val="28"/>
        </w:rPr>
      </w:pPr>
    </w:p>
    <w:p w14:paraId="74B2C008" w14:textId="77777777"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lastRenderedPageBreak/>
        <w:t xml:space="preserve">Утвердить источники внутреннего финансирования дефицита бюджета поселения на </w:t>
      </w:r>
      <w:r w:rsidR="0040605A">
        <w:rPr>
          <w:rFonts w:ascii="Times New Roman" w:hAnsi="Times New Roman"/>
          <w:sz w:val="28"/>
          <w:szCs w:val="28"/>
        </w:rPr>
        <w:t>202</w:t>
      </w:r>
      <w:r w:rsidR="009608CB">
        <w:rPr>
          <w:rFonts w:ascii="Times New Roman" w:hAnsi="Times New Roman"/>
          <w:sz w:val="28"/>
          <w:szCs w:val="28"/>
        </w:rPr>
        <w:t>5</w:t>
      </w:r>
      <w:r w:rsidRPr="000149E1">
        <w:rPr>
          <w:rFonts w:ascii="Times New Roman" w:hAnsi="Times New Roman"/>
          <w:sz w:val="28"/>
          <w:szCs w:val="28"/>
        </w:rPr>
        <w:t xml:space="preserve"> год согласно приложению № </w:t>
      </w:r>
      <w:r w:rsidR="00E3664C">
        <w:rPr>
          <w:rFonts w:ascii="Times New Roman" w:hAnsi="Times New Roman"/>
          <w:sz w:val="28"/>
          <w:szCs w:val="28"/>
        </w:rPr>
        <w:t>3</w:t>
      </w:r>
      <w:r>
        <w:rPr>
          <w:rFonts w:ascii="Times New Roman" w:hAnsi="Times New Roman"/>
          <w:sz w:val="28"/>
          <w:szCs w:val="28"/>
        </w:rPr>
        <w:t xml:space="preserve"> </w:t>
      </w:r>
      <w:r w:rsidRPr="000149E1">
        <w:rPr>
          <w:rFonts w:ascii="Times New Roman" w:hAnsi="Times New Roman"/>
          <w:sz w:val="28"/>
          <w:szCs w:val="28"/>
        </w:rPr>
        <w:t xml:space="preserve">к бюджету поселения и на плановый период </w:t>
      </w:r>
      <w:r>
        <w:rPr>
          <w:rFonts w:ascii="Times New Roman" w:hAnsi="Times New Roman"/>
          <w:sz w:val="28"/>
          <w:szCs w:val="28"/>
        </w:rPr>
        <w:t>202</w:t>
      </w:r>
      <w:r w:rsidR="009608CB">
        <w:rPr>
          <w:rFonts w:ascii="Times New Roman" w:hAnsi="Times New Roman"/>
          <w:sz w:val="28"/>
          <w:szCs w:val="28"/>
        </w:rPr>
        <w:t>6</w:t>
      </w:r>
      <w:r w:rsidR="0040605A">
        <w:rPr>
          <w:rFonts w:ascii="Times New Roman" w:hAnsi="Times New Roman"/>
          <w:sz w:val="28"/>
          <w:szCs w:val="28"/>
        </w:rPr>
        <w:t xml:space="preserve"> и 202</w:t>
      </w:r>
      <w:r w:rsidR="009608CB">
        <w:rPr>
          <w:rFonts w:ascii="Times New Roman" w:hAnsi="Times New Roman"/>
          <w:sz w:val="28"/>
          <w:szCs w:val="28"/>
        </w:rPr>
        <w:t>7</w:t>
      </w:r>
      <w:r w:rsidR="00E3664C">
        <w:rPr>
          <w:rFonts w:ascii="Times New Roman" w:hAnsi="Times New Roman"/>
          <w:sz w:val="28"/>
          <w:szCs w:val="28"/>
        </w:rPr>
        <w:t xml:space="preserve"> </w:t>
      </w:r>
      <w:r w:rsidRPr="000149E1">
        <w:rPr>
          <w:rFonts w:ascii="Times New Roman" w:hAnsi="Times New Roman"/>
          <w:sz w:val="28"/>
          <w:szCs w:val="28"/>
        </w:rPr>
        <w:t xml:space="preserve">годов согласно приложению № </w:t>
      </w:r>
      <w:r w:rsidR="00E3664C">
        <w:rPr>
          <w:rFonts w:ascii="Times New Roman" w:hAnsi="Times New Roman"/>
          <w:sz w:val="28"/>
          <w:szCs w:val="28"/>
        </w:rPr>
        <w:t>4</w:t>
      </w:r>
      <w:r w:rsidRPr="000149E1">
        <w:rPr>
          <w:rFonts w:ascii="Times New Roman" w:hAnsi="Times New Roman"/>
          <w:sz w:val="28"/>
          <w:szCs w:val="28"/>
        </w:rPr>
        <w:t xml:space="preserve"> к бюджету поселения.</w:t>
      </w:r>
    </w:p>
    <w:p w14:paraId="087DF104" w14:textId="77777777" w:rsidR="0016108E" w:rsidRPr="000149E1" w:rsidRDefault="0016108E" w:rsidP="0016108E">
      <w:pPr>
        <w:tabs>
          <w:tab w:val="left" w:pos="993"/>
        </w:tabs>
        <w:spacing w:after="0" w:line="240" w:lineRule="auto"/>
        <w:ind w:firstLine="709"/>
        <w:jc w:val="both"/>
        <w:rPr>
          <w:rFonts w:ascii="Times New Roman" w:hAnsi="Times New Roman"/>
          <w:sz w:val="28"/>
          <w:szCs w:val="28"/>
        </w:rPr>
      </w:pPr>
    </w:p>
    <w:p w14:paraId="6293CE8A" w14:textId="77777777"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3. Нормативы распределения отдельных видов доходов в бюджет поселения </w:t>
      </w:r>
      <w:r w:rsidR="0040605A">
        <w:rPr>
          <w:rFonts w:ascii="Times New Roman" w:hAnsi="Times New Roman"/>
          <w:b/>
          <w:sz w:val="28"/>
          <w:szCs w:val="28"/>
        </w:rPr>
        <w:t>на 202</w:t>
      </w:r>
      <w:r w:rsidR="009608CB">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9608CB">
        <w:rPr>
          <w:rFonts w:ascii="Times New Roman" w:hAnsi="Times New Roman"/>
          <w:b/>
          <w:sz w:val="28"/>
          <w:szCs w:val="28"/>
        </w:rPr>
        <w:t>6</w:t>
      </w:r>
      <w:r w:rsidR="0040605A">
        <w:rPr>
          <w:rFonts w:ascii="Times New Roman" w:hAnsi="Times New Roman"/>
          <w:b/>
          <w:sz w:val="28"/>
          <w:szCs w:val="28"/>
        </w:rPr>
        <w:t xml:space="preserve"> и 202</w:t>
      </w:r>
      <w:r w:rsidR="009608CB">
        <w:rPr>
          <w:rFonts w:ascii="Times New Roman" w:hAnsi="Times New Roman"/>
          <w:b/>
          <w:sz w:val="28"/>
          <w:szCs w:val="28"/>
        </w:rPr>
        <w:t>7</w:t>
      </w:r>
      <w:r w:rsidR="0040605A">
        <w:rPr>
          <w:rFonts w:ascii="Times New Roman" w:hAnsi="Times New Roman"/>
          <w:b/>
          <w:sz w:val="28"/>
          <w:szCs w:val="28"/>
        </w:rPr>
        <w:t xml:space="preserve"> годов</w:t>
      </w:r>
    </w:p>
    <w:p w14:paraId="5B6764CA" w14:textId="77777777" w:rsidR="0016108E" w:rsidRPr="000149E1" w:rsidRDefault="0016108E" w:rsidP="0016108E">
      <w:pPr>
        <w:spacing w:after="0" w:line="240" w:lineRule="auto"/>
        <w:ind w:firstLine="709"/>
        <w:jc w:val="center"/>
        <w:rPr>
          <w:rFonts w:ascii="Times New Roman" w:hAnsi="Times New Roman"/>
          <w:b/>
          <w:sz w:val="28"/>
          <w:szCs w:val="28"/>
        </w:rPr>
      </w:pPr>
    </w:p>
    <w:p w14:paraId="28927F5D" w14:textId="77777777"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sidR="0040605A">
        <w:rPr>
          <w:rFonts w:ascii="Times New Roman" w:hAnsi="Times New Roman"/>
          <w:sz w:val="28"/>
          <w:szCs w:val="28"/>
        </w:rPr>
        <w:t>на 202</w:t>
      </w:r>
      <w:r w:rsidR="009608CB">
        <w:rPr>
          <w:rFonts w:ascii="Times New Roman" w:hAnsi="Times New Roman"/>
          <w:sz w:val="28"/>
          <w:szCs w:val="28"/>
        </w:rPr>
        <w:t>5</w:t>
      </w:r>
      <w:r w:rsidR="0040605A">
        <w:rPr>
          <w:rFonts w:ascii="Times New Roman" w:hAnsi="Times New Roman"/>
          <w:sz w:val="28"/>
          <w:szCs w:val="28"/>
        </w:rPr>
        <w:t xml:space="preserve"> год и на плановый период 202</w:t>
      </w:r>
      <w:r w:rsidR="009608CB">
        <w:rPr>
          <w:rFonts w:ascii="Times New Roman" w:hAnsi="Times New Roman"/>
          <w:sz w:val="28"/>
          <w:szCs w:val="28"/>
        </w:rPr>
        <w:t>6</w:t>
      </w:r>
      <w:r w:rsidR="0040605A">
        <w:rPr>
          <w:rFonts w:ascii="Times New Roman" w:hAnsi="Times New Roman"/>
          <w:sz w:val="28"/>
          <w:szCs w:val="28"/>
        </w:rPr>
        <w:t xml:space="preserve"> и 202</w:t>
      </w:r>
      <w:r w:rsidR="009608CB">
        <w:rPr>
          <w:rFonts w:ascii="Times New Roman" w:hAnsi="Times New Roman"/>
          <w:sz w:val="28"/>
          <w:szCs w:val="28"/>
        </w:rPr>
        <w:t>7</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r w:rsidRPr="000149E1">
        <w:rPr>
          <w:rFonts w:ascii="Times New Roman" w:hAnsi="Times New Roman"/>
          <w:color w:val="000000"/>
          <w:sz w:val="28"/>
          <w:szCs w:val="28"/>
        </w:rPr>
        <w:t xml:space="preserve">приложению № </w:t>
      </w:r>
      <w:r w:rsidR="00E3664C">
        <w:rPr>
          <w:rFonts w:ascii="Times New Roman" w:hAnsi="Times New Roman"/>
          <w:color w:val="000000"/>
          <w:sz w:val="28"/>
          <w:szCs w:val="28"/>
        </w:rPr>
        <w:t xml:space="preserve">5 </w:t>
      </w:r>
      <w:r w:rsidRPr="000149E1">
        <w:rPr>
          <w:rFonts w:ascii="Times New Roman" w:hAnsi="Times New Roman"/>
          <w:sz w:val="28"/>
          <w:szCs w:val="28"/>
        </w:rPr>
        <w:t>к бюджету поселения.</w:t>
      </w:r>
    </w:p>
    <w:p w14:paraId="172CCE6E" w14:textId="77777777" w:rsidR="0016108E" w:rsidRPr="000149E1" w:rsidRDefault="0016108E" w:rsidP="0016108E">
      <w:pPr>
        <w:tabs>
          <w:tab w:val="left" w:pos="900"/>
        </w:tabs>
        <w:spacing w:after="0" w:line="240" w:lineRule="auto"/>
        <w:ind w:left="539" w:firstLine="709"/>
        <w:contextualSpacing/>
        <w:jc w:val="both"/>
        <w:rPr>
          <w:rFonts w:ascii="Times New Roman" w:hAnsi="Times New Roman"/>
          <w:sz w:val="28"/>
          <w:szCs w:val="28"/>
        </w:rPr>
      </w:pPr>
    </w:p>
    <w:p w14:paraId="2CF81BEB" w14:textId="77777777"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4</w:t>
      </w:r>
      <w:r w:rsidR="0016108E" w:rsidRPr="000149E1">
        <w:rPr>
          <w:rFonts w:ascii="Times New Roman" w:hAnsi="Times New Roman"/>
          <w:b/>
          <w:sz w:val="28"/>
          <w:szCs w:val="28"/>
        </w:rPr>
        <w:t xml:space="preserve">. Прогнозируемое поступление доходов в бюджет поселения </w:t>
      </w:r>
      <w:r w:rsidR="0040605A">
        <w:rPr>
          <w:rFonts w:ascii="Times New Roman" w:hAnsi="Times New Roman"/>
          <w:b/>
          <w:sz w:val="28"/>
          <w:szCs w:val="28"/>
        </w:rPr>
        <w:t>на 202</w:t>
      </w:r>
      <w:r w:rsidR="009608CB">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9608CB">
        <w:rPr>
          <w:rFonts w:ascii="Times New Roman" w:hAnsi="Times New Roman"/>
          <w:b/>
          <w:sz w:val="28"/>
          <w:szCs w:val="28"/>
        </w:rPr>
        <w:t>6</w:t>
      </w:r>
      <w:r w:rsidR="0040605A">
        <w:rPr>
          <w:rFonts w:ascii="Times New Roman" w:hAnsi="Times New Roman"/>
          <w:b/>
          <w:sz w:val="28"/>
          <w:szCs w:val="28"/>
        </w:rPr>
        <w:t xml:space="preserve"> и 20</w:t>
      </w:r>
      <w:r w:rsidR="009608CB">
        <w:rPr>
          <w:rFonts w:ascii="Times New Roman" w:hAnsi="Times New Roman"/>
          <w:b/>
          <w:sz w:val="28"/>
          <w:szCs w:val="28"/>
        </w:rPr>
        <w:t>27</w:t>
      </w:r>
      <w:r w:rsidR="0040605A">
        <w:rPr>
          <w:rFonts w:ascii="Times New Roman" w:hAnsi="Times New Roman"/>
          <w:b/>
          <w:sz w:val="28"/>
          <w:szCs w:val="28"/>
        </w:rPr>
        <w:t xml:space="preserve"> годов</w:t>
      </w:r>
    </w:p>
    <w:p w14:paraId="4553C490" w14:textId="77777777" w:rsidR="0016108E" w:rsidRPr="000149E1" w:rsidRDefault="0016108E" w:rsidP="0016108E">
      <w:pPr>
        <w:autoSpaceDE w:val="0"/>
        <w:autoSpaceDN w:val="0"/>
        <w:adjustRightInd w:val="0"/>
        <w:spacing w:after="0" w:line="240" w:lineRule="auto"/>
        <w:ind w:firstLine="709"/>
        <w:jc w:val="both"/>
        <w:rPr>
          <w:sz w:val="28"/>
          <w:szCs w:val="28"/>
          <w:highlight w:val="green"/>
        </w:rPr>
      </w:pPr>
    </w:p>
    <w:p w14:paraId="39A89903" w14:textId="77777777" w:rsidR="0016108E" w:rsidRDefault="0016108E" w:rsidP="0016108E">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прогнозируемое поступление доходов в бюджет </w:t>
      </w:r>
      <w:r w:rsidR="00DC25B7">
        <w:rPr>
          <w:rFonts w:ascii="Times New Roman" w:hAnsi="Times New Roman"/>
          <w:sz w:val="28"/>
          <w:szCs w:val="28"/>
        </w:rPr>
        <w:t>поселения</w:t>
      </w:r>
      <w:r w:rsidR="00E3664C">
        <w:rPr>
          <w:rFonts w:ascii="Times New Roman" w:hAnsi="Times New Roman"/>
          <w:sz w:val="28"/>
          <w:szCs w:val="28"/>
        </w:rPr>
        <w:t xml:space="preserve">, в том числе объем межбюджетных трансфертов, получаемых от других бюджетов бюджетной системы Российской Федерации, </w:t>
      </w:r>
      <w:r w:rsidR="0040605A">
        <w:rPr>
          <w:rFonts w:ascii="Times New Roman" w:hAnsi="Times New Roman"/>
          <w:sz w:val="28"/>
          <w:szCs w:val="28"/>
        </w:rPr>
        <w:t>на 202</w:t>
      </w:r>
      <w:r w:rsidR="009608CB">
        <w:rPr>
          <w:rFonts w:ascii="Times New Roman" w:hAnsi="Times New Roman"/>
          <w:sz w:val="28"/>
          <w:szCs w:val="28"/>
        </w:rPr>
        <w:t>5</w:t>
      </w:r>
      <w:r w:rsidR="0040605A">
        <w:rPr>
          <w:rFonts w:ascii="Times New Roman" w:hAnsi="Times New Roman"/>
          <w:sz w:val="28"/>
          <w:szCs w:val="28"/>
        </w:rPr>
        <w:t xml:space="preserve"> год и на плановый период 202</w:t>
      </w:r>
      <w:r w:rsidR="009608CB">
        <w:rPr>
          <w:rFonts w:ascii="Times New Roman" w:hAnsi="Times New Roman"/>
          <w:sz w:val="28"/>
          <w:szCs w:val="28"/>
        </w:rPr>
        <w:t>6</w:t>
      </w:r>
      <w:r w:rsidR="0040605A">
        <w:rPr>
          <w:rFonts w:ascii="Times New Roman" w:hAnsi="Times New Roman"/>
          <w:sz w:val="28"/>
          <w:szCs w:val="28"/>
        </w:rPr>
        <w:t xml:space="preserve"> и 202</w:t>
      </w:r>
      <w:r w:rsidR="009608CB">
        <w:rPr>
          <w:rFonts w:ascii="Times New Roman" w:hAnsi="Times New Roman"/>
          <w:sz w:val="28"/>
          <w:szCs w:val="28"/>
        </w:rPr>
        <w:t>7</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hyperlink r:id="rId9" w:history="1">
        <w:r w:rsidRPr="000149E1">
          <w:rPr>
            <w:rFonts w:ascii="Times New Roman" w:hAnsi="Times New Roman"/>
            <w:sz w:val="28"/>
            <w:szCs w:val="28"/>
          </w:rPr>
          <w:t xml:space="preserve">приложению </w:t>
        </w:r>
      </w:hyperlink>
      <w:r w:rsidRPr="000149E1">
        <w:rPr>
          <w:rFonts w:ascii="Times New Roman" w:hAnsi="Times New Roman"/>
          <w:sz w:val="28"/>
          <w:szCs w:val="28"/>
        </w:rPr>
        <w:t xml:space="preserve">№ </w:t>
      </w:r>
      <w:r w:rsidR="00F41286">
        <w:rPr>
          <w:rFonts w:ascii="Times New Roman" w:hAnsi="Times New Roman"/>
          <w:sz w:val="28"/>
          <w:szCs w:val="28"/>
        </w:rPr>
        <w:t>6</w:t>
      </w:r>
      <w:r w:rsidRPr="000149E1">
        <w:rPr>
          <w:rFonts w:ascii="Times New Roman" w:hAnsi="Times New Roman"/>
          <w:sz w:val="28"/>
          <w:szCs w:val="28"/>
        </w:rPr>
        <w:t xml:space="preserve"> к бюджету поселения.</w:t>
      </w:r>
    </w:p>
    <w:p w14:paraId="1402D39F" w14:textId="77777777" w:rsidR="00C516A2" w:rsidRDefault="00C516A2" w:rsidP="0016108E">
      <w:pPr>
        <w:autoSpaceDE w:val="0"/>
        <w:autoSpaceDN w:val="0"/>
        <w:adjustRightInd w:val="0"/>
        <w:spacing w:after="0" w:line="240" w:lineRule="auto"/>
        <w:ind w:firstLine="709"/>
        <w:jc w:val="both"/>
        <w:rPr>
          <w:rFonts w:ascii="Times New Roman" w:hAnsi="Times New Roman"/>
          <w:sz w:val="28"/>
          <w:szCs w:val="28"/>
        </w:rPr>
      </w:pPr>
    </w:p>
    <w:p w14:paraId="4B7D31D5" w14:textId="77777777"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5</w:t>
      </w:r>
      <w:r w:rsidR="0016108E" w:rsidRPr="000149E1">
        <w:rPr>
          <w:rFonts w:ascii="Times New Roman" w:hAnsi="Times New Roman"/>
          <w:b/>
          <w:sz w:val="28"/>
          <w:szCs w:val="28"/>
        </w:rPr>
        <w:t xml:space="preserve">. Бюджетные ассигнования бюджета поселения </w:t>
      </w:r>
      <w:r w:rsidR="009608CB">
        <w:rPr>
          <w:rFonts w:ascii="Times New Roman" w:hAnsi="Times New Roman"/>
          <w:b/>
          <w:sz w:val="28"/>
          <w:szCs w:val="28"/>
        </w:rPr>
        <w:t>на 2025</w:t>
      </w:r>
      <w:r w:rsidR="0040605A">
        <w:rPr>
          <w:rFonts w:ascii="Times New Roman" w:hAnsi="Times New Roman"/>
          <w:b/>
          <w:sz w:val="28"/>
          <w:szCs w:val="28"/>
        </w:rPr>
        <w:t xml:space="preserve"> год и на плановый период 202</w:t>
      </w:r>
      <w:r w:rsidR="009608CB">
        <w:rPr>
          <w:rFonts w:ascii="Times New Roman" w:hAnsi="Times New Roman"/>
          <w:b/>
          <w:sz w:val="28"/>
          <w:szCs w:val="28"/>
        </w:rPr>
        <w:t>6</w:t>
      </w:r>
      <w:r w:rsidR="0040605A">
        <w:rPr>
          <w:rFonts w:ascii="Times New Roman" w:hAnsi="Times New Roman"/>
          <w:b/>
          <w:sz w:val="28"/>
          <w:szCs w:val="28"/>
        </w:rPr>
        <w:t xml:space="preserve"> и 202</w:t>
      </w:r>
      <w:r w:rsidR="009608CB">
        <w:rPr>
          <w:rFonts w:ascii="Times New Roman" w:hAnsi="Times New Roman"/>
          <w:b/>
          <w:sz w:val="28"/>
          <w:szCs w:val="28"/>
        </w:rPr>
        <w:t>7</w:t>
      </w:r>
      <w:r w:rsidR="0040605A">
        <w:rPr>
          <w:rFonts w:ascii="Times New Roman" w:hAnsi="Times New Roman"/>
          <w:b/>
          <w:sz w:val="28"/>
          <w:szCs w:val="28"/>
        </w:rPr>
        <w:t xml:space="preserve"> годов</w:t>
      </w:r>
    </w:p>
    <w:p w14:paraId="1CEDA5A0" w14:textId="77777777" w:rsidR="0016108E" w:rsidRPr="000149E1" w:rsidRDefault="0016108E" w:rsidP="0016108E">
      <w:pPr>
        <w:spacing w:after="0" w:line="240" w:lineRule="auto"/>
        <w:ind w:firstLine="709"/>
        <w:contextualSpacing/>
        <w:jc w:val="center"/>
        <w:rPr>
          <w:rFonts w:ascii="Times New Roman" w:hAnsi="Times New Roman"/>
          <w:b/>
          <w:sz w:val="28"/>
          <w:szCs w:val="28"/>
        </w:rPr>
      </w:pPr>
    </w:p>
    <w:p w14:paraId="63F7BE85" w14:textId="77777777" w:rsidR="0016108E" w:rsidRPr="0090552D" w:rsidRDefault="0016108E" w:rsidP="0016108E">
      <w:pPr>
        <w:spacing w:after="0" w:line="240" w:lineRule="auto"/>
        <w:ind w:firstLine="709"/>
        <w:contextualSpacing/>
        <w:jc w:val="both"/>
        <w:rPr>
          <w:rFonts w:ascii="Times New Roman" w:hAnsi="Times New Roman"/>
          <w:sz w:val="28"/>
          <w:szCs w:val="28"/>
        </w:rPr>
      </w:pPr>
      <w:r w:rsidRPr="0090552D">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w:t>
      </w:r>
      <w:r w:rsidR="0040605A" w:rsidRPr="0090552D">
        <w:rPr>
          <w:rFonts w:ascii="Times New Roman" w:hAnsi="Times New Roman"/>
          <w:sz w:val="28"/>
          <w:szCs w:val="28"/>
        </w:rPr>
        <w:t>202</w:t>
      </w:r>
      <w:r w:rsidR="009608CB">
        <w:rPr>
          <w:rFonts w:ascii="Times New Roman" w:hAnsi="Times New Roman"/>
          <w:sz w:val="28"/>
          <w:szCs w:val="28"/>
        </w:rPr>
        <w:t>5</w:t>
      </w:r>
      <w:r w:rsidRPr="0090552D">
        <w:rPr>
          <w:rFonts w:ascii="Times New Roman" w:hAnsi="Times New Roman"/>
          <w:sz w:val="28"/>
          <w:szCs w:val="28"/>
        </w:rPr>
        <w:t xml:space="preserve"> год в сумме </w:t>
      </w:r>
      <w:r w:rsidR="008F65E6" w:rsidRPr="00EF5674">
        <w:rPr>
          <w:rFonts w:ascii="Times New Roman" w:hAnsi="Times New Roman"/>
          <w:b/>
          <w:sz w:val="28"/>
          <w:szCs w:val="28"/>
        </w:rPr>
        <w:t>0,0</w:t>
      </w:r>
      <w:r w:rsidRPr="0090552D">
        <w:rPr>
          <w:rFonts w:ascii="Times New Roman" w:hAnsi="Times New Roman"/>
          <w:sz w:val="28"/>
          <w:szCs w:val="28"/>
        </w:rPr>
        <w:t xml:space="preserve"> тыс. рублей, на 20</w:t>
      </w:r>
      <w:r w:rsidR="0040605A" w:rsidRPr="0090552D">
        <w:rPr>
          <w:rFonts w:ascii="Times New Roman" w:hAnsi="Times New Roman"/>
          <w:sz w:val="28"/>
          <w:szCs w:val="28"/>
        </w:rPr>
        <w:t>2</w:t>
      </w:r>
      <w:r w:rsidR="009608CB">
        <w:rPr>
          <w:rFonts w:ascii="Times New Roman" w:hAnsi="Times New Roman"/>
          <w:sz w:val="28"/>
          <w:szCs w:val="28"/>
        </w:rPr>
        <w:t>6</w:t>
      </w:r>
      <w:r w:rsidRPr="0090552D">
        <w:rPr>
          <w:rFonts w:ascii="Times New Roman" w:hAnsi="Times New Roman"/>
          <w:sz w:val="28"/>
          <w:szCs w:val="28"/>
        </w:rPr>
        <w:t xml:space="preserve"> год в сумме </w:t>
      </w:r>
      <w:r w:rsidR="008F65E6" w:rsidRPr="00EF5674">
        <w:rPr>
          <w:rFonts w:ascii="Times New Roman" w:hAnsi="Times New Roman"/>
          <w:b/>
          <w:sz w:val="28"/>
          <w:szCs w:val="28"/>
        </w:rPr>
        <w:t>0,0</w:t>
      </w:r>
      <w:r w:rsidRPr="0090552D">
        <w:rPr>
          <w:rFonts w:ascii="Times New Roman" w:hAnsi="Times New Roman"/>
          <w:sz w:val="28"/>
          <w:szCs w:val="28"/>
        </w:rPr>
        <w:t xml:space="preserve"> тыс. рублей и на 202</w:t>
      </w:r>
      <w:r w:rsidR="009608CB">
        <w:rPr>
          <w:rFonts w:ascii="Times New Roman" w:hAnsi="Times New Roman"/>
          <w:sz w:val="28"/>
          <w:szCs w:val="28"/>
        </w:rPr>
        <w:t>7</w:t>
      </w:r>
      <w:r w:rsidRPr="0090552D">
        <w:rPr>
          <w:rFonts w:ascii="Times New Roman" w:hAnsi="Times New Roman"/>
          <w:sz w:val="28"/>
          <w:szCs w:val="28"/>
        </w:rPr>
        <w:t xml:space="preserve"> год в сумме </w:t>
      </w:r>
      <w:r w:rsidR="008F65E6" w:rsidRPr="00EF5674">
        <w:rPr>
          <w:rFonts w:ascii="Times New Roman" w:hAnsi="Times New Roman"/>
          <w:b/>
          <w:sz w:val="28"/>
          <w:szCs w:val="28"/>
        </w:rPr>
        <w:t>0,0</w:t>
      </w:r>
      <w:r w:rsidRPr="0090552D">
        <w:rPr>
          <w:rFonts w:ascii="Times New Roman" w:hAnsi="Times New Roman"/>
          <w:sz w:val="28"/>
          <w:szCs w:val="28"/>
        </w:rPr>
        <w:t xml:space="preserve"> тыс. рублей.</w:t>
      </w:r>
    </w:p>
    <w:p w14:paraId="3254D487" w14:textId="77777777" w:rsidR="0016108E" w:rsidRPr="000149E1" w:rsidRDefault="0016108E" w:rsidP="0016108E">
      <w:pPr>
        <w:spacing w:after="0" w:line="240" w:lineRule="auto"/>
        <w:ind w:firstLine="709"/>
        <w:contextualSpacing/>
        <w:jc w:val="both"/>
        <w:rPr>
          <w:rFonts w:ascii="Times New Roman" w:hAnsi="Times New Roman"/>
          <w:sz w:val="28"/>
          <w:szCs w:val="28"/>
        </w:rPr>
      </w:pPr>
      <w:r w:rsidRPr="0090552D">
        <w:rPr>
          <w:rFonts w:ascii="Times New Roman" w:hAnsi="Times New Roman"/>
          <w:sz w:val="28"/>
          <w:szCs w:val="28"/>
        </w:rPr>
        <w:t xml:space="preserve">2. Утвердить ведомственную </w:t>
      </w:r>
      <w:r w:rsidRPr="000149E1">
        <w:rPr>
          <w:rFonts w:ascii="Times New Roman" w:hAnsi="Times New Roman"/>
          <w:sz w:val="28"/>
          <w:szCs w:val="28"/>
        </w:rPr>
        <w:t>структуру расходов бюджета поселения</w:t>
      </w:r>
      <w:r>
        <w:rPr>
          <w:rFonts w:ascii="Times New Roman" w:hAnsi="Times New Roman"/>
          <w:sz w:val="28"/>
          <w:szCs w:val="28"/>
        </w:rPr>
        <w:t xml:space="preserve"> </w:t>
      </w:r>
      <w:r>
        <w:rPr>
          <w:rFonts w:ascii="Times New Roman" w:hAnsi="Times New Roman"/>
          <w:color w:val="000000"/>
          <w:sz w:val="28"/>
          <w:szCs w:val="28"/>
        </w:rPr>
        <w:t xml:space="preserve">        </w:t>
      </w:r>
      <w:r w:rsidR="0040605A">
        <w:rPr>
          <w:rFonts w:ascii="Times New Roman" w:hAnsi="Times New Roman"/>
          <w:color w:val="000000"/>
          <w:sz w:val="28"/>
          <w:szCs w:val="28"/>
        </w:rPr>
        <w:t>на 202</w:t>
      </w:r>
      <w:r w:rsidR="009608CB">
        <w:rPr>
          <w:rFonts w:ascii="Times New Roman" w:hAnsi="Times New Roman"/>
          <w:color w:val="000000"/>
          <w:sz w:val="28"/>
          <w:szCs w:val="28"/>
        </w:rPr>
        <w:t>5</w:t>
      </w:r>
      <w:r w:rsidR="0040605A">
        <w:rPr>
          <w:rFonts w:ascii="Times New Roman" w:hAnsi="Times New Roman"/>
          <w:color w:val="000000"/>
          <w:sz w:val="28"/>
          <w:szCs w:val="28"/>
        </w:rPr>
        <w:t xml:space="preserve"> год и на плановый период 202</w:t>
      </w:r>
      <w:r w:rsidR="009608CB">
        <w:rPr>
          <w:rFonts w:ascii="Times New Roman" w:hAnsi="Times New Roman"/>
          <w:color w:val="000000"/>
          <w:sz w:val="28"/>
          <w:szCs w:val="28"/>
        </w:rPr>
        <w:t>6</w:t>
      </w:r>
      <w:r w:rsidR="0040605A">
        <w:rPr>
          <w:rFonts w:ascii="Times New Roman" w:hAnsi="Times New Roman"/>
          <w:color w:val="000000"/>
          <w:sz w:val="28"/>
          <w:szCs w:val="28"/>
        </w:rPr>
        <w:t xml:space="preserve"> и 202</w:t>
      </w:r>
      <w:r w:rsidR="009608CB">
        <w:rPr>
          <w:rFonts w:ascii="Times New Roman" w:hAnsi="Times New Roman"/>
          <w:color w:val="000000"/>
          <w:sz w:val="28"/>
          <w:szCs w:val="28"/>
        </w:rPr>
        <w:t>7</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00E3664C">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F41286">
        <w:rPr>
          <w:rFonts w:ascii="Times New Roman" w:hAnsi="Times New Roman"/>
          <w:color w:val="000000"/>
          <w:sz w:val="28"/>
          <w:szCs w:val="28"/>
        </w:rPr>
        <w:t>7</w:t>
      </w:r>
      <w:r w:rsidRPr="000149E1">
        <w:rPr>
          <w:rFonts w:ascii="Times New Roman" w:hAnsi="Times New Roman"/>
          <w:color w:val="000000"/>
          <w:sz w:val="28"/>
          <w:szCs w:val="28"/>
        </w:rPr>
        <w:t xml:space="preserve"> бюджету поселения.</w:t>
      </w:r>
    </w:p>
    <w:p w14:paraId="7B69FB35" w14:textId="77777777"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w:t>
      </w:r>
      <w:r>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поселения </w:t>
      </w:r>
      <w:r w:rsidR="0040605A">
        <w:rPr>
          <w:rFonts w:ascii="Times New Roman" w:hAnsi="Times New Roman"/>
          <w:color w:val="000000"/>
          <w:sz w:val="28"/>
          <w:szCs w:val="28"/>
        </w:rPr>
        <w:t>на 202</w:t>
      </w:r>
      <w:r w:rsidR="009608CB">
        <w:rPr>
          <w:rFonts w:ascii="Times New Roman" w:hAnsi="Times New Roman"/>
          <w:color w:val="000000"/>
          <w:sz w:val="28"/>
          <w:szCs w:val="28"/>
        </w:rPr>
        <w:t>5</w:t>
      </w:r>
      <w:r w:rsidR="0040605A">
        <w:rPr>
          <w:rFonts w:ascii="Times New Roman" w:hAnsi="Times New Roman"/>
          <w:color w:val="000000"/>
          <w:sz w:val="28"/>
          <w:szCs w:val="28"/>
        </w:rPr>
        <w:t xml:space="preserve"> год и на плановый период 202</w:t>
      </w:r>
      <w:r w:rsidR="009608CB">
        <w:rPr>
          <w:rFonts w:ascii="Times New Roman" w:hAnsi="Times New Roman"/>
          <w:color w:val="000000"/>
          <w:sz w:val="28"/>
          <w:szCs w:val="28"/>
        </w:rPr>
        <w:t>6</w:t>
      </w:r>
      <w:r w:rsidR="0040605A">
        <w:rPr>
          <w:rFonts w:ascii="Times New Roman" w:hAnsi="Times New Roman"/>
          <w:color w:val="000000"/>
          <w:sz w:val="28"/>
          <w:szCs w:val="28"/>
        </w:rPr>
        <w:t xml:space="preserve"> и 202</w:t>
      </w:r>
      <w:r w:rsidR="009608CB">
        <w:rPr>
          <w:rFonts w:ascii="Times New Roman" w:hAnsi="Times New Roman"/>
          <w:color w:val="000000"/>
          <w:sz w:val="28"/>
          <w:szCs w:val="28"/>
        </w:rPr>
        <w:t>7</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F41286">
        <w:rPr>
          <w:rFonts w:ascii="Times New Roman" w:hAnsi="Times New Roman"/>
          <w:color w:val="000000"/>
          <w:sz w:val="28"/>
          <w:szCs w:val="28"/>
        </w:rPr>
        <w:t>8</w:t>
      </w:r>
      <w:r w:rsidRPr="000149E1">
        <w:rPr>
          <w:rFonts w:ascii="Times New Roman" w:hAnsi="Times New Roman"/>
          <w:color w:val="000000"/>
          <w:sz w:val="28"/>
          <w:szCs w:val="28"/>
        </w:rPr>
        <w:t xml:space="preserve"> к бюджету поселения.</w:t>
      </w:r>
    </w:p>
    <w:p w14:paraId="2BD71AFD" w14:textId="77777777" w:rsidR="0016108E" w:rsidRPr="000149E1" w:rsidRDefault="0016108E" w:rsidP="0016108E">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w:t>
      </w:r>
      <w:r>
        <w:rPr>
          <w:rFonts w:ascii="Times New Roman" w:hAnsi="Times New Roman"/>
          <w:sz w:val="28"/>
          <w:szCs w:val="28"/>
        </w:rPr>
        <w:t xml:space="preserve"> поселения</w:t>
      </w:r>
      <w:r w:rsidRPr="000149E1">
        <w:rPr>
          <w:rFonts w:ascii="Times New Roman" w:hAnsi="Times New Roman"/>
          <w:sz w:val="28"/>
          <w:szCs w:val="28"/>
        </w:rPr>
        <w:t xml:space="preserve"> </w:t>
      </w:r>
      <w:r w:rsidR="0040605A">
        <w:rPr>
          <w:rFonts w:ascii="Times New Roman" w:hAnsi="Times New Roman"/>
          <w:color w:val="000000"/>
          <w:sz w:val="28"/>
          <w:szCs w:val="28"/>
        </w:rPr>
        <w:t>на 202</w:t>
      </w:r>
      <w:r w:rsidR="009608CB">
        <w:rPr>
          <w:rFonts w:ascii="Times New Roman" w:hAnsi="Times New Roman"/>
          <w:color w:val="000000"/>
          <w:sz w:val="28"/>
          <w:szCs w:val="28"/>
        </w:rPr>
        <w:t>5</w:t>
      </w:r>
      <w:r w:rsidR="0040605A">
        <w:rPr>
          <w:rFonts w:ascii="Times New Roman" w:hAnsi="Times New Roman"/>
          <w:color w:val="000000"/>
          <w:sz w:val="28"/>
          <w:szCs w:val="28"/>
        </w:rPr>
        <w:t xml:space="preserve"> год и на плановый период 202</w:t>
      </w:r>
      <w:r w:rsidR="009608CB">
        <w:rPr>
          <w:rFonts w:ascii="Times New Roman" w:hAnsi="Times New Roman"/>
          <w:color w:val="000000"/>
          <w:sz w:val="28"/>
          <w:szCs w:val="28"/>
        </w:rPr>
        <w:t>6</w:t>
      </w:r>
      <w:r w:rsidR="0040605A">
        <w:rPr>
          <w:rFonts w:ascii="Times New Roman" w:hAnsi="Times New Roman"/>
          <w:color w:val="000000"/>
          <w:sz w:val="28"/>
          <w:szCs w:val="28"/>
        </w:rPr>
        <w:t xml:space="preserve"> и 202</w:t>
      </w:r>
      <w:r w:rsidR="009608CB">
        <w:rPr>
          <w:rFonts w:ascii="Times New Roman" w:hAnsi="Times New Roman"/>
          <w:color w:val="000000"/>
          <w:sz w:val="28"/>
          <w:szCs w:val="28"/>
        </w:rPr>
        <w:t>7</w:t>
      </w:r>
      <w:r w:rsidR="0040605A">
        <w:rPr>
          <w:rFonts w:ascii="Times New Roman" w:hAnsi="Times New Roman"/>
          <w:color w:val="000000"/>
          <w:sz w:val="28"/>
          <w:szCs w:val="28"/>
        </w:rPr>
        <w:t xml:space="preserve"> годов</w:t>
      </w:r>
      <w:r w:rsidR="00F41286">
        <w:rPr>
          <w:rFonts w:ascii="Times New Roman" w:hAnsi="Times New Roman"/>
          <w:color w:val="000000"/>
          <w:sz w:val="28"/>
          <w:szCs w:val="28"/>
        </w:rPr>
        <w:t xml:space="preserve"> согласно приложению № 9</w:t>
      </w:r>
      <w:r w:rsidRPr="000149E1">
        <w:rPr>
          <w:rFonts w:ascii="Times New Roman" w:hAnsi="Times New Roman"/>
          <w:color w:val="000000"/>
          <w:sz w:val="28"/>
          <w:szCs w:val="28"/>
        </w:rPr>
        <w:t xml:space="preserve"> к бюджету поселения.</w:t>
      </w:r>
    </w:p>
    <w:p w14:paraId="763323C3" w14:textId="77777777" w:rsidR="0016108E" w:rsidRPr="000149E1"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Муниципальные программы сельского поселения подлежат приведению в соответстви</w:t>
      </w:r>
      <w:r>
        <w:rPr>
          <w:rFonts w:ascii="Times New Roman" w:hAnsi="Times New Roman"/>
          <w:sz w:val="28"/>
          <w:szCs w:val="28"/>
        </w:rPr>
        <w:t>и</w:t>
      </w:r>
      <w:r w:rsidRPr="000149E1">
        <w:rPr>
          <w:rFonts w:ascii="Times New Roman" w:hAnsi="Times New Roman"/>
          <w:sz w:val="28"/>
          <w:szCs w:val="28"/>
        </w:rPr>
        <w:t xml:space="preserve"> </w:t>
      </w:r>
      <w:r>
        <w:rPr>
          <w:rFonts w:ascii="Times New Roman" w:hAnsi="Times New Roman"/>
          <w:sz w:val="28"/>
          <w:szCs w:val="28"/>
        </w:rPr>
        <w:t xml:space="preserve">с </w:t>
      </w:r>
      <w:r w:rsidRPr="000149E1">
        <w:rPr>
          <w:rFonts w:ascii="Times New Roman" w:hAnsi="Times New Roman"/>
          <w:sz w:val="28"/>
          <w:szCs w:val="28"/>
        </w:rPr>
        <w:t xml:space="preserve">бюджетом поселения до 1 апреля </w:t>
      </w:r>
      <w:r w:rsidR="0040605A">
        <w:rPr>
          <w:rFonts w:ascii="Times New Roman" w:hAnsi="Times New Roman"/>
          <w:sz w:val="28"/>
          <w:szCs w:val="28"/>
        </w:rPr>
        <w:t>202</w:t>
      </w:r>
      <w:r w:rsidR="009608CB">
        <w:rPr>
          <w:rFonts w:ascii="Times New Roman" w:hAnsi="Times New Roman"/>
          <w:sz w:val="28"/>
          <w:szCs w:val="28"/>
        </w:rPr>
        <w:t>5</w:t>
      </w:r>
      <w:r w:rsidRPr="000149E1">
        <w:rPr>
          <w:rFonts w:ascii="Times New Roman" w:hAnsi="Times New Roman"/>
          <w:sz w:val="28"/>
          <w:szCs w:val="28"/>
        </w:rPr>
        <w:t xml:space="preserve"> года.</w:t>
      </w:r>
    </w:p>
    <w:p w14:paraId="22EFF776" w14:textId="77777777" w:rsidR="0016108E"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5. Обеспечить в </w:t>
      </w:r>
      <w:r w:rsidR="0040605A">
        <w:rPr>
          <w:rFonts w:ascii="Times New Roman" w:hAnsi="Times New Roman"/>
          <w:sz w:val="28"/>
          <w:szCs w:val="28"/>
        </w:rPr>
        <w:t>202</w:t>
      </w:r>
      <w:r w:rsidR="009608CB">
        <w:rPr>
          <w:rFonts w:ascii="Times New Roman" w:hAnsi="Times New Roman"/>
          <w:sz w:val="28"/>
          <w:szCs w:val="28"/>
        </w:rPr>
        <w:t>5</w:t>
      </w:r>
      <w:r w:rsidRPr="000149E1">
        <w:rPr>
          <w:rFonts w:ascii="Times New Roman" w:hAnsi="Times New Roman"/>
          <w:sz w:val="28"/>
          <w:szCs w:val="28"/>
        </w:rPr>
        <w:t xml:space="preserve"> году первоочередное финансирование следующих расходных обязательств:</w:t>
      </w:r>
    </w:p>
    <w:p w14:paraId="6AF53B03" w14:textId="77777777" w:rsidR="00EC62E7" w:rsidRPr="000149E1" w:rsidRDefault="00EC62E7" w:rsidP="00EC62E7">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lastRenderedPageBreak/>
        <w:t>оплату труда работникам учреждений, финансируемых из бюджета поселения;</w:t>
      </w:r>
    </w:p>
    <w:p w14:paraId="5CE5D76D" w14:textId="77777777" w:rsidR="0016108E" w:rsidRPr="00EC62E7" w:rsidRDefault="0016108E" w:rsidP="00EC62E7">
      <w:pPr>
        <w:pStyle w:val="ad"/>
        <w:numPr>
          <w:ilvl w:val="0"/>
          <w:numId w:val="5"/>
        </w:numPr>
        <w:tabs>
          <w:tab w:val="left" w:pos="709"/>
        </w:tabs>
        <w:spacing w:after="0" w:line="240" w:lineRule="auto"/>
        <w:jc w:val="both"/>
        <w:rPr>
          <w:rFonts w:ascii="Times New Roman" w:hAnsi="Times New Roman"/>
          <w:sz w:val="28"/>
          <w:szCs w:val="28"/>
        </w:rPr>
      </w:pPr>
      <w:r w:rsidRPr="00EC62E7">
        <w:rPr>
          <w:rFonts w:ascii="Times New Roman" w:hAnsi="Times New Roman"/>
          <w:sz w:val="28"/>
          <w:szCs w:val="28"/>
        </w:rPr>
        <w:t>публичных нормативных обязательств (социальные выплаты, компенсационные выплаты и т.д.);</w:t>
      </w:r>
    </w:p>
    <w:p w14:paraId="78865BD1" w14:textId="77777777"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14:paraId="557D5E5B" w14:textId="77777777"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14:paraId="4599A598" w14:textId="77777777"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14:paraId="32729E92" w14:textId="77777777" w:rsidR="0016108E" w:rsidRDefault="0016108E" w:rsidP="0016108E">
      <w:pPr>
        <w:spacing w:after="0" w:line="240" w:lineRule="auto"/>
        <w:ind w:firstLine="709"/>
        <w:contextualSpacing/>
        <w:jc w:val="both"/>
        <w:rPr>
          <w:rFonts w:ascii="Times New Roman" w:hAnsi="Times New Roman"/>
          <w:sz w:val="28"/>
          <w:szCs w:val="28"/>
        </w:rPr>
      </w:pPr>
    </w:p>
    <w:p w14:paraId="723A2585" w14:textId="77777777"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6</w:t>
      </w:r>
      <w:r w:rsidR="0016108E" w:rsidRPr="000149E1">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14:paraId="3BBE6164" w14:textId="77777777" w:rsidR="0016108E" w:rsidRPr="000149E1" w:rsidRDefault="0016108E" w:rsidP="0016108E">
      <w:pPr>
        <w:spacing w:after="0" w:line="240" w:lineRule="auto"/>
        <w:ind w:firstLine="709"/>
        <w:contextualSpacing/>
        <w:jc w:val="center"/>
        <w:rPr>
          <w:rFonts w:ascii="Times New Roman" w:hAnsi="Times New Roman"/>
          <w:b/>
          <w:sz w:val="28"/>
          <w:szCs w:val="28"/>
        </w:rPr>
      </w:pPr>
    </w:p>
    <w:p w14:paraId="11AB1FC2" w14:textId="77777777"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sidR="0040605A">
        <w:rPr>
          <w:rFonts w:ascii="Times New Roman" w:hAnsi="Times New Roman"/>
          <w:sz w:val="28"/>
          <w:szCs w:val="28"/>
        </w:rPr>
        <w:t>202</w:t>
      </w:r>
      <w:r w:rsidR="009608CB">
        <w:rPr>
          <w:rFonts w:ascii="Times New Roman" w:hAnsi="Times New Roman"/>
          <w:sz w:val="28"/>
          <w:szCs w:val="28"/>
        </w:rPr>
        <w:t>5</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14:paraId="6CEE1490" w14:textId="77777777"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14:paraId="0497D645" w14:textId="77777777"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14:paraId="5003D594" w14:textId="77777777"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14:paraId="3E2577AA" w14:textId="77777777"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14:paraId="3E6C99FD" w14:textId="77777777" w:rsidR="0016108E" w:rsidRPr="000149E1" w:rsidRDefault="00F41286" w:rsidP="0016108E">
      <w:pPr>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Статья 7</w:t>
      </w:r>
      <w:r w:rsidR="0016108E" w:rsidRPr="000149E1">
        <w:rPr>
          <w:rFonts w:ascii="Times New Roman" w:hAnsi="Times New Roman"/>
          <w:b/>
          <w:color w:val="000000"/>
          <w:sz w:val="28"/>
          <w:szCs w:val="28"/>
        </w:rPr>
        <w:t>. Межбюджетные трансферты</w:t>
      </w:r>
    </w:p>
    <w:p w14:paraId="675C4198" w14:textId="77777777"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14:paraId="594D5762" w14:textId="77777777" w:rsidR="0016108E" w:rsidRPr="0090552D" w:rsidRDefault="00B46ACF" w:rsidP="001610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16108E" w:rsidRPr="0090552D">
        <w:rPr>
          <w:rFonts w:ascii="Times New Roman" w:hAnsi="Times New Roman"/>
          <w:sz w:val="28"/>
          <w:szCs w:val="28"/>
        </w:rPr>
        <w:t xml:space="preserve">Утвердить объем </w:t>
      </w:r>
      <w:r w:rsidR="00EB01EB" w:rsidRPr="0090552D">
        <w:rPr>
          <w:rFonts w:ascii="Times New Roman" w:hAnsi="Times New Roman"/>
          <w:sz w:val="28"/>
          <w:szCs w:val="28"/>
        </w:rPr>
        <w:t xml:space="preserve">межбюджетных трансфертов, получаемых от других бюджетов бюджетной системы Российской Федерации </w:t>
      </w:r>
      <w:r w:rsidR="0016108E" w:rsidRPr="0090552D">
        <w:rPr>
          <w:rFonts w:ascii="Times New Roman" w:hAnsi="Times New Roman"/>
          <w:sz w:val="28"/>
          <w:szCs w:val="28"/>
        </w:rPr>
        <w:t xml:space="preserve">в доход бюджета поселения на </w:t>
      </w:r>
      <w:r w:rsidR="0040605A" w:rsidRPr="0090552D">
        <w:rPr>
          <w:rFonts w:ascii="Times New Roman" w:hAnsi="Times New Roman"/>
          <w:sz w:val="28"/>
          <w:szCs w:val="28"/>
        </w:rPr>
        <w:t>202</w:t>
      </w:r>
      <w:r w:rsidR="00E5002D">
        <w:rPr>
          <w:rFonts w:ascii="Times New Roman" w:hAnsi="Times New Roman"/>
          <w:sz w:val="28"/>
          <w:szCs w:val="28"/>
        </w:rPr>
        <w:t>5</w:t>
      </w:r>
      <w:r w:rsidR="0016108E" w:rsidRPr="0090552D">
        <w:rPr>
          <w:rFonts w:ascii="Times New Roman" w:hAnsi="Times New Roman"/>
          <w:sz w:val="28"/>
          <w:szCs w:val="28"/>
        </w:rPr>
        <w:t xml:space="preserve"> год в сумме </w:t>
      </w:r>
      <w:r w:rsidR="00721668">
        <w:rPr>
          <w:rFonts w:ascii="Times New Roman" w:hAnsi="Times New Roman"/>
          <w:b/>
          <w:sz w:val="28"/>
          <w:szCs w:val="28"/>
        </w:rPr>
        <w:t>11086,7</w:t>
      </w:r>
      <w:r w:rsidR="0040605A" w:rsidRPr="0090552D">
        <w:rPr>
          <w:rFonts w:ascii="Times New Roman" w:hAnsi="Times New Roman"/>
          <w:sz w:val="28"/>
          <w:szCs w:val="28"/>
        </w:rPr>
        <w:t xml:space="preserve"> тыс. рублей, на 202</w:t>
      </w:r>
      <w:r w:rsidR="00E5002D">
        <w:rPr>
          <w:rFonts w:ascii="Times New Roman" w:hAnsi="Times New Roman"/>
          <w:sz w:val="28"/>
          <w:szCs w:val="28"/>
        </w:rPr>
        <w:t>6</w:t>
      </w:r>
      <w:r w:rsidR="0016108E" w:rsidRPr="0090552D">
        <w:rPr>
          <w:rFonts w:ascii="Times New Roman" w:hAnsi="Times New Roman"/>
          <w:sz w:val="28"/>
          <w:szCs w:val="28"/>
        </w:rPr>
        <w:t xml:space="preserve"> год в сумме </w:t>
      </w:r>
      <w:r w:rsidR="00721668">
        <w:rPr>
          <w:rFonts w:ascii="Times New Roman" w:hAnsi="Times New Roman"/>
          <w:b/>
          <w:sz w:val="28"/>
          <w:szCs w:val="28"/>
        </w:rPr>
        <w:t>8138,7</w:t>
      </w:r>
      <w:r w:rsidR="00DD1D99">
        <w:rPr>
          <w:rFonts w:ascii="Times New Roman" w:hAnsi="Times New Roman"/>
          <w:b/>
          <w:sz w:val="28"/>
          <w:szCs w:val="28"/>
        </w:rPr>
        <w:t xml:space="preserve"> </w:t>
      </w:r>
      <w:r w:rsidR="0016108E" w:rsidRPr="0090552D">
        <w:rPr>
          <w:rFonts w:ascii="Times New Roman" w:hAnsi="Times New Roman"/>
          <w:sz w:val="28"/>
          <w:szCs w:val="28"/>
        </w:rPr>
        <w:t>тыс. рублей и на 202</w:t>
      </w:r>
      <w:r w:rsidR="00E5002D">
        <w:rPr>
          <w:rFonts w:ascii="Times New Roman" w:hAnsi="Times New Roman"/>
          <w:sz w:val="28"/>
          <w:szCs w:val="28"/>
        </w:rPr>
        <w:t>7</w:t>
      </w:r>
      <w:r w:rsidR="00EB01EB" w:rsidRPr="0090552D">
        <w:rPr>
          <w:rFonts w:ascii="Times New Roman" w:hAnsi="Times New Roman"/>
          <w:sz w:val="28"/>
          <w:szCs w:val="28"/>
        </w:rPr>
        <w:t xml:space="preserve"> </w:t>
      </w:r>
      <w:r w:rsidR="0016108E" w:rsidRPr="0090552D">
        <w:rPr>
          <w:rFonts w:ascii="Times New Roman" w:hAnsi="Times New Roman"/>
          <w:sz w:val="28"/>
          <w:szCs w:val="28"/>
        </w:rPr>
        <w:t>го</w:t>
      </w:r>
      <w:r w:rsidR="00F80169">
        <w:rPr>
          <w:rFonts w:ascii="Times New Roman" w:hAnsi="Times New Roman"/>
          <w:sz w:val="28"/>
          <w:szCs w:val="28"/>
        </w:rPr>
        <w:t xml:space="preserve">д в сумме </w:t>
      </w:r>
      <w:r w:rsidR="00C74DFB">
        <w:rPr>
          <w:rFonts w:ascii="Times New Roman" w:hAnsi="Times New Roman"/>
          <w:b/>
          <w:sz w:val="28"/>
          <w:szCs w:val="28"/>
        </w:rPr>
        <w:t>8793,2</w:t>
      </w:r>
      <w:r w:rsidR="00F80169">
        <w:rPr>
          <w:rFonts w:ascii="Times New Roman" w:hAnsi="Times New Roman"/>
          <w:sz w:val="28"/>
          <w:szCs w:val="28"/>
        </w:rPr>
        <w:t xml:space="preserve"> </w:t>
      </w:r>
      <w:r w:rsidR="0016108E" w:rsidRPr="0090552D">
        <w:rPr>
          <w:rFonts w:ascii="Times New Roman" w:hAnsi="Times New Roman"/>
          <w:b/>
          <w:sz w:val="28"/>
          <w:szCs w:val="28"/>
        </w:rPr>
        <w:t>т</w:t>
      </w:r>
      <w:r w:rsidR="0016108E" w:rsidRPr="0090552D">
        <w:rPr>
          <w:rFonts w:ascii="Times New Roman" w:hAnsi="Times New Roman"/>
          <w:sz w:val="28"/>
          <w:szCs w:val="28"/>
        </w:rPr>
        <w:t xml:space="preserve">ыс. рублей согласно приложению </w:t>
      </w:r>
      <w:r w:rsidR="00F02C34" w:rsidRPr="0090552D">
        <w:rPr>
          <w:rFonts w:ascii="Times New Roman" w:hAnsi="Times New Roman"/>
          <w:sz w:val="28"/>
          <w:szCs w:val="28"/>
        </w:rPr>
        <w:t xml:space="preserve">     </w:t>
      </w:r>
      <w:r w:rsidR="0016108E" w:rsidRPr="0090552D">
        <w:rPr>
          <w:rFonts w:ascii="Times New Roman" w:hAnsi="Times New Roman"/>
          <w:sz w:val="28"/>
          <w:szCs w:val="28"/>
        </w:rPr>
        <w:t>№ 1</w:t>
      </w:r>
      <w:r w:rsidR="00F41286">
        <w:rPr>
          <w:rFonts w:ascii="Times New Roman" w:hAnsi="Times New Roman"/>
          <w:sz w:val="28"/>
          <w:szCs w:val="28"/>
        </w:rPr>
        <w:t>0</w:t>
      </w:r>
      <w:r w:rsidR="0016108E" w:rsidRPr="0090552D">
        <w:rPr>
          <w:rFonts w:ascii="Times New Roman" w:hAnsi="Times New Roman"/>
          <w:sz w:val="28"/>
          <w:szCs w:val="28"/>
        </w:rPr>
        <w:t xml:space="preserve"> к бюджету поселения. </w:t>
      </w:r>
    </w:p>
    <w:p w14:paraId="071E2B6A" w14:textId="77777777" w:rsidR="0016108E" w:rsidRPr="00B46ACF" w:rsidRDefault="00B46ACF" w:rsidP="001610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16108E" w:rsidRPr="00B46ACF">
        <w:rPr>
          <w:rFonts w:ascii="Times New Roman" w:hAnsi="Times New Roman"/>
          <w:sz w:val="28"/>
          <w:szCs w:val="28"/>
        </w:rPr>
        <w:t xml:space="preserve">Утвердить распределение межбюджетных трансфертов, предоставляемых бюджету муниципального района «Белгородский район» Белгородской области на </w:t>
      </w:r>
      <w:r w:rsidR="0040605A" w:rsidRPr="00B46ACF">
        <w:rPr>
          <w:rFonts w:ascii="Times New Roman" w:hAnsi="Times New Roman"/>
          <w:sz w:val="28"/>
          <w:szCs w:val="28"/>
        </w:rPr>
        <w:t>202</w:t>
      </w:r>
      <w:r w:rsidR="00E5002D">
        <w:rPr>
          <w:rFonts w:ascii="Times New Roman" w:hAnsi="Times New Roman"/>
          <w:sz w:val="28"/>
          <w:szCs w:val="28"/>
        </w:rPr>
        <w:t>5</w:t>
      </w:r>
      <w:r w:rsidR="0016108E" w:rsidRPr="00B46ACF">
        <w:rPr>
          <w:rFonts w:ascii="Times New Roman" w:hAnsi="Times New Roman"/>
          <w:sz w:val="28"/>
          <w:szCs w:val="28"/>
        </w:rPr>
        <w:t xml:space="preserve"> год в сумме </w:t>
      </w:r>
      <w:r w:rsidR="00E5002D">
        <w:rPr>
          <w:rFonts w:ascii="Times New Roman" w:hAnsi="Times New Roman"/>
          <w:b/>
          <w:sz w:val="28"/>
          <w:szCs w:val="28"/>
        </w:rPr>
        <w:t>7346,4</w:t>
      </w:r>
      <w:r w:rsidR="0040605A" w:rsidRPr="00B46ACF">
        <w:rPr>
          <w:rFonts w:ascii="Times New Roman" w:hAnsi="Times New Roman"/>
          <w:sz w:val="28"/>
          <w:szCs w:val="28"/>
        </w:rPr>
        <w:t xml:space="preserve"> тыс. рублей, на 202</w:t>
      </w:r>
      <w:r w:rsidR="00E5002D">
        <w:rPr>
          <w:rFonts w:ascii="Times New Roman" w:hAnsi="Times New Roman"/>
          <w:sz w:val="28"/>
          <w:szCs w:val="28"/>
        </w:rPr>
        <w:t>6</w:t>
      </w:r>
      <w:r w:rsidR="0016108E" w:rsidRPr="00B46ACF">
        <w:rPr>
          <w:rFonts w:ascii="Times New Roman" w:hAnsi="Times New Roman"/>
          <w:sz w:val="28"/>
          <w:szCs w:val="28"/>
        </w:rPr>
        <w:t xml:space="preserve"> год в </w:t>
      </w:r>
      <w:r w:rsidR="0016108E" w:rsidRPr="00B46ACF">
        <w:rPr>
          <w:rFonts w:ascii="Times New Roman" w:hAnsi="Times New Roman"/>
          <w:sz w:val="28"/>
          <w:szCs w:val="28"/>
        </w:rPr>
        <w:lastRenderedPageBreak/>
        <w:t xml:space="preserve">сумме </w:t>
      </w:r>
      <w:r w:rsidR="00721668">
        <w:rPr>
          <w:rFonts w:ascii="Times New Roman" w:hAnsi="Times New Roman"/>
          <w:b/>
          <w:sz w:val="28"/>
          <w:szCs w:val="28"/>
        </w:rPr>
        <w:t>6146,5</w:t>
      </w:r>
      <w:r w:rsidR="0016108E" w:rsidRPr="00B46ACF">
        <w:rPr>
          <w:rFonts w:ascii="Times New Roman" w:hAnsi="Times New Roman"/>
          <w:sz w:val="28"/>
          <w:szCs w:val="28"/>
        </w:rPr>
        <w:t xml:space="preserve"> тыс.</w:t>
      </w:r>
      <w:r w:rsidR="0040605A" w:rsidRPr="00B46ACF">
        <w:rPr>
          <w:rFonts w:ascii="Times New Roman" w:hAnsi="Times New Roman"/>
          <w:sz w:val="28"/>
          <w:szCs w:val="28"/>
        </w:rPr>
        <w:t xml:space="preserve"> рублей и 202</w:t>
      </w:r>
      <w:r w:rsidR="00E5002D">
        <w:rPr>
          <w:rFonts w:ascii="Times New Roman" w:hAnsi="Times New Roman"/>
          <w:sz w:val="28"/>
          <w:szCs w:val="28"/>
        </w:rPr>
        <w:t>7</w:t>
      </w:r>
      <w:r w:rsidR="0016108E" w:rsidRPr="00B46ACF">
        <w:rPr>
          <w:rFonts w:ascii="Times New Roman" w:hAnsi="Times New Roman"/>
          <w:sz w:val="28"/>
          <w:szCs w:val="28"/>
        </w:rPr>
        <w:t xml:space="preserve"> год в сумме </w:t>
      </w:r>
      <w:r w:rsidR="00721668">
        <w:rPr>
          <w:rFonts w:ascii="Times New Roman" w:hAnsi="Times New Roman"/>
          <w:b/>
          <w:sz w:val="28"/>
          <w:szCs w:val="28"/>
        </w:rPr>
        <w:t>6300,6</w:t>
      </w:r>
      <w:r w:rsidR="00E7548B" w:rsidRPr="00B46ACF">
        <w:rPr>
          <w:rFonts w:ascii="Times New Roman" w:hAnsi="Times New Roman"/>
          <w:b/>
          <w:sz w:val="28"/>
          <w:szCs w:val="28"/>
        </w:rPr>
        <w:t xml:space="preserve"> </w:t>
      </w:r>
      <w:r w:rsidR="0016108E" w:rsidRPr="00B46ACF">
        <w:rPr>
          <w:rFonts w:ascii="Times New Roman" w:hAnsi="Times New Roman"/>
          <w:sz w:val="28"/>
          <w:szCs w:val="28"/>
        </w:rPr>
        <w:t>тыс. рублей согласно приложению № 1</w:t>
      </w:r>
      <w:r w:rsidR="00F41286">
        <w:rPr>
          <w:rFonts w:ascii="Times New Roman" w:hAnsi="Times New Roman"/>
          <w:sz w:val="28"/>
          <w:szCs w:val="28"/>
        </w:rPr>
        <w:t>1</w:t>
      </w:r>
      <w:r w:rsidR="0016108E" w:rsidRPr="00B46ACF">
        <w:rPr>
          <w:rFonts w:ascii="Times New Roman" w:hAnsi="Times New Roman"/>
          <w:sz w:val="28"/>
          <w:szCs w:val="28"/>
        </w:rPr>
        <w:t xml:space="preserve"> к бюджету поселения. </w:t>
      </w:r>
    </w:p>
    <w:p w14:paraId="2B7428B2" w14:textId="77777777" w:rsidR="0016108E" w:rsidRDefault="0016108E" w:rsidP="0016108E">
      <w:pPr>
        <w:spacing w:after="0" w:line="240" w:lineRule="auto"/>
        <w:ind w:firstLine="567"/>
        <w:contextualSpacing/>
        <w:jc w:val="center"/>
        <w:rPr>
          <w:rFonts w:ascii="Times New Roman" w:hAnsi="Times New Roman"/>
          <w:b/>
          <w:sz w:val="28"/>
          <w:szCs w:val="28"/>
        </w:rPr>
      </w:pPr>
    </w:p>
    <w:p w14:paraId="224A0E6E" w14:textId="77777777" w:rsidR="00060837" w:rsidRDefault="00060837" w:rsidP="0016108E">
      <w:pPr>
        <w:spacing w:after="0" w:line="240" w:lineRule="auto"/>
        <w:ind w:firstLine="567"/>
        <w:contextualSpacing/>
        <w:jc w:val="center"/>
        <w:rPr>
          <w:rFonts w:ascii="Times New Roman" w:hAnsi="Times New Roman"/>
          <w:b/>
          <w:sz w:val="28"/>
          <w:szCs w:val="28"/>
        </w:rPr>
      </w:pPr>
    </w:p>
    <w:p w14:paraId="0E185CAB" w14:textId="77777777" w:rsidR="00060837" w:rsidRDefault="00060837" w:rsidP="0016108E">
      <w:pPr>
        <w:spacing w:after="0" w:line="240" w:lineRule="auto"/>
        <w:ind w:firstLine="567"/>
        <w:contextualSpacing/>
        <w:jc w:val="center"/>
        <w:rPr>
          <w:rFonts w:ascii="Times New Roman" w:hAnsi="Times New Roman"/>
          <w:b/>
          <w:sz w:val="28"/>
          <w:szCs w:val="28"/>
        </w:rPr>
      </w:pPr>
    </w:p>
    <w:p w14:paraId="57A7C344" w14:textId="77777777" w:rsidR="00060837" w:rsidRPr="00B46ACF" w:rsidRDefault="00060837" w:rsidP="0016108E">
      <w:pPr>
        <w:spacing w:after="0" w:line="240" w:lineRule="auto"/>
        <w:ind w:firstLine="567"/>
        <w:contextualSpacing/>
        <w:jc w:val="center"/>
        <w:rPr>
          <w:rFonts w:ascii="Times New Roman" w:hAnsi="Times New Roman"/>
          <w:b/>
          <w:sz w:val="28"/>
          <w:szCs w:val="28"/>
        </w:rPr>
      </w:pPr>
    </w:p>
    <w:p w14:paraId="59FAFBEA" w14:textId="77777777"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8</w:t>
      </w:r>
      <w:r w:rsidR="0016108E" w:rsidRPr="005436FA">
        <w:rPr>
          <w:rFonts w:ascii="Times New Roman" w:hAnsi="Times New Roman"/>
          <w:b/>
          <w:sz w:val="28"/>
          <w:szCs w:val="28"/>
        </w:rPr>
        <w:t>. Резервный фонд администрации сельского</w:t>
      </w:r>
      <w:r w:rsidR="0016108E" w:rsidRPr="000149E1">
        <w:rPr>
          <w:rFonts w:ascii="Times New Roman" w:hAnsi="Times New Roman"/>
          <w:b/>
          <w:sz w:val="28"/>
          <w:szCs w:val="28"/>
        </w:rPr>
        <w:t xml:space="preserve"> поселения </w:t>
      </w:r>
    </w:p>
    <w:p w14:paraId="0C9F35A6" w14:textId="77777777" w:rsidR="0016108E" w:rsidRPr="000149E1" w:rsidRDefault="0016108E" w:rsidP="0016108E">
      <w:pPr>
        <w:spacing w:after="0" w:line="240" w:lineRule="auto"/>
        <w:ind w:firstLine="709"/>
        <w:contextualSpacing/>
        <w:jc w:val="center"/>
        <w:rPr>
          <w:rFonts w:ascii="Times New Roman" w:hAnsi="Times New Roman"/>
          <w:b/>
          <w:sz w:val="28"/>
          <w:szCs w:val="28"/>
        </w:rPr>
      </w:pPr>
    </w:p>
    <w:p w14:paraId="52D9DB86" w14:textId="77777777" w:rsidR="0016108E"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размер резервного фонда администрации сельского поселения на </w:t>
      </w:r>
      <w:r w:rsidR="0040605A">
        <w:rPr>
          <w:rFonts w:ascii="Times New Roman" w:hAnsi="Times New Roman"/>
          <w:sz w:val="28"/>
          <w:szCs w:val="28"/>
        </w:rPr>
        <w:t>202</w:t>
      </w:r>
      <w:r w:rsidR="00E5002D">
        <w:rPr>
          <w:rFonts w:ascii="Times New Roman" w:hAnsi="Times New Roman"/>
          <w:sz w:val="28"/>
          <w:szCs w:val="28"/>
        </w:rPr>
        <w:t>5</w:t>
      </w:r>
      <w:r w:rsidRPr="000149E1">
        <w:rPr>
          <w:rFonts w:ascii="Times New Roman" w:hAnsi="Times New Roman"/>
          <w:sz w:val="28"/>
          <w:szCs w:val="28"/>
        </w:rPr>
        <w:t xml:space="preserve"> год в сумме </w:t>
      </w:r>
      <w:r w:rsidR="00721668">
        <w:rPr>
          <w:rFonts w:ascii="Times New Roman" w:hAnsi="Times New Roman"/>
          <w:sz w:val="28"/>
          <w:szCs w:val="28"/>
        </w:rPr>
        <w:t>1</w:t>
      </w:r>
      <w:r w:rsidRPr="000149E1">
        <w:rPr>
          <w:rFonts w:ascii="Times New Roman" w:hAnsi="Times New Roman"/>
          <w:b/>
          <w:sz w:val="28"/>
          <w:szCs w:val="28"/>
        </w:rPr>
        <w:t>50,0</w:t>
      </w:r>
      <w:r w:rsidR="0040605A">
        <w:rPr>
          <w:rFonts w:ascii="Times New Roman" w:hAnsi="Times New Roman"/>
          <w:sz w:val="28"/>
          <w:szCs w:val="28"/>
        </w:rPr>
        <w:t xml:space="preserve"> тыс. рублей, на 202</w:t>
      </w:r>
      <w:r w:rsidR="00E5002D">
        <w:rPr>
          <w:rFonts w:ascii="Times New Roman" w:hAnsi="Times New Roman"/>
          <w:sz w:val="28"/>
          <w:szCs w:val="28"/>
        </w:rPr>
        <w:t>6</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40605A">
        <w:rPr>
          <w:rFonts w:ascii="Times New Roman" w:hAnsi="Times New Roman"/>
          <w:sz w:val="28"/>
          <w:szCs w:val="28"/>
        </w:rPr>
        <w:t>2</w:t>
      </w:r>
      <w:r w:rsidR="00E5002D">
        <w:rPr>
          <w:rFonts w:ascii="Times New Roman" w:hAnsi="Times New Roman"/>
          <w:sz w:val="28"/>
          <w:szCs w:val="28"/>
        </w:rPr>
        <w:t>7</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14:paraId="0AC782B1" w14:textId="77777777" w:rsidR="00FE57AD" w:rsidRPr="000149E1" w:rsidRDefault="00FE57AD" w:rsidP="00A833C0">
      <w:pPr>
        <w:spacing w:after="0" w:line="240" w:lineRule="auto"/>
        <w:contextualSpacing/>
        <w:jc w:val="both"/>
        <w:rPr>
          <w:rFonts w:ascii="Times New Roman" w:hAnsi="Times New Roman"/>
          <w:sz w:val="28"/>
          <w:szCs w:val="28"/>
        </w:rPr>
      </w:pPr>
    </w:p>
    <w:p w14:paraId="22ED8011" w14:textId="77777777" w:rsidR="00FE57AD" w:rsidRPr="0064054E" w:rsidRDefault="00A833C0" w:rsidP="00FE57AD">
      <w:pPr>
        <w:pStyle w:val="ad"/>
        <w:tabs>
          <w:tab w:val="left" w:pos="900"/>
        </w:tabs>
        <w:spacing w:after="0" w:line="240" w:lineRule="auto"/>
        <w:ind w:left="539"/>
        <w:jc w:val="center"/>
        <w:rPr>
          <w:rFonts w:ascii="Times New Roman" w:hAnsi="Times New Roman"/>
          <w:b/>
          <w:sz w:val="28"/>
          <w:szCs w:val="28"/>
        </w:rPr>
      </w:pPr>
      <w:r>
        <w:rPr>
          <w:rFonts w:ascii="Times New Roman" w:hAnsi="Times New Roman"/>
          <w:b/>
          <w:sz w:val="28"/>
          <w:szCs w:val="28"/>
        </w:rPr>
        <w:t>Статья 9</w:t>
      </w:r>
      <w:r w:rsidR="00FE57AD" w:rsidRPr="00674CD0">
        <w:rPr>
          <w:rFonts w:ascii="Times New Roman" w:hAnsi="Times New Roman"/>
          <w:b/>
          <w:sz w:val="28"/>
          <w:szCs w:val="28"/>
        </w:rPr>
        <w:t>.</w:t>
      </w:r>
      <w:r w:rsidR="00FE57AD">
        <w:rPr>
          <w:rFonts w:ascii="Times New Roman" w:hAnsi="Times New Roman"/>
          <w:sz w:val="28"/>
          <w:szCs w:val="28"/>
        </w:rPr>
        <w:t xml:space="preserve"> </w:t>
      </w:r>
      <w:r w:rsidR="00FE57AD" w:rsidRPr="0064054E">
        <w:rPr>
          <w:rFonts w:ascii="Times New Roman" w:hAnsi="Times New Roman"/>
          <w:b/>
          <w:sz w:val="28"/>
          <w:szCs w:val="28"/>
        </w:rPr>
        <w:t xml:space="preserve">Дорожный фонд </w:t>
      </w:r>
      <w:r w:rsidR="00FE57AD">
        <w:rPr>
          <w:rFonts w:ascii="Times New Roman" w:hAnsi="Times New Roman"/>
          <w:b/>
          <w:sz w:val="28"/>
          <w:szCs w:val="28"/>
        </w:rPr>
        <w:t>сельского поселения</w:t>
      </w:r>
    </w:p>
    <w:p w14:paraId="0C56D5C2" w14:textId="77777777"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p>
    <w:p w14:paraId="7A53352F" w14:textId="77777777" w:rsidR="00FE57AD" w:rsidRDefault="00FE57AD" w:rsidP="00FE57AD">
      <w:pPr>
        <w:pStyle w:val="ad"/>
        <w:tabs>
          <w:tab w:val="left" w:pos="709"/>
          <w:tab w:val="left" w:pos="900"/>
        </w:tabs>
        <w:spacing w:after="0" w:line="240" w:lineRule="auto"/>
        <w:ind w:left="0" w:firstLine="539"/>
        <w:jc w:val="both"/>
        <w:rPr>
          <w:rFonts w:ascii="Times New Roman" w:hAnsi="Times New Roman"/>
          <w:sz w:val="28"/>
          <w:szCs w:val="28"/>
        </w:rPr>
      </w:pPr>
      <w:r w:rsidRPr="00951EB9">
        <w:rPr>
          <w:rFonts w:ascii="Times New Roman" w:hAnsi="Times New Roman"/>
          <w:sz w:val="28"/>
          <w:szCs w:val="28"/>
        </w:rPr>
        <w:t xml:space="preserve">Утвердить бюджет дорожного фонда </w:t>
      </w:r>
      <w:r>
        <w:rPr>
          <w:rFonts w:ascii="Times New Roman" w:hAnsi="Times New Roman"/>
          <w:sz w:val="28"/>
          <w:szCs w:val="28"/>
        </w:rPr>
        <w:t>сельс</w:t>
      </w:r>
      <w:r w:rsidRPr="00951EB9">
        <w:rPr>
          <w:rFonts w:ascii="Times New Roman" w:hAnsi="Times New Roman"/>
          <w:sz w:val="28"/>
          <w:szCs w:val="28"/>
        </w:rPr>
        <w:t>кого поселения на 20</w:t>
      </w:r>
      <w:r>
        <w:rPr>
          <w:rFonts w:ascii="Times New Roman" w:hAnsi="Times New Roman"/>
          <w:sz w:val="28"/>
          <w:szCs w:val="28"/>
        </w:rPr>
        <w:t>2</w:t>
      </w:r>
      <w:r w:rsidR="00E5002D">
        <w:rPr>
          <w:rFonts w:ascii="Times New Roman" w:hAnsi="Times New Roman"/>
          <w:sz w:val="28"/>
          <w:szCs w:val="28"/>
        </w:rPr>
        <w:t>5</w:t>
      </w:r>
      <w:r>
        <w:rPr>
          <w:rFonts w:ascii="Times New Roman" w:hAnsi="Times New Roman"/>
          <w:sz w:val="28"/>
          <w:szCs w:val="28"/>
        </w:rPr>
        <w:t xml:space="preserve"> год</w:t>
      </w:r>
      <w:r w:rsidR="00355E62">
        <w:rPr>
          <w:rFonts w:ascii="Times New Roman" w:hAnsi="Times New Roman"/>
          <w:sz w:val="28"/>
          <w:szCs w:val="28"/>
        </w:rPr>
        <w:t xml:space="preserve"> в сумме </w:t>
      </w:r>
      <w:r w:rsidR="00721668">
        <w:rPr>
          <w:rFonts w:ascii="Times New Roman" w:hAnsi="Times New Roman"/>
          <w:b/>
          <w:sz w:val="28"/>
          <w:szCs w:val="28"/>
        </w:rPr>
        <w:t>924,6</w:t>
      </w:r>
      <w:r w:rsidR="00355E62">
        <w:rPr>
          <w:rFonts w:ascii="Times New Roman" w:hAnsi="Times New Roman"/>
          <w:sz w:val="28"/>
          <w:szCs w:val="28"/>
        </w:rPr>
        <w:t xml:space="preserve"> тыс. рублей, </w:t>
      </w:r>
      <w:r>
        <w:rPr>
          <w:rFonts w:ascii="Times New Roman" w:hAnsi="Times New Roman"/>
          <w:sz w:val="28"/>
          <w:szCs w:val="28"/>
        </w:rPr>
        <w:t>на 202</w:t>
      </w:r>
      <w:r w:rsidR="00E5002D">
        <w:rPr>
          <w:rFonts w:ascii="Times New Roman" w:hAnsi="Times New Roman"/>
          <w:sz w:val="28"/>
          <w:szCs w:val="28"/>
        </w:rPr>
        <w:t>6</w:t>
      </w:r>
      <w:r w:rsidR="00355E62">
        <w:rPr>
          <w:rFonts w:ascii="Times New Roman" w:hAnsi="Times New Roman"/>
          <w:sz w:val="28"/>
          <w:szCs w:val="28"/>
        </w:rPr>
        <w:t xml:space="preserve"> год в сумме </w:t>
      </w:r>
      <w:r w:rsidR="00C3389C">
        <w:rPr>
          <w:rFonts w:ascii="Times New Roman" w:hAnsi="Times New Roman"/>
          <w:b/>
          <w:sz w:val="28"/>
          <w:szCs w:val="28"/>
        </w:rPr>
        <w:t>0,0</w:t>
      </w:r>
      <w:r w:rsidR="00355E62">
        <w:rPr>
          <w:rFonts w:ascii="Times New Roman" w:hAnsi="Times New Roman"/>
          <w:sz w:val="28"/>
          <w:szCs w:val="28"/>
        </w:rPr>
        <w:t xml:space="preserve"> тыс. рублей </w:t>
      </w:r>
      <w:r>
        <w:rPr>
          <w:rFonts w:ascii="Times New Roman" w:hAnsi="Times New Roman"/>
          <w:sz w:val="28"/>
          <w:szCs w:val="28"/>
        </w:rPr>
        <w:t>и 202</w:t>
      </w:r>
      <w:r w:rsidR="00E5002D">
        <w:rPr>
          <w:rFonts w:ascii="Times New Roman" w:hAnsi="Times New Roman"/>
          <w:sz w:val="28"/>
          <w:szCs w:val="28"/>
        </w:rPr>
        <w:t>7</w:t>
      </w:r>
      <w:r>
        <w:rPr>
          <w:rFonts w:ascii="Times New Roman" w:hAnsi="Times New Roman"/>
          <w:sz w:val="28"/>
          <w:szCs w:val="28"/>
        </w:rPr>
        <w:t xml:space="preserve"> год </w:t>
      </w:r>
      <w:r w:rsidR="00355E62">
        <w:rPr>
          <w:rFonts w:ascii="Times New Roman" w:hAnsi="Times New Roman"/>
          <w:sz w:val="28"/>
          <w:szCs w:val="28"/>
        </w:rPr>
        <w:t xml:space="preserve">в сумме </w:t>
      </w:r>
      <w:r w:rsidR="00185119">
        <w:rPr>
          <w:rFonts w:ascii="Times New Roman" w:hAnsi="Times New Roman"/>
          <w:b/>
          <w:sz w:val="28"/>
          <w:szCs w:val="28"/>
        </w:rPr>
        <w:t>0,0</w:t>
      </w:r>
      <w:r w:rsidR="00355E62">
        <w:rPr>
          <w:rFonts w:ascii="Times New Roman" w:hAnsi="Times New Roman"/>
          <w:sz w:val="28"/>
          <w:szCs w:val="28"/>
        </w:rPr>
        <w:t xml:space="preserve"> тыс. рублей</w:t>
      </w:r>
      <w:r>
        <w:rPr>
          <w:rFonts w:ascii="Times New Roman" w:hAnsi="Times New Roman"/>
          <w:sz w:val="28"/>
          <w:szCs w:val="28"/>
        </w:rPr>
        <w:t>.</w:t>
      </w:r>
    </w:p>
    <w:p w14:paraId="652C57BD" w14:textId="77777777" w:rsidR="00AA4446" w:rsidRDefault="00AA4446" w:rsidP="00FE57AD">
      <w:pPr>
        <w:pStyle w:val="ad"/>
        <w:tabs>
          <w:tab w:val="left" w:pos="709"/>
          <w:tab w:val="left" w:pos="900"/>
        </w:tabs>
        <w:spacing w:after="0" w:line="240" w:lineRule="auto"/>
        <w:ind w:left="0" w:firstLine="539"/>
        <w:jc w:val="both"/>
        <w:rPr>
          <w:rFonts w:ascii="Times New Roman" w:hAnsi="Times New Roman"/>
          <w:sz w:val="28"/>
          <w:szCs w:val="28"/>
        </w:rPr>
      </w:pPr>
    </w:p>
    <w:p w14:paraId="712EDDAD" w14:textId="77777777" w:rsidR="00AA4446" w:rsidRPr="00AA4446" w:rsidRDefault="00AA4446" w:rsidP="00AA4446">
      <w:pPr>
        <w:spacing w:after="0" w:line="23" w:lineRule="atLeast"/>
        <w:ind w:firstLine="540"/>
        <w:jc w:val="center"/>
        <w:rPr>
          <w:rFonts w:ascii="Times New Roman" w:eastAsiaTheme="minorEastAsia" w:hAnsi="Times New Roman"/>
          <w:b/>
          <w:sz w:val="28"/>
          <w:szCs w:val="28"/>
          <w:lang w:eastAsia="ru-RU"/>
        </w:rPr>
      </w:pPr>
      <w:r w:rsidRPr="00AA4446">
        <w:rPr>
          <w:rFonts w:ascii="Times New Roman" w:eastAsiaTheme="minorEastAsia" w:hAnsi="Times New Roman"/>
          <w:b/>
          <w:sz w:val="28"/>
          <w:szCs w:val="28"/>
          <w:lang w:eastAsia="ru-RU"/>
        </w:rPr>
        <w:t>Статья 10. Средства, подлежащие казначейскому сопровождению</w:t>
      </w:r>
    </w:p>
    <w:p w14:paraId="2DFB24E5" w14:textId="77777777"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p w14:paraId="16C3202A" w14:textId="77777777" w:rsidR="00AA4446" w:rsidRPr="00AA4446" w:rsidRDefault="00C3389C" w:rsidP="00AA4446">
      <w:pPr>
        <w:autoSpaceDE w:val="0"/>
        <w:autoSpaceDN w:val="0"/>
        <w:adjustRightInd w:val="0"/>
        <w:spacing w:after="0" w:line="23" w:lineRule="atLeast"/>
        <w:ind w:firstLine="540"/>
        <w:jc w:val="both"/>
        <w:rPr>
          <w:rFonts w:ascii="Times New Roman" w:eastAsiaTheme="minorEastAsia" w:hAnsi="Times New Roman"/>
          <w:color w:val="000000"/>
          <w:sz w:val="28"/>
          <w:szCs w:val="28"/>
          <w:lang w:eastAsia="ru-RU"/>
        </w:rPr>
      </w:pPr>
      <w:r>
        <w:rPr>
          <w:rFonts w:ascii="Times New Roman" w:eastAsiaTheme="minorEastAsia" w:hAnsi="Times New Roman"/>
          <w:sz w:val="28"/>
          <w:szCs w:val="28"/>
          <w:lang w:eastAsia="ru-RU"/>
        </w:rPr>
        <w:t>У</w:t>
      </w:r>
      <w:r w:rsidR="00E5002D">
        <w:rPr>
          <w:rFonts w:ascii="Times New Roman" w:eastAsiaTheme="minorEastAsia" w:hAnsi="Times New Roman"/>
          <w:sz w:val="28"/>
          <w:szCs w:val="28"/>
          <w:lang w:eastAsia="ru-RU"/>
        </w:rPr>
        <w:t>становить, что в 2025</w:t>
      </w:r>
      <w:r w:rsidR="00AA4446" w:rsidRPr="00AA4446">
        <w:rPr>
          <w:rFonts w:ascii="Times New Roman" w:eastAsiaTheme="minorEastAsia" w:hAnsi="Times New Roman"/>
          <w:sz w:val="28"/>
          <w:szCs w:val="28"/>
          <w:lang w:eastAsia="ru-RU"/>
        </w:rPr>
        <w:t xml:space="preserve"> году в соответствии </w:t>
      </w:r>
      <w:r w:rsidR="00AA4446" w:rsidRPr="00AA4446">
        <w:rPr>
          <w:rFonts w:ascii="Times New Roman" w:eastAsiaTheme="minorEastAsia" w:hAnsi="Times New Roman"/>
          <w:color w:val="000000"/>
          <w:sz w:val="28"/>
          <w:szCs w:val="28"/>
          <w:lang w:eastAsia="ru-RU"/>
        </w:rPr>
        <w:t xml:space="preserve">со </w:t>
      </w:r>
      <w:hyperlink r:id="rId10" w:history="1">
        <w:r w:rsidR="00AA4446" w:rsidRPr="00AA4446">
          <w:rPr>
            <w:rFonts w:ascii="Times New Roman" w:eastAsiaTheme="minorEastAsia" w:hAnsi="Times New Roman"/>
            <w:color w:val="000000"/>
            <w:sz w:val="28"/>
            <w:szCs w:val="28"/>
            <w:lang w:eastAsia="ru-RU"/>
          </w:rPr>
          <w:t>статьей 242.26</w:t>
        </w:r>
      </w:hyperlink>
      <w:r w:rsidR="00AA4446" w:rsidRPr="00AA4446">
        <w:rPr>
          <w:rFonts w:ascii="Times New Roman" w:eastAsiaTheme="minorEastAsia"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14:paraId="56B59CDC" w14:textId="77777777"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Pr="00AA4446">
        <w:rPr>
          <w:rFonts w:ascii="Times New Roman" w:eastAsiaTheme="minorEastAsia" w:hAnsi="Times New Roman"/>
          <w:sz w:val="28"/>
          <w:szCs w:val="28"/>
          <w:lang w:eastAsia="ru-RU"/>
        </w:rPr>
        <w:t xml:space="preserve"> бюджета </w:t>
      </w:r>
      <w:r>
        <w:rPr>
          <w:rFonts w:ascii="Times New Roman" w:eastAsiaTheme="minorEastAsia" w:hAnsi="Times New Roman"/>
          <w:sz w:val="28"/>
          <w:szCs w:val="28"/>
          <w:lang w:eastAsia="ru-RU"/>
        </w:rPr>
        <w:t xml:space="preserve">Хохловского </w:t>
      </w:r>
      <w:r w:rsidRPr="00AA4446">
        <w:rPr>
          <w:rFonts w:ascii="Times New Roman" w:eastAsiaTheme="minorEastAsia" w:hAnsi="Times New Roman"/>
          <w:sz w:val="28"/>
          <w:szCs w:val="28"/>
          <w:lang w:eastAsia="ru-RU"/>
        </w:rPr>
        <w:t>сельского поселения, а также расчетов по контрактам (договорам) о поставке товаров, выполнении работ, оказании услуг</w:t>
      </w:r>
      <w:r w:rsidR="00046732">
        <w:rPr>
          <w:rFonts w:ascii="Times New Roman" w:eastAsiaTheme="minorEastAsia" w:hAnsi="Times New Roman"/>
          <w:sz w:val="28"/>
          <w:szCs w:val="28"/>
          <w:lang w:eastAsia="ru-RU"/>
        </w:rPr>
        <w:t>, заключаемым на сумму более 3000</w:t>
      </w:r>
      <w:r w:rsidRPr="00AA4446">
        <w:rPr>
          <w:rFonts w:ascii="Times New Roman" w:eastAsiaTheme="minorEastAsia" w:hAnsi="Times New Roman"/>
          <w:sz w:val="28"/>
          <w:szCs w:val="28"/>
          <w:lang w:eastAsia="ru-RU"/>
        </w:rPr>
        <w:t>,0 тыс. рублей исполнителями и соисполнителями в рамках исполнения указанных муниципальных контрактов;</w:t>
      </w:r>
    </w:p>
    <w:p w14:paraId="104F8735" w14:textId="77777777"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w:t>
      </w:r>
      <w:r w:rsidR="00046732">
        <w:rPr>
          <w:rFonts w:ascii="Times New Roman" w:eastAsiaTheme="minorEastAsia" w:hAnsi="Times New Roman"/>
          <w:sz w:val="28"/>
          <w:szCs w:val="28"/>
          <w:lang w:eastAsia="ru-RU"/>
        </w:rPr>
        <w:t>уг, заключаемым на сумму более 30</w:t>
      </w:r>
      <w:r w:rsidRPr="00AA4446">
        <w:rPr>
          <w:rFonts w:ascii="Times New Roman" w:eastAsiaTheme="minorEastAsia" w:hAnsi="Times New Roman"/>
          <w:sz w:val="28"/>
          <w:szCs w:val="28"/>
          <w:lang w:eastAsia="ru-RU"/>
        </w:rPr>
        <w:t>00,0 тыс. рублей исполнителями и соисполнителями в рамках исполнения указанных контрактов (договоров);</w:t>
      </w:r>
    </w:p>
    <w:p w14:paraId="5602A337" w14:textId="77777777" w:rsid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sz w:val="28"/>
          <w:szCs w:val="28"/>
          <w:lang w:eastAsia="ru-RU"/>
        </w:rPr>
        <w:t xml:space="preserve">субсидии бюджетным и автономным учреждениям </w:t>
      </w:r>
      <w:r>
        <w:rPr>
          <w:rFonts w:ascii="Times New Roman" w:eastAsiaTheme="minorEastAsia" w:hAnsi="Times New Roman"/>
          <w:sz w:val="28"/>
          <w:szCs w:val="28"/>
          <w:lang w:eastAsia="ru-RU"/>
        </w:rPr>
        <w:t xml:space="preserve">Хохловского </w:t>
      </w:r>
      <w:r w:rsidRPr="00AA4446">
        <w:rPr>
          <w:rFonts w:ascii="Times New Roman" w:eastAsiaTheme="minorEastAsia" w:hAnsi="Times New Roman"/>
          <w:sz w:val="28"/>
          <w:szCs w:val="28"/>
          <w:lang w:eastAsia="ru-RU"/>
        </w:rPr>
        <w:t xml:space="preserve">сельского поселения, предоставляемые в соответствии с </w:t>
      </w:r>
      <w:hyperlink r:id="rId11" w:history="1">
        <w:r w:rsidRPr="00AA4446">
          <w:rPr>
            <w:rFonts w:ascii="Times New Roman" w:eastAsiaTheme="minorEastAsia" w:hAnsi="Times New Roman"/>
            <w:color w:val="000000"/>
            <w:sz w:val="28"/>
            <w:szCs w:val="28"/>
            <w:lang w:eastAsia="ru-RU"/>
          </w:rPr>
          <w:t>пунктом 4 статьи 78.1</w:t>
        </w:r>
      </w:hyperlink>
      <w:r w:rsidRPr="00AA4446">
        <w:rPr>
          <w:rFonts w:ascii="Times New Roman" w:eastAsiaTheme="minorEastAsia"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AA4446">
        <w:rPr>
          <w:rFonts w:ascii="Times New Roman" w:eastAsiaTheme="minorEastAsia" w:hAnsi="Times New Roman"/>
          <w:sz w:val="28"/>
          <w:szCs w:val="28"/>
          <w:lang w:eastAsia="ru-RU"/>
        </w:rPr>
        <w:t>ником финансового обеспечения которых являются указанные субсидии.</w:t>
      </w:r>
    </w:p>
    <w:p w14:paraId="3E3C6034" w14:textId="77777777" w:rsidR="00835D73" w:rsidRDefault="00835D73"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p w14:paraId="2D4381F5" w14:textId="77777777"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tbl>
      <w:tblPr>
        <w:tblW w:w="0" w:type="auto"/>
        <w:tblLook w:val="01E0" w:firstRow="1" w:lastRow="1" w:firstColumn="1" w:lastColumn="1" w:noHBand="0" w:noVBand="0"/>
      </w:tblPr>
      <w:tblGrid>
        <w:gridCol w:w="246"/>
        <w:gridCol w:w="9109"/>
      </w:tblGrid>
      <w:tr w:rsidR="00AA4446" w:rsidRPr="00AA4446" w14:paraId="467BC7CA" w14:textId="77777777" w:rsidTr="00770682">
        <w:trPr>
          <w:trHeight w:val="765"/>
        </w:trPr>
        <w:tc>
          <w:tcPr>
            <w:tcW w:w="246" w:type="dxa"/>
          </w:tcPr>
          <w:p w14:paraId="11DD7065" w14:textId="77777777" w:rsidR="00AA4446" w:rsidRPr="00AA4446" w:rsidRDefault="00AA4446" w:rsidP="00AA4446">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c>
          <w:tcPr>
            <w:tcW w:w="9109" w:type="dxa"/>
          </w:tcPr>
          <w:p w14:paraId="772D84BE" w14:textId="77777777" w:rsidR="00AA4446" w:rsidRPr="00AA4446" w:rsidRDefault="00AA4446" w:rsidP="00AA4446">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r w:rsidRPr="00AA4446">
              <w:rPr>
                <w:rFonts w:ascii="Times New Roman" w:eastAsiaTheme="minorEastAsia" w:hAnsi="Times New Roman"/>
                <w:b/>
                <w:color w:val="000000"/>
                <w:sz w:val="28"/>
                <w:szCs w:val="28"/>
                <w:lang w:eastAsia="ru-RU"/>
              </w:rPr>
              <w:t xml:space="preserve">Статья 11. </w:t>
            </w:r>
            <w:r w:rsidR="0005031F">
              <w:rPr>
                <w:rFonts w:ascii="Times New Roman" w:eastAsiaTheme="minorEastAsia" w:hAnsi="Times New Roman"/>
                <w:b/>
                <w:color w:val="000000"/>
                <w:sz w:val="28"/>
                <w:szCs w:val="28"/>
                <w:lang w:eastAsia="ru-RU"/>
              </w:rPr>
              <w:t>Особенности использования в 2025</w:t>
            </w:r>
            <w:r w:rsidRPr="00AA4446">
              <w:rPr>
                <w:rFonts w:ascii="Times New Roman" w:eastAsiaTheme="minorEastAsia" w:hAnsi="Times New Roman"/>
                <w:b/>
                <w:color w:val="000000"/>
                <w:sz w:val="28"/>
                <w:szCs w:val="28"/>
                <w:lang w:eastAsia="ru-RU"/>
              </w:rPr>
              <w:t xml:space="preserve"> году средств, подлежащих казначейскому сопровождению</w:t>
            </w:r>
          </w:p>
          <w:p w14:paraId="284A53C0" w14:textId="77777777" w:rsidR="00AA4446" w:rsidRPr="00AA4446" w:rsidRDefault="00AA4446" w:rsidP="00AA4446">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r>
    </w:tbl>
    <w:p w14:paraId="15AC5E76" w14:textId="77777777" w:rsidR="00AA4446" w:rsidRPr="00AA4446" w:rsidRDefault="0005031F"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bookmarkStart w:id="0" w:name="Par3"/>
      <w:bookmarkEnd w:id="0"/>
      <w:r>
        <w:rPr>
          <w:rFonts w:ascii="Times New Roman" w:eastAsiaTheme="minorEastAsia" w:hAnsi="Times New Roman"/>
          <w:sz w:val="28"/>
          <w:szCs w:val="28"/>
          <w:lang w:eastAsia="ru-RU"/>
        </w:rPr>
        <w:lastRenderedPageBreak/>
        <w:t>1. Установить, что в 2025</w:t>
      </w:r>
      <w:r w:rsidR="00AA4446" w:rsidRPr="00AA4446">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r w:rsidR="00AA494B">
        <w:rPr>
          <w:rFonts w:ascii="Times New Roman" w:eastAsiaTheme="minorEastAsia" w:hAnsi="Times New Roman"/>
          <w:sz w:val="28"/>
          <w:szCs w:val="28"/>
          <w:lang w:eastAsia="ru-RU"/>
        </w:rPr>
        <w:t>1</w:t>
      </w:r>
      <w:hyperlink r:id="rId12" w:history="1">
        <w:r w:rsidR="00AA494B">
          <w:rPr>
            <w:rFonts w:ascii="Times New Roman" w:eastAsiaTheme="minorEastAsia" w:hAnsi="Times New Roman"/>
            <w:color w:val="000000"/>
            <w:sz w:val="28"/>
            <w:szCs w:val="28"/>
            <w:lang w:eastAsia="ru-RU"/>
          </w:rPr>
          <w:t>0</w:t>
        </w:r>
      </w:hyperlink>
      <w:r w:rsidR="00AA4446" w:rsidRPr="00AA4446">
        <w:rPr>
          <w:rFonts w:ascii="Times New Roman" w:eastAsiaTheme="minorEastAsia"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00AA4446" w:rsidRPr="00AA4446">
        <w:rPr>
          <w:rFonts w:ascii="Times New Roman" w:eastAsiaTheme="minorEastAsia"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14:paraId="10B092B0" w14:textId="77777777"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sz w:val="28"/>
          <w:szCs w:val="28"/>
          <w:lang w:eastAsia="ru-RU"/>
        </w:rPr>
        <w:t xml:space="preserve">2. Положения </w:t>
      </w:r>
      <w:hyperlink w:anchor="Par3" w:history="1">
        <w:r w:rsidRPr="00AA4446">
          <w:rPr>
            <w:rFonts w:ascii="Times New Roman" w:eastAsiaTheme="minorEastAsia" w:hAnsi="Times New Roman"/>
            <w:color w:val="000000"/>
            <w:sz w:val="28"/>
            <w:szCs w:val="28"/>
            <w:lang w:eastAsia="ru-RU"/>
          </w:rPr>
          <w:t>части 1</w:t>
        </w:r>
      </w:hyperlink>
      <w:r w:rsidRPr="00AA4446">
        <w:rPr>
          <w:rFonts w:ascii="Times New Roman" w:eastAsiaTheme="minorEastAsia" w:hAnsi="Times New Roman"/>
          <w:color w:val="000000"/>
          <w:sz w:val="28"/>
          <w:szCs w:val="28"/>
          <w:lang w:eastAsia="ru-RU"/>
        </w:rPr>
        <w:t xml:space="preserve"> </w:t>
      </w:r>
      <w:r w:rsidRPr="00AA4446">
        <w:rPr>
          <w:rFonts w:ascii="Times New Roman" w:eastAsiaTheme="minorEastAsia"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14:paraId="60F817CB" w14:textId="77777777" w:rsidR="00AA4446" w:rsidRDefault="0005031F"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 Установить, что в 2025</w:t>
      </w:r>
      <w:r w:rsidR="00AA4446" w:rsidRPr="00AA4446">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3" w:history="1">
        <w:r w:rsidR="00AA4446" w:rsidRPr="00AA4446">
          <w:rPr>
            <w:rFonts w:ascii="Times New Roman" w:eastAsiaTheme="minorEastAsia" w:hAnsi="Times New Roman"/>
            <w:color w:val="000000"/>
            <w:sz w:val="28"/>
            <w:szCs w:val="28"/>
            <w:lang w:eastAsia="ru-RU"/>
          </w:rPr>
          <w:t xml:space="preserve">статье </w:t>
        </w:r>
      </w:hyperlink>
      <w:r w:rsidR="00AA494B">
        <w:rPr>
          <w:rFonts w:ascii="Times New Roman" w:eastAsiaTheme="minorEastAsia" w:hAnsi="Times New Roman"/>
          <w:color w:val="000000"/>
          <w:sz w:val="28"/>
          <w:szCs w:val="28"/>
          <w:lang w:eastAsia="ru-RU"/>
        </w:rPr>
        <w:t>10</w:t>
      </w:r>
      <w:r w:rsidR="00AA4446" w:rsidRPr="00AA4446">
        <w:rPr>
          <w:rFonts w:ascii="Times New Roman" w:eastAsiaTheme="minorEastAsia" w:hAnsi="Times New Roman"/>
          <w:color w:val="000000"/>
          <w:sz w:val="28"/>
          <w:szCs w:val="28"/>
          <w:lang w:eastAsia="ru-RU"/>
        </w:rPr>
        <w:t xml:space="preserve"> </w:t>
      </w:r>
      <w:r w:rsidR="00AA4446" w:rsidRPr="00AA4446">
        <w:rPr>
          <w:rFonts w:ascii="Times New Roman" w:eastAsiaTheme="minorEastAsia" w:hAnsi="Times New Roman"/>
          <w:sz w:val="28"/>
          <w:szCs w:val="28"/>
          <w:lang w:eastAsia="ru-RU"/>
        </w:rPr>
        <w:t xml:space="preserve">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w:t>
      </w:r>
      <w:r w:rsidR="00AA4446" w:rsidRPr="00AA4446">
        <w:rPr>
          <w:rFonts w:ascii="Times New Roman" w:eastAsiaTheme="minorEastAsia" w:hAnsi="Times New Roman"/>
          <w:sz w:val="28"/>
          <w:szCs w:val="28"/>
          <w:lang w:eastAsia="ru-RU"/>
        </w:rPr>
        <w:lastRenderedPageBreak/>
        <w:t>(исполнителем) в целях выполнения работ, оказания услуг, по форме, установленной Правительством Российской Федерации.</w:t>
      </w:r>
    </w:p>
    <w:p w14:paraId="28B5A6E1" w14:textId="77777777" w:rsidR="00060837" w:rsidRPr="00AA4446" w:rsidRDefault="00060837"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p w14:paraId="5BCFE14D" w14:textId="77777777"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1</w:t>
      </w:r>
      <w:r w:rsidR="00AA4446">
        <w:rPr>
          <w:rFonts w:ascii="Times New Roman" w:hAnsi="Times New Roman"/>
          <w:b/>
          <w:sz w:val="28"/>
          <w:szCs w:val="28"/>
        </w:rPr>
        <w:t>2</w:t>
      </w:r>
      <w:r w:rsidRPr="000149E1">
        <w:rPr>
          <w:rFonts w:ascii="Times New Roman" w:hAnsi="Times New Roman"/>
          <w:b/>
          <w:sz w:val="28"/>
          <w:szCs w:val="28"/>
        </w:rPr>
        <w:t xml:space="preserve">. Особенности исполнения бюджета поселения в </w:t>
      </w:r>
      <w:r w:rsidR="0040605A">
        <w:rPr>
          <w:rFonts w:ascii="Times New Roman" w:hAnsi="Times New Roman"/>
          <w:b/>
          <w:sz w:val="28"/>
          <w:szCs w:val="28"/>
        </w:rPr>
        <w:t>202</w:t>
      </w:r>
      <w:r w:rsidR="0005031F">
        <w:rPr>
          <w:rFonts w:ascii="Times New Roman" w:hAnsi="Times New Roman"/>
          <w:b/>
          <w:sz w:val="28"/>
          <w:szCs w:val="28"/>
        </w:rPr>
        <w:t>5</w:t>
      </w:r>
      <w:r w:rsidRPr="000149E1">
        <w:rPr>
          <w:rFonts w:ascii="Times New Roman" w:hAnsi="Times New Roman"/>
          <w:b/>
          <w:sz w:val="28"/>
          <w:szCs w:val="28"/>
        </w:rPr>
        <w:t xml:space="preserve"> году</w:t>
      </w:r>
    </w:p>
    <w:p w14:paraId="51031F76" w14:textId="77777777" w:rsidR="0016108E" w:rsidRPr="000149E1" w:rsidRDefault="0016108E" w:rsidP="0016108E">
      <w:pPr>
        <w:spacing w:after="0" w:line="240" w:lineRule="auto"/>
        <w:ind w:firstLine="709"/>
        <w:contextualSpacing/>
        <w:jc w:val="center"/>
        <w:rPr>
          <w:rFonts w:ascii="Times New Roman" w:hAnsi="Times New Roman"/>
          <w:b/>
          <w:sz w:val="28"/>
          <w:szCs w:val="28"/>
        </w:rPr>
      </w:pPr>
    </w:p>
    <w:p w14:paraId="7FDADF8F" w14:textId="77777777" w:rsidR="0016108E" w:rsidRPr="000149E1" w:rsidRDefault="0016108E" w:rsidP="0016108E">
      <w:pPr>
        <w:pStyle w:val="a5"/>
        <w:ind w:firstLine="709"/>
        <w:jc w:val="both"/>
        <w:rPr>
          <w:rFonts w:ascii="Times New Roman" w:hAnsi="Times New Roman"/>
          <w:sz w:val="28"/>
          <w:szCs w:val="28"/>
        </w:rPr>
      </w:pPr>
      <w:r w:rsidRPr="000149E1">
        <w:rPr>
          <w:rFonts w:ascii="Times New Roman" w:hAnsi="Times New Roman"/>
          <w:sz w:val="28"/>
          <w:szCs w:val="28"/>
        </w:rPr>
        <w:t xml:space="preserve">1. Неиспользованные целевые средства, переданные из бюджета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 xml:space="preserve">в бюджет поселения, по состоянию на 1 января </w:t>
      </w:r>
      <w:r w:rsidR="0040605A">
        <w:rPr>
          <w:rFonts w:ascii="Times New Roman" w:hAnsi="Times New Roman"/>
          <w:sz w:val="28"/>
          <w:szCs w:val="28"/>
        </w:rPr>
        <w:t>202</w:t>
      </w:r>
      <w:r w:rsidR="0005031F">
        <w:rPr>
          <w:rFonts w:ascii="Times New Roman" w:hAnsi="Times New Roman"/>
          <w:sz w:val="28"/>
          <w:szCs w:val="28"/>
        </w:rPr>
        <w:t>4</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067C11">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w:t>
      </w:r>
      <w:r w:rsidRPr="00CD1736">
        <w:rPr>
          <w:rFonts w:ascii="Times New Roman" w:hAnsi="Times New Roman"/>
          <w:sz w:val="28"/>
          <w:szCs w:val="28"/>
        </w:rPr>
        <w:t xml:space="preserve">№ </w:t>
      </w:r>
      <w:r w:rsidR="00A9010B">
        <w:rPr>
          <w:rFonts w:ascii="Times New Roman" w:hAnsi="Times New Roman"/>
          <w:sz w:val="28"/>
          <w:szCs w:val="28"/>
        </w:rPr>
        <w:t>31</w:t>
      </w:r>
      <w:r w:rsidRPr="00CD1736">
        <w:rPr>
          <w:rFonts w:ascii="Times New Roman" w:hAnsi="Times New Roman"/>
          <w:sz w:val="28"/>
          <w:szCs w:val="28"/>
        </w:rPr>
        <w:t xml:space="preserve"> от </w:t>
      </w:r>
      <w:r w:rsidR="00A9010B">
        <w:rPr>
          <w:rFonts w:ascii="Times New Roman" w:hAnsi="Times New Roman"/>
          <w:sz w:val="28"/>
          <w:szCs w:val="28"/>
        </w:rPr>
        <w:t>27</w:t>
      </w:r>
      <w:r w:rsidR="00B03B66" w:rsidRPr="00CD1736">
        <w:rPr>
          <w:rFonts w:ascii="Times New Roman" w:hAnsi="Times New Roman"/>
          <w:sz w:val="28"/>
          <w:szCs w:val="28"/>
        </w:rPr>
        <w:t>.12.</w:t>
      </w:r>
      <w:r w:rsidRPr="00CD1736">
        <w:rPr>
          <w:rFonts w:ascii="Times New Roman" w:hAnsi="Times New Roman"/>
          <w:sz w:val="28"/>
          <w:szCs w:val="28"/>
        </w:rPr>
        <w:t>20</w:t>
      </w:r>
      <w:r w:rsidR="0005031F">
        <w:rPr>
          <w:rFonts w:ascii="Times New Roman" w:hAnsi="Times New Roman"/>
          <w:sz w:val="28"/>
          <w:szCs w:val="28"/>
        </w:rPr>
        <w:t>23</w:t>
      </w:r>
      <w:r w:rsidRPr="00CD1736">
        <w:rPr>
          <w:rFonts w:ascii="Times New Roman" w:hAnsi="Times New Roman"/>
          <w:sz w:val="28"/>
          <w:szCs w:val="28"/>
        </w:rPr>
        <w:t xml:space="preserve"> года </w:t>
      </w:r>
      <w:r w:rsidRPr="000149E1">
        <w:rPr>
          <w:rFonts w:ascii="Times New Roman" w:hAnsi="Times New Roman"/>
          <w:bCs/>
          <w:sz w:val="28"/>
          <w:szCs w:val="28"/>
        </w:rPr>
        <w:t>«О бюджет</w:t>
      </w:r>
      <w:r w:rsidR="00B03B66">
        <w:rPr>
          <w:rFonts w:ascii="Times New Roman" w:hAnsi="Times New Roman"/>
          <w:bCs/>
          <w:sz w:val="28"/>
          <w:szCs w:val="28"/>
        </w:rPr>
        <w:t>е</w:t>
      </w:r>
      <w:r w:rsidRPr="000149E1">
        <w:rPr>
          <w:rFonts w:ascii="Times New Roman" w:hAnsi="Times New Roman"/>
          <w:bCs/>
          <w:sz w:val="28"/>
          <w:szCs w:val="28"/>
        </w:rPr>
        <w:t xml:space="preserve"> </w:t>
      </w:r>
      <w:r w:rsidR="00067C11">
        <w:rPr>
          <w:rFonts w:ascii="Times New Roman" w:hAnsi="Times New Roman"/>
          <w:bCs/>
          <w:sz w:val="28"/>
          <w:szCs w:val="28"/>
        </w:rPr>
        <w:t>Хохлов</w:t>
      </w:r>
      <w:r w:rsidR="00236C26">
        <w:rPr>
          <w:rFonts w:ascii="Times New Roman" w:hAnsi="Times New Roman"/>
          <w:bCs/>
          <w:sz w:val="28"/>
          <w:szCs w:val="28"/>
        </w:rPr>
        <w:t>ского</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области на 20</w:t>
      </w:r>
      <w:r w:rsidR="0005031F">
        <w:rPr>
          <w:rFonts w:ascii="Times New Roman" w:hAnsi="Times New Roman"/>
          <w:bCs/>
          <w:sz w:val="28"/>
          <w:szCs w:val="28"/>
        </w:rPr>
        <w:t>24</w:t>
      </w:r>
      <w:r w:rsidRPr="000149E1">
        <w:rPr>
          <w:rFonts w:ascii="Times New Roman" w:hAnsi="Times New Roman"/>
          <w:bCs/>
          <w:sz w:val="28"/>
          <w:szCs w:val="28"/>
        </w:rPr>
        <w:t xml:space="preserve"> год </w:t>
      </w:r>
      <w:r w:rsidRPr="000149E1">
        <w:rPr>
          <w:rFonts w:ascii="Times New Roman" w:hAnsi="Times New Roman"/>
          <w:sz w:val="28"/>
          <w:szCs w:val="28"/>
        </w:rPr>
        <w:t xml:space="preserve">и на плановый период </w:t>
      </w:r>
      <w:r w:rsidR="00AD0AB8">
        <w:rPr>
          <w:rFonts w:ascii="Times New Roman" w:hAnsi="Times New Roman"/>
          <w:sz w:val="28"/>
          <w:szCs w:val="28"/>
        </w:rPr>
        <w:t>202</w:t>
      </w:r>
      <w:r w:rsidR="0005031F">
        <w:rPr>
          <w:rFonts w:ascii="Times New Roman" w:hAnsi="Times New Roman"/>
          <w:sz w:val="28"/>
          <w:szCs w:val="28"/>
        </w:rPr>
        <w:t>5</w:t>
      </w:r>
      <w:r w:rsidR="00AD0AB8">
        <w:rPr>
          <w:rFonts w:ascii="Times New Roman" w:hAnsi="Times New Roman"/>
          <w:sz w:val="28"/>
          <w:szCs w:val="28"/>
        </w:rPr>
        <w:t xml:space="preserve"> и 202</w:t>
      </w:r>
      <w:r w:rsidR="0005031F">
        <w:rPr>
          <w:rFonts w:ascii="Times New Roman" w:hAnsi="Times New Roman"/>
          <w:sz w:val="28"/>
          <w:szCs w:val="28"/>
        </w:rPr>
        <w:t>6</w:t>
      </w:r>
      <w:r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 xml:space="preserve">подлежат возврату в бюджет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в соответствии с действующим законодательством.</w:t>
      </w:r>
    </w:p>
    <w:p w14:paraId="0ABF6E28" w14:textId="77777777" w:rsidR="003D0033" w:rsidRDefault="0016108E" w:rsidP="003D0033">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 xml:space="preserve">В целях стимулирования работы по увеличению доходной части бюджета администрации </w:t>
      </w:r>
      <w:r w:rsidR="00067C11">
        <w:rPr>
          <w:rFonts w:ascii="Times New Roman" w:hAnsi="Times New Roman"/>
          <w:sz w:val="28"/>
          <w:szCs w:val="28"/>
        </w:rPr>
        <w:t>Хохлов</w:t>
      </w:r>
      <w:r w:rsidR="00236C26">
        <w:rPr>
          <w:rFonts w:ascii="Times New Roman" w:hAnsi="Times New Roman"/>
          <w:sz w:val="28"/>
          <w:szCs w:val="28"/>
        </w:rPr>
        <w:t>ского</w:t>
      </w:r>
      <w:r>
        <w:rPr>
          <w:rFonts w:ascii="Times New Roman" w:hAnsi="Times New Roman"/>
          <w:sz w:val="28"/>
          <w:szCs w:val="28"/>
        </w:rPr>
        <w:t xml:space="preserve">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w:t>
      </w:r>
      <w:r w:rsidR="003D0033">
        <w:rPr>
          <w:rFonts w:ascii="Times New Roman" w:hAnsi="Times New Roman"/>
          <w:sz w:val="28"/>
          <w:szCs w:val="28"/>
        </w:rPr>
        <w:t>де</w:t>
      </w:r>
      <w:r w:rsidR="00355E62">
        <w:rPr>
          <w:rFonts w:ascii="Times New Roman" w:hAnsi="Times New Roman"/>
          <w:sz w:val="28"/>
          <w:szCs w:val="28"/>
        </w:rPr>
        <w:t xml:space="preserve">нного плана по доходам </w:t>
      </w:r>
      <w:r w:rsidR="003D0033">
        <w:rPr>
          <w:rFonts w:ascii="Times New Roman" w:hAnsi="Times New Roman"/>
          <w:sz w:val="28"/>
          <w:szCs w:val="28"/>
        </w:rPr>
        <w:t>(без учета изменений и дополнений).</w:t>
      </w:r>
    </w:p>
    <w:p w14:paraId="6CF1BC16" w14:textId="77777777" w:rsidR="003D0033" w:rsidRPr="00003384" w:rsidRDefault="003D0033" w:rsidP="003D0033">
      <w:pPr>
        <w:pStyle w:val="a5"/>
        <w:ind w:firstLine="709"/>
        <w:jc w:val="both"/>
        <w:rPr>
          <w:rFonts w:ascii="Times New Roman" w:hAnsi="Times New Roman"/>
          <w:sz w:val="28"/>
          <w:szCs w:val="28"/>
        </w:rPr>
      </w:pPr>
      <w:r>
        <w:rPr>
          <w:rFonts w:ascii="Times New Roman" w:hAnsi="Times New Roman"/>
          <w:sz w:val="28"/>
          <w:szCs w:val="28"/>
        </w:rPr>
        <w:t>3.</w:t>
      </w:r>
      <w:r w:rsidRPr="00003384">
        <w:t xml:space="preserve"> </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14:paraId="10C983BE" w14:textId="77777777"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софинансирования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14:paraId="1DCFCB4B" w14:textId="77777777"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в случае перераспределения бюджетных ассигнований в</w:t>
      </w:r>
      <w:r w:rsidR="00263C33" w:rsidRPr="00263C33">
        <w:rPr>
          <w:rFonts w:ascii="Times New Roman" w:hAnsi="Times New Roman"/>
          <w:sz w:val="28"/>
          <w:szCs w:val="28"/>
        </w:rPr>
        <w:t xml:space="preserve"> </w:t>
      </w:r>
      <w:r w:rsidR="00263C33">
        <w:rPr>
          <w:rFonts w:ascii="Times New Roman" w:hAnsi="Times New Roman"/>
          <w:sz w:val="28"/>
          <w:szCs w:val="28"/>
        </w:rPr>
        <w:t>пределах, п</w:t>
      </w:r>
      <w:r w:rsidR="0025381B">
        <w:rPr>
          <w:rFonts w:ascii="Times New Roman" w:hAnsi="Times New Roman"/>
          <w:sz w:val="28"/>
          <w:szCs w:val="28"/>
        </w:rPr>
        <w:t>редусмотренных главным распоряди</w:t>
      </w:r>
      <w:r w:rsidR="00263C33">
        <w:rPr>
          <w:rFonts w:ascii="Times New Roman" w:hAnsi="Times New Roman"/>
          <w:sz w:val="28"/>
          <w:szCs w:val="28"/>
        </w:rPr>
        <w:t>телем средств бюджета муниципального образования на реализацию мероприятия, предусмотренных пообъектным перечнем строительства, реконструкции и капитального ремонта объектов социальной сферы и жилищно-коммунальной инфраструктуры Белгоро</w:t>
      </w:r>
      <w:r w:rsidR="005346F4">
        <w:rPr>
          <w:rFonts w:ascii="Times New Roman" w:hAnsi="Times New Roman"/>
          <w:sz w:val="28"/>
          <w:szCs w:val="28"/>
        </w:rPr>
        <w:t>дского</w:t>
      </w:r>
      <w:r w:rsidR="0025381B">
        <w:rPr>
          <w:rFonts w:ascii="Times New Roman" w:hAnsi="Times New Roman"/>
          <w:sz w:val="28"/>
          <w:szCs w:val="28"/>
        </w:rPr>
        <w:t xml:space="preserve"> района на 202</w:t>
      </w:r>
      <w:r w:rsidR="00A9010B">
        <w:rPr>
          <w:rFonts w:ascii="Times New Roman" w:hAnsi="Times New Roman"/>
          <w:sz w:val="28"/>
          <w:szCs w:val="28"/>
        </w:rPr>
        <w:t>5-2027</w:t>
      </w:r>
      <w:r w:rsidR="0025381B">
        <w:rPr>
          <w:rFonts w:ascii="Times New Roman" w:hAnsi="Times New Roman"/>
          <w:sz w:val="28"/>
          <w:szCs w:val="28"/>
        </w:rPr>
        <w:t xml:space="preserve"> годы</w:t>
      </w:r>
      <w:r w:rsidRPr="00003384">
        <w:rPr>
          <w:rFonts w:ascii="Times New Roman" w:hAnsi="Times New Roman"/>
          <w:sz w:val="28"/>
          <w:szCs w:val="28"/>
        </w:rPr>
        <w:t>;</w:t>
      </w:r>
    </w:p>
    <w:p w14:paraId="47B6C9B9" w14:textId="77777777" w:rsidR="0025381B" w:rsidRDefault="0025381B" w:rsidP="003D0033">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по разделам, подраз</w:t>
      </w:r>
      <w:r w:rsidR="005346F4">
        <w:rPr>
          <w:rFonts w:ascii="Times New Roman" w:hAnsi="Times New Roman"/>
          <w:sz w:val="28"/>
          <w:szCs w:val="28"/>
        </w:rPr>
        <w:t xml:space="preserve">делам, целевым статьям и видам </w:t>
      </w:r>
      <w:r>
        <w:rPr>
          <w:rFonts w:ascii="Times New Roman" w:hAnsi="Times New Roman"/>
          <w:sz w:val="28"/>
          <w:szCs w:val="28"/>
        </w:rPr>
        <w:t>расходов классификации расходов бюджета за счет экономии по использо</w:t>
      </w:r>
      <w:r w:rsidR="005346F4">
        <w:rPr>
          <w:rFonts w:ascii="Times New Roman" w:hAnsi="Times New Roman"/>
          <w:sz w:val="28"/>
          <w:szCs w:val="28"/>
        </w:rPr>
        <w:t xml:space="preserve">ванию в текущем финансовом году </w:t>
      </w:r>
      <w:r>
        <w:rPr>
          <w:rFonts w:ascii="Times New Roman" w:hAnsi="Times New Roman"/>
          <w:sz w:val="28"/>
          <w:szCs w:val="28"/>
        </w:rPr>
        <w:t xml:space="preserve">бюджетных ассигнований в пределах общего объема бюджетных </w:t>
      </w:r>
      <w:r w:rsidR="0062176C">
        <w:rPr>
          <w:rFonts w:ascii="Times New Roman" w:hAnsi="Times New Roman"/>
          <w:sz w:val="28"/>
          <w:szCs w:val="28"/>
        </w:rPr>
        <w:t xml:space="preserve">ассигнований, предусмотренных </w:t>
      </w:r>
      <w:proofErr w:type="gramStart"/>
      <w:r w:rsidR="0062176C">
        <w:rPr>
          <w:rFonts w:ascii="Times New Roman" w:hAnsi="Times New Roman"/>
          <w:sz w:val="28"/>
          <w:szCs w:val="28"/>
        </w:rPr>
        <w:t xml:space="preserve">в </w:t>
      </w:r>
      <w:r w:rsidR="005346F4">
        <w:rPr>
          <w:rFonts w:ascii="Times New Roman" w:hAnsi="Times New Roman"/>
          <w:sz w:val="28"/>
          <w:szCs w:val="28"/>
        </w:rPr>
        <w:t xml:space="preserve">соответствующему главному </w:t>
      </w:r>
      <w:r w:rsidR="0062176C">
        <w:rPr>
          <w:rFonts w:ascii="Times New Roman" w:hAnsi="Times New Roman"/>
          <w:sz w:val="28"/>
          <w:szCs w:val="28"/>
        </w:rPr>
        <w:t>распорядителю</w:t>
      </w:r>
      <w:proofErr w:type="gramEnd"/>
      <w:r w:rsidR="0062176C">
        <w:rPr>
          <w:rFonts w:ascii="Times New Roman" w:hAnsi="Times New Roman"/>
          <w:sz w:val="28"/>
          <w:szCs w:val="28"/>
        </w:rPr>
        <w:t xml:space="preserve"> средств </w:t>
      </w:r>
      <w:r>
        <w:rPr>
          <w:rFonts w:ascii="Times New Roman" w:hAnsi="Times New Roman"/>
          <w:sz w:val="28"/>
          <w:szCs w:val="28"/>
        </w:rPr>
        <w:t>муниципального образования;</w:t>
      </w:r>
    </w:p>
    <w:p w14:paraId="4A659101" w14:textId="77777777" w:rsidR="0025381B" w:rsidRPr="00003384" w:rsidRDefault="0025381B" w:rsidP="003D0033">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w:t>
      </w:r>
      <w:r w:rsidR="0030339B">
        <w:rPr>
          <w:rFonts w:ascii="Times New Roman" w:hAnsi="Times New Roman"/>
          <w:sz w:val="28"/>
          <w:szCs w:val="28"/>
        </w:rPr>
        <w:t xml:space="preserve"> </w:t>
      </w:r>
      <w:r>
        <w:rPr>
          <w:rFonts w:ascii="Times New Roman" w:hAnsi="Times New Roman"/>
          <w:sz w:val="28"/>
          <w:szCs w:val="28"/>
        </w:rPr>
        <w:t>целях исполнения решений налоговых и иных уполномочен</w:t>
      </w:r>
      <w:r w:rsidR="0030339B">
        <w:rPr>
          <w:rFonts w:ascii="Times New Roman" w:hAnsi="Times New Roman"/>
          <w:sz w:val="28"/>
          <w:szCs w:val="28"/>
        </w:rPr>
        <w:t>н</w:t>
      </w:r>
      <w:r w:rsidR="005346F4">
        <w:rPr>
          <w:rFonts w:ascii="Times New Roman" w:hAnsi="Times New Roman"/>
          <w:sz w:val="28"/>
          <w:szCs w:val="28"/>
        </w:rPr>
        <w:t xml:space="preserve">ых органов </w:t>
      </w:r>
      <w:r>
        <w:rPr>
          <w:rFonts w:ascii="Times New Roman" w:hAnsi="Times New Roman"/>
          <w:sz w:val="28"/>
          <w:szCs w:val="28"/>
        </w:rPr>
        <w:t>о взыскани</w:t>
      </w:r>
      <w:r w:rsidR="0030339B">
        <w:rPr>
          <w:rFonts w:ascii="Times New Roman" w:hAnsi="Times New Roman"/>
          <w:sz w:val="28"/>
          <w:szCs w:val="28"/>
        </w:rPr>
        <w:t>и</w:t>
      </w:r>
      <w:r>
        <w:rPr>
          <w:rFonts w:ascii="Times New Roman" w:hAnsi="Times New Roman"/>
          <w:sz w:val="28"/>
          <w:szCs w:val="28"/>
        </w:rPr>
        <w:t xml:space="preserve"> налогов, сборов, пеней и штрафов, предусматривающих обращение взыскания на средства бюджета</w:t>
      </w:r>
      <w:r w:rsidR="0030339B">
        <w:rPr>
          <w:rFonts w:ascii="Times New Roman" w:hAnsi="Times New Roman"/>
          <w:sz w:val="28"/>
          <w:szCs w:val="28"/>
        </w:rPr>
        <w:t xml:space="preserve"> сельского поселения в соответствии с действующим законодательством.</w:t>
      </w:r>
    </w:p>
    <w:p w14:paraId="3578A230" w14:textId="77777777"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lastRenderedPageBreak/>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Pr>
          <w:rFonts w:ascii="Times New Roman" w:hAnsi="Times New Roman"/>
          <w:sz w:val="28"/>
          <w:szCs w:val="28"/>
        </w:rPr>
        <w:t>.</w:t>
      </w:r>
    </w:p>
    <w:p w14:paraId="6FF2E892" w14:textId="77777777" w:rsidR="0016108E" w:rsidRPr="000149E1" w:rsidRDefault="0016108E" w:rsidP="0016108E">
      <w:pPr>
        <w:pStyle w:val="a5"/>
        <w:ind w:firstLine="709"/>
        <w:jc w:val="both"/>
        <w:rPr>
          <w:rFonts w:ascii="Times New Roman" w:hAnsi="Times New Roman"/>
          <w:sz w:val="28"/>
          <w:szCs w:val="28"/>
        </w:rPr>
      </w:pPr>
    </w:p>
    <w:p w14:paraId="54D120C6" w14:textId="77777777" w:rsidR="0016108E" w:rsidRPr="000149E1" w:rsidRDefault="0016108E" w:rsidP="0016108E">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sidR="00067C11">
        <w:rPr>
          <w:rFonts w:ascii="Times New Roman" w:hAnsi="Times New Roman"/>
          <w:b/>
          <w:sz w:val="28"/>
          <w:szCs w:val="28"/>
        </w:rPr>
        <w:t>Хохлов</w:t>
      </w:r>
      <w:r w:rsidR="00236C26">
        <w:rPr>
          <w:rFonts w:ascii="Times New Roman" w:hAnsi="Times New Roman"/>
          <w:b/>
          <w:sz w:val="28"/>
          <w:szCs w:val="28"/>
        </w:rPr>
        <w:t>ского</w:t>
      </w:r>
    </w:p>
    <w:p w14:paraId="75E32FF5" w14:textId="77777777" w:rsidR="0016108E" w:rsidRPr="000149E1" w:rsidRDefault="0016108E" w:rsidP="0016108E">
      <w:pPr>
        <w:spacing w:after="0" w:line="240" w:lineRule="auto"/>
        <w:rPr>
          <w:rFonts w:ascii="Times New Roman" w:hAnsi="Times New Roman"/>
          <w:b/>
          <w:sz w:val="28"/>
          <w:szCs w:val="28"/>
        </w:rPr>
      </w:pPr>
      <w:r w:rsidRPr="000149E1">
        <w:rPr>
          <w:rFonts w:ascii="Times New Roman" w:hAnsi="Times New Roman"/>
          <w:b/>
          <w:sz w:val="28"/>
          <w:szCs w:val="28"/>
        </w:rPr>
        <w:t>сельского поселения</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 xml:space="preserve">    </w:t>
      </w:r>
      <w:r w:rsidR="005346F4">
        <w:rPr>
          <w:rFonts w:ascii="Times New Roman" w:hAnsi="Times New Roman"/>
          <w:b/>
          <w:sz w:val="28"/>
          <w:szCs w:val="28"/>
        </w:rPr>
        <w:t xml:space="preserve">  </w:t>
      </w:r>
      <w:r w:rsidRPr="000149E1">
        <w:rPr>
          <w:rFonts w:ascii="Times New Roman" w:hAnsi="Times New Roman"/>
          <w:b/>
          <w:sz w:val="28"/>
          <w:szCs w:val="28"/>
        </w:rPr>
        <w:t xml:space="preserve"> </w:t>
      </w:r>
      <w:r w:rsidR="00067C11">
        <w:rPr>
          <w:rFonts w:ascii="Times New Roman" w:hAnsi="Times New Roman"/>
          <w:b/>
          <w:sz w:val="28"/>
          <w:szCs w:val="28"/>
        </w:rPr>
        <w:t>С.</w:t>
      </w:r>
      <w:r w:rsidR="005346F4">
        <w:rPr>
          <w:rFonts w:ascii="Times New Roman" w:hAnsi="Times New Roman"/>
          <w:b/>
          <w:sz w:val="28"/>
          <w:szCs w:val="28"/>
        </w:rPr>
        <w:t>В.</w:t>
      </w:r>
      <w:r w:rsidR="00E564C3">
        <w:rPr>
          <w:rFonts w:ascii="Times New Roman" w:hAnsi="Times New Roman"/>
          <w:b/>
          <w:sz w:val="28"/>
          <w:szCs w:val="28"/>
        </w:rPr>
        <w:t xml:space="preserve"> </w:t>
      </w:r>
      <w:r w:rsidR="00067C11">
        <w:rPr>
          <w:rFonts w:ascii="Times New Roman" w:hAnsi="Times New Roman"/>
          <w:b/>
          <w:sz w:val="28"/>
          <w:szCs w:val="28"/>
        </w:rPr>
        <w:t>Погорелова</w:t>
      </w:r>
    </w:p>
    <w:p w14:paraId="27B3B6A7" w14:textId="77777777" w:rsidR="004E2558" w:rsidRDefault="004E2558" w:rsidP="0016108E">
      <w:pPr>
        <w:spacing w:after="0"/>
        <w:ind w:left="5940" w:right="69" w:firstLine="709"/>
        <w:rPr>
          <w:rFonts w:ascii="Times New Roman" w:hAnsi="Times New Roman"/>
          <w:b/>
          <w:caps/>
          <w:sz w:val="28"/>
          <w:szCs w:val="28"/>
        </w:rPr>
      </w:pPr>
      <w:r>
        <w:rPr>
          <w:rFonts w:ascii="Times New Roman" w:hAnsi="Times New Roman"/>
          <w:b/>
          <w:caps/>
          <w:sz w:val="28"/>
          <w:szCs w:val="28"/>
        </w:rPr>
        <w:br w:type="page"/>
      </w:r>
    </w:p>
    <w:p w14:paraId="3472E6D5" w14:textId="77777777" w:rsidR="001B6E63" w:rsidRPr="000149E1" w:rsidRDefault="001B6E63" w:rsidP="001B6E63">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14:paraId="370E3BC4" w14:textId="77777777" w:rsidR="001B6E63" w:rsidRPr="000149E1" w:rsidRDefault="001B6E63" w:rsidP="001B6E63">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14:paraId="3817A57F" w14:textId="77777777" w:rsidR="001B6E63" w:rsidRDefault="001B6E63" w:rsidP="001B6E63">
      <w:pPr>
        <w:spacing w:after="0" w:line="240" w:lineRule="auto"/>
        <w:ind w:right="68" w:firstLine="709"/>
        <w:jc w:val="center"/>
        <w:rPr>
          <w:rFonts w:ascii="Times New Roman" w:hAnsi="Times New Roman"/>
          <w:b/>
          <w:sz w:val="28"/>
          <w:szCs w:val="28"/>
        </w:rPr>
      </w:pPr>
    </w:p>
    <w:p w14:paraId="7E34C410" w14:textId="77777777" w:rsidR="001B6E63" w:rsidRPr="000149E1" w:rsidRDefault="001B6E63" w:rsidP="001B6E63">
      <w:pPr>
        <w:spacing w:after="0" w:line="240" w:lineRule="auto"/>
        <w:ind w:right="68" w:firstLine="709"/>
        <w:jc w:val="center"/>
        <w:rPr>
          <w:rFonts w:ascii="Times New Roman" w:hAnsi="Times New Roman"/>
          <w:b/>
          <w:sz w:val="28"/>
          <w:szCs w:val="28"/>
        </w:rPr>
      </w:pPr>
    </w:p>
    <w:p w14:paraId="49528C3A" w14:textId="77777777" w:rsidR="001B6E63" w:rsidRDefault="001B6E63" w:rsidP="001B6E63">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067C11">
        <w:rPr>
          <w:rFonts w:ascii="Times New Roman" w:hAnsi="Times New Roman"/>
          <w:b/>
          <w:caps/>
          <w:sz w:val="28"/>
          <w:szCs w:val="28"/>
        </w:rPr>
        <w:t>Хохлов</w:t>
      </w:r>
      <w:r w:rsidR="00236C26">
        <w:rPr>
          <w:rFonts w:ascii="Times New Roman" w:hAnsi="Times New Roman"/>
          <w:b/>
          <w:caps/>
          <w:sz w:val="28"/>
          <w:szCs w:val="28"/>
        </w:rPr>
        <w:t>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Pr>
          <w:rFonts w:ascii="Times New Roman" w:hAnsi="Times New Roman"/>
          <w:b/>
          <w:caps/>
          <w:sz w:val="28"/>
          <w:szCs w:val="28"/>
        </w:rPr>
        <w:t>2</w:t>
      </w:r>
      <w:r w:rsidR="00A9010B">
        <w:rPr>
          <w:rFonts w:ascii="Times New Roman" w:hAnsi="Times New Roman"/>
          <w:b/>
          <w:caps/>
          <w:sz w:val="28"/>
          <w:szCs w:val="28"/>
        </w:rPr>
        <w:t>6</w:t>
      </w:r>
      <w:r w:rsidRPr="000149E1">
        <w:rPr>
          <w:rFonts w:ascii="Times New Roman" w:hAnsi="Times New Roman"/>
          <w:b/>
          <w:caps/>
          <w:sz w:val="28"/>
          <w:szCs w:val="28"/>
        </w:rPr>
        <w:t xml:space="preserve"> ГОДА</w:t>
      </w:r>
    </w:p>
    <w:p w14:paraId="7EDA74FE" w14:textId="77777777" w:rsidR="001B6E63" w:rsidRPr="000149E1" w:rsidRDefault="001B6E63" w:rsidP="001B6E63">
      <w:pPr>
        <w:spacing w:after="0" w:line="240" w:lineRule="auto"/>
        <w:ind w:right="68" w:firstLine="709"/>
        <w:jc w:val="center"/>
        <w:rPr>
          <w:rFonts w:ascii="Times New Roman" w:hAnsi="Times New Roman"/>
          <w:b/>
          <w:caps/>
          <w:sz w:val="28"/>
          <w:szCs w:val="28"/>
        </w:rPr>
      </w:pPr>
    </w:p>
    <w:p w14:paraId="1DC73201" w14:textId="77777777" w:rsidR="001B6E63" w:rsidRPr="004E2558" w:rsidRDefault="00E564C3" w:rsidP="00E564C3">
      <w:pPr>
        <w:spacing w:after="0" w:line="240" w:lineRule="auto"/>
        <w:ind w:right="425"/>
        <w:jc w:val="right"/>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1B6E63" w:rsidRPr="004E2558">
        <w:rPr>
          <w:rFonts w:ascii="Times New Roman" w:hAnsi="Times New Roman"/>
          <w:b/>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1B6E63" w:rsidRPr="000149E1" w14:paraId="7E35D944" w14:textId="77777777" w:rsidTr="001B6E63">
        <w:trPr>
          <w:jc w:val="center"/>
        </w:trPr>
        <w:tc>
          <w:tcPr>
            <w:tcW w:w="685" w:type="dxa"/>
            <w:vAlign w:val="center"/>
          </w:tcPr>
          <w:p w14:paraId="7DD62268" w14:textId="77777777"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14:paraId="1AF2EC04" w14:textId="77777777"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14:paraId="74550F38" w14:textId="77777777" w:rsidR="001B6E63" w:rsidRPr="000149E1" w:rsidRDefault="001B6E63" w:rsidP="00AE4745">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Pr>
                <w:rFonts w:ascii="Times New Roman" w:hAnsi="Times New Roman"/>
                <w:b/>
                <w:sz w:val="28"/>
                <w:szCs w:val="28"/>
              </w:rPr>
              <w:t>2</w:t>
            </w:r>
            <w:r w:rsidR="00A9010B">
              <w:rPr>
                <w:rFonts w:ascii="Times New Roman" w:hAnsi="Times New Roman"/>
                <w:b/>
                <w:sz w:val="28"/>
                <w:szCs w:val="28"/>
              </w:rPr>
              <w:t>6</w:t>
            </w:r>
            <w:r w:rsidRPr="000149E1">
              <w:rPr>
                <w:rFonts w:ascii="Times New Roman" w:hAnsi="Times New Roman"/>
                <w:b/>
                <w:sz w:val="28"/>
                <w:szCs w:val="28"/>
              </w:rPr>
              <w:t xml:space="preserve"> года</w:t>
            </w:r>
          </w:p>
        </w:tc>
      </w:tr>
      <w:tr w:rsidR="001B6E63" w:rsidRPr="000149E1" w14:paraId="7389C5DA" w14:textId="77777777" w:rsidTr="001B6E63">
        <w:trPr>
          <w:jc w:val="center"/>
        </w:trPr>
        <w:tc>
          <w:tcPr>
            <w:tcW w:w="685" w:type="dxa"/>
            <w:vAlign w:val="center"/>
          </w:tcPr>
          <w:p w14:paraId="72DD04B4" w14:textId="77777777" w:rsidR="001B6E63" w:rsidRPr="000149E1" w:rsidRDefault="001B6E63" w:rsidP="001B6E63">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14:paraId="240A6919" w14:textId="77777777" w:rsidR="0076605F" w:rsidRDefault="001B6E63" w:rsidP="0076605F">
            <w:pPr>
              <w:spacing w:after="0" w:line="240" w:lineRule="auto"/>
              <w:ind w:right="68"/>
              <w:rPr>
                <w:rFonts w:ascii="Times New Roman" w:hAnsi="Times New Roman"/>
                <w:sz w:val="28"/>
                <w:szCs w:val="28"/>
              </w:rPr>
            </w:pPr>
            <w:r w:rsidRPr="000149E1">
              <w:rPr>
                <w:rFonts w:ascii="Times New Roman" w:hAnsi="Times New Roman"/>
                <w:sz w:val="28"/>
                <w:szCs w:val="28"/>
              </w:rPr>
              <w:t xml:space="preserve">Бюджетные кредиты, привлеченные в </w:t>
            </w:r>
            <w:r w:rsidR="0076605F">
              <w:rPr>
                <w:rFonts w:ascii="Times New Roman" w:hAnsi="Times New Roman"/>
                <w:sz w:val="28"/>
                <w:szCs w:val="28"/>
              </w:rPr>
              <w:t>валюте Российской Федерации в местный бюджет из других бюджетов</w:t>
            </w:r>
            <w:r w:rsidRPr="000149E1">
              <w:rPr>
                <w:rFonts w:ascii="Times New Roman" w:hAnsi="Times New Roman"/>
                <w:sz w:val="28"/>
                <w:szCs w:val="28"/>
              </w:rPr>
              <w:t xml:space="preserve"> </w:t>
            </w:r>
          </w:p>
          <w:p w14:paraId="3E6EB9BA" w14:textId="77777777" w:rsidR="001B6E63" w:rsidRPr="000149E1" w:rsidRDefault="001B6E63" w:rsidP="0076605F">
            <w:pPr>
              <w:spacing w:after="0" w:line="240" w:lineRule="auto"/>
              <w:ind w:right="68"/>
              <w:rPr>
                <w:rFonts w:ascii="Times New Roman" w:hAnsi="Times New Roman"/>
                <w:sz w:val="28"/>
                <w:szCs w:val="28"/>
              </w:rPr>
            </w:pPr>
            <w:r w:rsidRPr="000149E1">
              <w:rPr>
                <w:rFonts w:ascii="Times New Roman" w:hAnsi="Times New Roman"/>
                <w:sz w:val="28"/>
                <w:szCs w:val="28"/>
              </w:rPr>
              <w:t>бюджетной системы Российской Федерации</w:t>
            </w:r>
          </w:p>
        </w:tc>
        <w:tc>
          <w:tcPr>
            <w:tcW w:w="3261" w:type="dxa"/>
            <w:vAlign w:val="center"/>
          </w:tcPr>
          <w:p w14:paraId="38D7DFA6" w14:textId="77777777" w:rsidR="001B6E63" w:rsidRPr="000149E1"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14:paraId="4CABBD4B" w14:textId="77777777"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14:paraId="6A7A2BF6" w14:textId="77777777" w:rsidTr="001B6E63">
        <w:trPr>
          <w:jc w:val="center"/>
        </w:trPr>
        <w:tc>
          <w:tcPr>
            <w:tcW w:w="685" w:type="dxa"/>
            <w:vAlign w:val="center"/>
          </w:tcPr>
          <w:p w14:paraId="077833B6" w14:textId="77777777"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14:paraId="296475CE" w14:textId="77777777" w:rsidR="001B6E63" w:rsidRPr="000149E1" w:rsidRDefault="001B6E63" w:rsidP="0076605F">
            <w:pPr>
              <w:spacing w:after="0" w:line="240" w:lineRule="auto"/>
              <w:ind w:right="68"/>
              <w:rPr>
                <w:rFonts w:ascii="Times New Roman" w:hAnsi="Times New Roman"/>
                <w:sz w:val="28"/>
                <w:szCs w:val="28"/>
              </w:rPr>
            </w:pPr>
            <w:r w:rsidRPr="000149E1">
              <w:rPr>
                <w:rFonts w:ascii="Times New Roman" w:hAnsi="Times New Roman"/>
                <w:sz w:val="28"/>
                <w:szCs w:val="28"/>
              </w:rPr>
              <w:t xml:space="preserve">Кредиты, </w:t>
            </w:r>
            <w:r w:rsidR="005346F4">
              <w:rPr>
                <w:rFonts w:ascii="Times New Roman" w:hAnsi="Times New Roman"/>
                <w:sz w:val="28"/>
                <w:szCs w:val="28"/>
              </w:rPr>
              <w:t xml:space="preserve">привлеченные </w:t>
            </w:r>
            <w:r w:rsidRPr="000149E1">
              <w:rPr>
                <w:rFonts w:ascii="Times New Roman" w:hAnsi="Times New Roman"/>
                <w:sz w:val="28"/>
                <w:szCs w:val="28"/>
              </w:rPr>
              <w:t xml:space="preserve">муниципальным образованием от кредитных организаций </w:t>
            </w:r>
            <w:r w:rsidR="0076605F">
              <w:rPr>
                <w:rFonts w:ascii="Times New Roman" w:hAnsi="Times New Roman"/>
                <w:sz w:val="28"/>
                <w:szCs w:val="28"/>
              </w:rPr>
              <w:t>в валюте Российской Федерации</w:t>
            </w:r>
          </w:p>
        </w:tc>
        <w:tc>
          <w:tcPr>
            <w:tcW w:w="3261" w:type="dxa"/>
            <w:vAlign w:val="center"/>
          </w:tcPr>
          <w:p w14:paraId="0E082B84" w14:textId="77777777"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14:paraId="126DE0B9" w14:textId="77777777" w:rsidTr="001B6E63">
        <w:trPr>
          <w:jc w:val="center"/>
        </w:trPr>
        <w:tc>
          <w:tcPr>
            <w:tcW w:w="685" w:type="dxa"/>
            <w:vAlign w:val="center"/>
          </w:tcPr>
          <w:p w14:paraId="6BF5615E" w14:textId="77777777"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14:paraId="3FA54DA8" w14:textId="77777777" w:rsidR="001B6E63" w:rsidRPr="000149E1" w:rsidRDefault="0076605F" w:rsidP="007E6BC9">
            <w:pPr>
              <w:spacing w:after="0" w:line="240" w:lineRule="auto"/>
              <w:ind w:right="68"/>
              <w:rPr>
                <w:rFonts w:ascii="Times New Roman" w:hAnsi="Times New Roman"/>
                <w:sz w:val="28"/>
                <w:szCs w:val="28"/>
              </w:rPr>
            </w:pPr>
            <w:r>
              <w:rPr>
                <w:rFonts w:ascii="Times New Roman" w:hAnsi="Times New Roman"/>
                <w:sz w:val="28"/>
                <w:szCs w:val="28"/>
              </w:rPr>
              <w:t>Муниципальные г</w:t>
            </w:r>
            <w:r w:rsidR="001B6E63" w:rsidRPr="000149E1">
              <w:rPr>
                <w:rFonts w:ascii="Times New Roman" w:hAnsi="Times New Roman"/>
                <w:sz w:val="28"/>
                <w:szCs w:val="28"/>
              </w:rPr>
              <w:t>арантии муниципального образования</w:t>
            </w:r>
            <w:r>
              <w:rPr>
                <w:rFonts w:ascii="Times New Roman" w:hAnsi="Times New Roman"/>
                <w:sz w:val="28"/>
                <w:szCs w:val="28"/>
              </w:rPr>
              <w:t>, выраженные в валюте Российской Федерации</w:t>
            </w:r>
          </w:p>
        </w:tc>
        <w:tc>
          <w:tcPr>
            <w:tcW w:w="3261" w:type="dxa"/>
            <w:vAlign w:val="center"/>
          </w:tcPr>
          <w:p w14:paraId="43A0FF45" w14:textId="77777777"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14:paraId="0BA67276" w14:textId="77777777" w:rsidTr="00782883">
        <w:trPr>
          <w:jc w:val="center"/>
        </w:trPr>
        <w:tc>
          <w:tcPr>
            <w:tcW w:w="685" w:type="dxa"/>
            <w:vAlign w:val="center"/>
          </w:tcPr>
          <w:p w14:paraId="1C52C6D7" w14:textId="77777777" w:rsidR="001B6E63" w:rsidRPr="000149E1" w:rsidRDefault="001B6E63" w:rsidP="001B6E63">
            <w:pPr>
              <w:spacing w:after="0" w:line="240" w:lineRule="auto"/>
              <w:rPr>
                <w:rFonts w:ascii="Times New Roman" w:hAnsi="Times New Roman"/>
                <w:sz w:val="28"/>
                <w:szCs w:val="28"/>
              </w:rPr>
            </w:pPr>
          </w:p>
        </w:tc>
        <w:tc>
          <w:tcPr>
            <w:tcW w:w="5093" w:type="dxa"/>
          </w:tcPr>
          <w:p w14:paraId="2EA2F156" w14:textId="77777777" w:rsidR="0063499E" w:rsidRDefault="001B6E63" w:rsidP="0063499E">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 xml:space="preserve"> на 1 января 202</w:t>
            </w:r>
            <w:r w:rsidR="00046732">
              <w:rPr>
                <w:rFonts w:ascii="Times New Roman" w:hAnsi="Times New Roman"/>
                <w:sz w:val="28"/>
                <w:szCs w:val="28"/>
              </w:rPr>
              <w:t>6</w:t>
            </w:r>
            <w:r w:rsidR="00782883">
              <w:rPr>
                <w:rFonts w:ascii="Times New Roman" w:hAnsi="Times New Roman"/>
                <w:sz w:val="28"/>
                <w:szCs w:val="28"/>
              </w:rPr>
              <w:t xml:space="preserve"> года,</w:t>
            </w:r>
          </w:p>
          <w:p w14:paraId="3C1131CE" w14:textId="77777777" w:rsidR="00782883" w:rsidRPr="000149E1" w:rsidRDefault="007E6BC9" w:rsidP="0063499E">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w:t>
            </w:r>
            <w:r w:rsidR="00782883">
              <w:rPr>
                <w:rFonts w:ascii="Times New Roman" w:hAnsi="Times New Roman"/>
                <w:sz w:val="28"/>
                <w:szCs w:val="28"/>
              </w:rPr>
              <w:t>по муниципальным гарантиям сельского поселения</w:t>
            </w:r>
          </w:p>
        </w:tc>
        <w:tc>
          <w:tcPr>
            <w:tcW w:w="3261" w:type="dxa"/>
          </w:tcPr>
          <w:p w14:paraId="7AB08333" w14:textId="77777777" w:rsidR="001B6E63"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14:paraId="60A633C9" w14:textId="77777777" w:rsidR="00782883" w:rsidRDefault="00782883" w:rsidP="00782883">
            <w:pPr>
              <w:spacing w:after="0" w:line="240" w:lineRule="auto"/>
              <w:ind w:right="68"/>
              <w:jc w:val="right"/>
              <w:rPr>
                <w:rFonts w:ascii="Times New Roman" w:hAnsi="Times New Roman"/>
                <w:sz w:val="28"/>
                <w:szCs w:val="28"/>
              </w:rPr>
            </w:pPr>
          </w:p>
          <w:p w14:paraId="631D9463" w14:textId="77777777" w:rsidR="00782883" w:rsidRDefault="00782883" w:rsidP="00782883">
            <w:pPr>
              <w:spacing w:after="0" w:line="240" w:lineRule="auto"/>
              <w:ind w:right="68"/>
              <w:jc w:val="right"/>
              <w:rPr>
                <w:rFonts w:ascii="Times New Roman" w:hAnsi="Times New Roman"/>
                <w:sz w:val="28"/>
                <w:szCs w:val="28"/>
              </w:rPr>
            </w:pPr>
          </w:p>
          <w:p w14:paraId="00D2892A" w14:textId="77777777" w:rsidR="00782883" w:rsidRDefault="00782883" w:rsidP="00782883">
            <w:pPr>
              <w:spacing w:after="0" w:line="240" w:lineRule="auto"/>
              <w:ind w:right="68"/>
              <w:jc w:val="right"/>
              <w:rPr>
                <w:rFonts w:ascii="Times New Roman" w:hAnsi="Times New Roman"/>
                <w:sz w:val="28"/>
                <w:szCs w:val="28"/>
              </w:rPr>
            </w:pPr>
          </w:p>
          <w:p w14:paraId="27E4B2A7" w14:textId="77777777"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14:paraId="0B81C3EB" w14:textId="77777777" w:rsidR="001B6E63" w:rsidRDefault="001B6E63" w:rsidP="001B6E63">
      <w:pPr>
        <w:spacing w:after="0"/>
        <w:rPr>
          <w:sz w:val="28"/>
          <w:szCs w:val="28"/>
        </w:rPr>
      </w:pPr>
    </w:p>
    <w:p w14:paraId="0C45BC31" w14:textId="77777777" w:rsidR="001B6E63" w:rsidRDefault="001B6E63" w:rsidP="001B6E63">
      <w:pPr>
        <w:spacing w:after="0"/>
        <w:rPr>
          <w:sz w:val="28"/>
          <w:szCs w:val="28"/>
        </w:rPr>
      </w:pPr>
    </w:p>
    <w:p w14:paraId="6A516D44" w14:textId="77777777"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067C11">
        <w:rPr>
          <w:rFonts w:ascii="Times New Roman" w:hAnsi="Times New Roman"/>
          <w:b/>
          <w:sz w:val="28"/>
          <w:szCs w:val="28"/>
        </w:rPr>
        <w:t>Хохлов</w:t>
      </w:r>
      <w:r w:rsidR="00236C26">
        <w:rPr>
          <w:rFonts w:ascii="Times New Roman" w:hAnsi="Times New Roman"/>
          <w:b/>
          <w:sz w:val="28"/>
          <w:szCs w:val="28"/>
        </w:rPr>
        <w:t>ского</w:t>
      </w:r>
    </w:p>
    <w:p w14:paraId="50D9BA82" w14:textId="77777777"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sidR="005346F4">
        <w:rPr>
          <w:rFonts w:ascii="Times New Roman" w:hAnsi="Times New Roman"/>
          <w:b/>
          <w:sz w:val="28"/>
          <w:szCs w:val="28"/>
        </w:rPr>
        <w:t xml:space="preserve">    </w:t>
      </w:r>
      <w:r>
        <w:rPr>
          <w:rFonts w:ascii="Times New Roman" w:hAnsi="Times New Roman"/>
          <w:b/>
          <w:sz w:val="28"/>
          <w:szCs w:val="28"/>
        </w:rPr>
        <w:t xml:space="preserve">  </w:t>
      </w:r>
      <w:r w:rsidR="00067C11">
        <w:rPr>
          <w:rFonts w:ascii="Times New Roman" w:hAnsi="Times New Roman"/>
          <w:b/>
          <w:sz w:val="28"/>
          <w:szCs w:val="28"/>
        </w:rPr>
        <w:t>С.</w:t>
      </w:r>
      <w:r w:rsidR="005346F4">
        <w:rPr>
          <w:rFonts w:ascii="Times New Roman" w:hAnsi="Times New Roman"/>
          <w:b/>
          <w:sz w:val="28"/>
          <w:szCs w:val="28"/>
        </w:rPr>
        <w:t>В.</w:t>
      </w:r>
      <w:r w:rsidR="00BF65D9">
        <w:rPr>
          <w:rFonts w:ascii="Times New Roman" w:hAnsi="Times New Roman"/>
          <w:b/>
          <w:sz w:val="28"/>
          <w:szCs w:val="28"/>
        </w:rPr>
        <w:t xml:space="preserve"> </w:t>
      </w:r>
      <w:r w:rsidR="00067C11">
        <w:rPr>
          <w:rFonts w:ascii="Times New Roman" w:hAnsi="Times New Roman"/>
          <w:b/>
          <w:sz w:val="28"/>
          <w:szCs w:val="28"/>
        </w:rPr>
        <w:t>Погорелова</w:t>
      </w:r>
    </w:p>
    <w:p w14:paraId="4BD4E57E" w14:textId="77777777" w:rsidR="004E2558" w:rsidRDefault="004E2558" w:rsidP="001B6E63">
      <w:pPr>
        <w:spacing w:after="0"/>
        <w:rPr>
          <w:sz w:val="28"/>
          <w:szCs w:val="28"/>
        </w:rPr>
      </w:pPr>
      <w:r>
        <w:rPr>
          <w:sz w:val="28"/>
          <w:szCs w:val="28"/>
        </w:rPr>
        <w:br w:type="page"/>
      </w:r>
    </w:p>
    <w:p w14:paraId="4174EB90" w14:textId="77777777" w:rsidR="001B6E63" w:rsidRPr="000149E1" w:rsidRDefault="002B2E13" w:rsidP="002B2E13">
      <w:pPr>
        <w:tabs>
          <w:tab w:val="left" w:pos="5812"/>
        </w:tabs>
        <w:spacing w:after="0" w:line="240" w:lineRule="auto"/>
        <w:ind w:right="68"/>
        <w:rPr>
          <w:rFonts w:ascii="Times New Roman" w:hAnsi="Times New Roman"/>
          <w:b/>
          <w:caps/>
          <w:sz w:val="28"/>
          <w:szCs w:val="28"/>
        </w:rPr>
      </w:pPr>
      <w:r>
        <w:rPr>
          <w:sz w:val="28"/>
          <w:szCs w:val="28"/>
        </w:rPr>
        <w:lastRenderedPageBreak/>
        <w:t xml:space="preserve">                                                                                                    </w:t>
      </w:r>
      <w:r w:rsidR="001B6E63" w:rsidRPr="000149E1">
        <w:rPr>
          <w:rFonts w:ascii="Times New Roman" w:hAnsi="Times New Roman"/>
          <w:b/>
          <w:caps/>
          <w:sz w:val="28"/>
          <w:szCs w:val="28"/>
        </w:rPr>
        <w:t>Приложение № 2</w:t>
      </w:r>
    </w:p>
    <w:p w14:paraId="3D7DD685" w14:textId="77777777" w:rsidR="001B6E63" w:rsidRPr="000149E1" w:rsidRDefault="001B6E63" w:rsidP="001B6E63">
      <w:pPr>
        <w:tabs>
          <w:tab w:val="left" w:pos="5812"/>
        </w:tabs>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14:paraId="1F9B72AD" w14:textId="77777777" w:rsidR="001B6E63" w:rsidRDefault="001B6E63" w:rsidP="001B6E63">
      <w:pPr>
        <w:spacing w:after="0" w:line="240" w:lineRule="auto"/>
        <w:ind w:right="68" w:firstLine="709"/>
        <w:jc w:val="center"/>
        <w:rPr>
          <w:rFonts w:ascii="Times New Roman" w:hAnsi="Times New Roman"/>
          <w:b/>
          <w:sz w:val="28"/>
          <w:szCs w:val="28"/>
        </w:rPr>
      </w:pPr>
    </w:p>
    <w:p w14:paraId="298B1FD4" w14:textId="77777777" w:rsidR="001B6E63" w:rsidRPr="000149E1" w:rsidRDefault="001B6E63" w:rsidP="001B6E63">
      <w:pPr>
        <w:spacing w:after="0" w:line="240" w:lineRule="auto"/>
        <w:ind w:right="68" w:firstLine="709"/>
        <w:jc w:val="center"/>
        <w:rPr>
          <w:rFonts w:ascii="Times New Roman" w:hAnsi="Times New Roman"/>
          <w:b/>
          <w:sz w:val="28"/>
          <w:szCs w:val="28"/>
        </w:rPr>
      </w:pPr>
    </w:p>
    <w:p w14:paraId="5950DEB5" w14:textId="77777777" w:rsidR="001B6E63" w:rsidRPr="000149E1" w:rsidRDefault="001B6E63" w:rsidP="001B6E63">
      <w:pPr>
        <w:spacing w:after="0" w:line="240" w:lineRule="auto"/>
        <w:ind w:right="68" w:firstLine="709"/>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202</w:t>
      </w:r>
      <w:r w:rsidR="00A9010B">
        <w:rPr>
          <w:rFonts w:ascii="Times New Roman" w:hAnsi="Times New Roman"/>
          <w:b/>
          <w:caps/>
          <w:sz w:val="28"/>
          <w:szCs w:val="28"/>
        </w:rPr>
        <w:t>7</w:t>
      </w:r>
      <w:r>
        <w:rPr>
          <w:rFonts w:ascii="Times New Roman" w:hAnsi="Times New Roman"/>
          <w:b/>
          <w:caps/>
          <w:sz w:val="28"/>
          <w:szCs w:val="28"/>
        </w:rPr>
        <w:t xml:space="preserve"> ГОДА</w:t>
      </w:r>
      <w:r w:rsidR="004E2558">
        <w:rPr>
          <w:rFonts w:ascii="Times New Roman" w:hAnsi="Times New Roman"/>
          <w:b/>
          <w:caps/>
          <w:sz w:val="28"/>
          <w:szCs w:val="28"/>
        </w:rPr>
        <w:t xml:space="preserve">               </w:t>
      </w:r>
      <w:r>
        <w:rPr>
          <w:rFonts w:ascii="Times New Roman" w:hAnsi="Times New Roman"/>
          <w:b/>
          <w:caps/>
          <w:sz w:val="28"/>
          <w:szCs w:val="28"/>
        </w:rPr>
        <w:t xml:space="preserve"> и </w:t>
      </w:r>
      <w:r w:rsidRPr="000149E1">
        <w:rPr>
          <w:rFonts w:ascii="Times New Roman" w:hAnsi="Times New Roman"/>
          <w:b/>
          <w:caps/>
          <w:sz w:val="28"/>
          <w:szCs w:val="28"/>
        </w:rPr>
        <w:t>НА 1 ЯНВАРЯ 202</w:t>
      </w:r>
      <w:r w:rsidR="00A9010B">
        <w:rPr>
          <w:rFonts w:ascii="Times New Roman" w:hAnsi="Times New Roman"/>
          <w:b/>
          <w:caps/>
          <w:sz w:val="28"/>
          <w:szCs w:val="28"/>
        </w:rPr>
        <w:t>8</w:t>
      </w:r>
      <w:r>
        <w:rPr>
          <w:rFonts w:ascii="Times New Roman" w:hAnsi="Times New Roman"/>
          <w:b/>
          <w:caps/>
          <w:sz w:val="28"/>
          <w:szCs w:val="28"/>
        </w:rPr>
        <w:t xml:space="preserve"> </w:t>
      </w:r>
      <w:r w:rsidRPr="000149E1">
        <w:rPr>
          <w:rFonts w:ascii="Times New Roman" w:hAnsi="Times New Roman"/>
          <w:b/>
          <w:caps/>
          <w:sz w:val="28"/>
          <w:szCs w:val="28"/>
        </w:rPr>
        <w:t>ГОДА</w:t>
      </w:r>
    </w:p>
    <w:p w14:paraId="0E7CA5AA" w14:textId="77777777" w:rsidR="001B6E63" w:rsidRPr="000149E1" w:rsidRDefault="001B6E63" w:rsidP="001B6E63">
      <w:pPr>
        <w:spacing w:after="0" w:line="240" w:lineRule="auto"/>
        <w:ind w:right="68" w:firstLine="709"/>
        <w:jc w:val="center"/>
        <w:rPr>
          <w:rFonts w:ascii="Times New Roman" w:hAnsi="Times New Roman"/>
          <w:b/>
          <w:caps/>
          <w:sz w:val="28"/>
          <w:szCs w:val="28"/>
        </w:rPr>
      </w:pPr>
    </w:p>
    <w:p w14:paraId="5EEC316A" w14:textId="77777777" w:rsidR="001B6E63" w:rsidRPr="000149E1" w:rsidRDefault="004E2558" w:rsidP="004E2558">
      <w:pPr>
        <w:spacing w:after="0" w:line="240" w:lineRule="auto"/>
        <w:ind w:right="68" w:firstLine="7797"/>
        <w:rPr>
          <w:rFonts w:ascii="Times New Roman" w:hAnsi="Times New Roman"/>
          <w:sz w:val="28"/>
          <w:szCs w:val="28"/>
        </w:rPr>
      </w:pPr>
      <w:r w:rsidRPr="004E2558">
        <w:rPr>
          <w:rFonts w:ascii="Times New Roman" w:hAnsi="Times New Roman"/>
          <w:b/>
          <w:sz w:val="28"/>
          <w:szCs w:val="28"/>
        </w:rPr>
        <w:t xml:space="preserve"> (тыс.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1B6E63" w:rsidRPr="000149E1" w14:paraId="5332EA99" w14:textId="77777777" w:rsidTr="001B6E63">
        <w:trPr>
          <w:jc w:val="center"/>
        </w:trPr>
        <w:tc>
          <w:tcPr>
            <w:tcW w:w="685" w:type="dxa"/>
            <w:vAlign w:val="center"/>
          </w:tcPr>
          <w:p w14:paraId="2630945D" w14:textId="77777777"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14:paraId="30B879FF" w14:textId="77777777"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14:paraId="302CE6AE" w14:textId="77777777" w:rsidR="001B6E63" w:rsidRPr="00716AAC" w:rsidRDefault="001B6E63" w:rsidP="00AE4745">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A9010B">
              <w:rPr>
                <w:rFonts w:ascii="Times New Roman" w:hAnsi="Times New Roman"/>
                <w:b/>
                <w:sz w:val="28"/>
                <w:szCs w:val="28"/>
              </w:rPr>
              <w:t>7</w:t>
            </w:r>
            <w:r w:rsidRPr="00716AAC">
              <w:rPr>
                <w:rFonts w:ascii="Times New Roman" w:hAnsi="Times New Roman"/>
                <w:b/>
                <w:sz w:val="28"/>
                <w:szCs w:val="28"/>
              </w:rPr>
              <w:t xml:space="preserve"> года</w:t>
            </w:r>
          </w:p>
        </w:tc>
        <w:tc>
          <w:tcPr>
            <w:tcW w:w="1758" w:type="dxa"/>
            <w:tcBorders>
              <w:left w:val="single" w:sz="4" w:space="0" w:color="auto"/>
              <w:right w:val="single" w:sz="4" w:space="0" w:color="auto"/>
            </w:tcBorders>
          </w:tcPr>
          <w:p w14:paraId="459A8025" w14:textId="77777777" w:rsidR="001B6E63" w:rsidRPr="00716AAC" w:rsidRDefault="001B6E63" w:rsidP="00AE4745">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A9010B">
              <w:rPr>
                <w:rFonts w:ascii="Times New Roman" w:hAnsi="Times New Roman"/>
                <w:b/>
                <w:sz w:val="28"/>
                <w:szCs w:val="28"/>
              </w:rPr>
              <w:t>8</w:t>
            </w:r>
            <w:r w:rsidRPr="00716AAC">
              <w:rPr>
                <w:rFonts w:ascii="Times New Roman" w:hAnsi="Times New Roman"/>
                <w:b/>
                <w:sz w:val="28"/>
                <w:szCs w:val="28"/>
              </w:rPr>
              <w:t xml:space="preserve"> года</w:t>
            </w:r>
          </w:p>
        </w:tc>
      </w:tr>
      <w:tr w:rsidR="001B6E63" w:rsidRPr="000149E1" w14:paraId="68EBD27F" w14:textId="77777777" w:rsidTr="001B6E63">
        <w:trPr>
          <w:jc w:val="center"/>
        </w:trPr>
        <w:tc>
          <w:tcPr>
            <w:tcW w:w="685" w:type="dxa"/>
            <w:vAlign w:val="center"/>
          </w:tcPr>
          <w:p w14:paraId="635EE3A5" w14:textId="77777777"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14:paraId="4A5018A4" w14:textId="77777777" w:rsidR="002B2E13" w:rsidRDefault="002B2E13" w:rsidP="002B2E13">
            <w:pPr>
              <w:spacing w:after="0" w:line="240" w:lineRule="auto"/>
              <w:ind w:right="68"/>
              <w:rPr>
                <w:rFonts w:ascii="Times New Roman" w:hAnsi="Times New Roman"/>
                <w:sz w:val="28"/>
                <w:szCs w:val="28"/>
              </w:rPr>
            </w:pPr>
            <w:r w:rsidRPr="000149E1">
              <w:rPr>
                <w:rFonts w:ascii="Times New Roman" w:hAnsi="Times New Roman"/>
                <w:sz w:val="28"/>
                <w:szCs w:val="28"/>
              </w:rPr>
              <w:t xml:space="preserve">Бюджетные кредиты, привлеченные в </w:t>
            </w:r>
            <w:r>
              <w:rPr>
                <w:rFonts w:ascii="Times New Roman" w:hAnsi="Times New Roman"/>
                <w:sz w:val="28"/>
                <w:szCs w:val="28"/>
              </w:rPr>
              <w:t>валюте Российской Федерации в местный бюджет из других бюджетов</w:t>
            </w:r>
            <w:r w:rsidRPr="000149E1">
              <w:rPr>
                <w:rFonts w:ascii="Times New Roman" w:hAnsi="Times New Roman"/>
                <w:sz w:val="28"/>
                <w:szCs w:val="28"/>
              </w:rPr>
              <w:t xml:space="preserve"> </w:t>
            </w:r>
          </w:p>
          <w:p w14:paraId="7DCE3466" w14:textId="77777777" w:rsidR="001B6E63" w:rsidRPr="000149E1" w:rsidRDefault="002B2E13" w:rsidP="002B2E13">
            <w:pPr>
              <w:spacing w:after="0" w:line="240" w:lineRule="auto"/>
              <w:ind w:left="-57" w:right="-57"/>
              <w:rPr>
                <w:rFonts w:ascii="Times New Roman" w:hAnsi="Times New Roman"/>
                <w:sz w:val="28"/>
                <w:szCs w:val="28"/>
              </w:rPr>
            </w:pPr>
            <w:r w:rsidRPr="000149E1">
              <w:rPr>
                <w:rFonts w:ascii="Times New Roman" w:hAnsi="Times New Roman"/>
                <w:sz w:val="28"/>
                <w:szCs w:val="28"/>
              </w:rPr>
              <w:t>бюджетной системы Российской Федерации</w:t>
            </w:r>
          </w:p>
        </w:tc>
        <w:tc>
          <w:tcPr>
            <w:tcW w:w="2211" w:type="dxa"/>
            <w:tcBorders>
              <w:right w:val="single" w:sz="4" w:space="0" w:color="auto"/>
            </w:tcBorders>
            <w:vAlign w:val="center"/>
          </w:tcPr>
          <w:p w14:paraId="6ABD31AD" w14:textId="77777777" w:rsidR="001B6E63" w:rsidRPr="000149E1" w:rsidRDefault="007E6BC9"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1B6E63" w:rsidRPr="000149E1">
              <w:rPr>
                <w:rFonts w:ascii="Times New Roman" w:hAnsi="Times New Roman"/>
                <w:sz w:val="28"/>
                <w:szCs w:val="28"/>
              </w:rPr>
              <w:t>0</w:t>
            </w:r>
          </w:p>
          <w:p w14:paraId="7727A72A" w14:textId="77777777" w:rsidR="001B6E63" w:rsidRPr="000149E1" w:rsidRDefault="001B6E63" w:rsidP="00782883">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14:paraId="4744F6FC" w14:textId="77777777"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14:paraId="3BC3FDC9" w14:textId="77777777"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14:paraId="1F3E0A02" w14:textId="77777777" w:rsidTr="001B6E63">
        <w:trPr>
          <w:jc w:val="center"/>
        </w:trPr>
        <w:tc>
          <w:tcPr>
            <w:tcW w:w="685" w:type="dxa"/>
            <w:vAlign w:val="center"/>
          </w:tcPr>
          <w:p w14:paraId="39F7411B" w14:textId="77777777"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14:paraId="5D898305" w14:textId="77777777" w:rsidR="001B6E63" w:rsidRPr="000149E1" w:rsidRDefault="002B2E1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 xml:space="preserve">Кредиты, </w:t>
            </w:r>
            <w:r w:rsidR="005C669D">
              <w:rPr>
                <w:rFonts w:ascii="Times New Roman" w:hAnsi="Times New Roman"/>
                <w:sz w:val="28"/>
                <w:szCs w:val="28"/>
              </w:rPr>
              <w:t xml:space="preserve">привлеченные </w:t>
            </w:r>
            <w:r w:rsidR="005C669D" w:rsidRPr="000149E1">
              <w:rPr>
                <w:rFonts w:ascii="Times New Roman" w:hAnsi="Times New Roman"/>
                <w:sz w:val="28"/>
                <w:szCs w:val="28"/>
              </w:rPr>
              <w:t>муниципальным</w:t>
            </w:r>
            <w:r w:rsidRPr="000149E1">
              <w:rPr>
                <w:rFonts w:ascii="Times New Roman" w:hAnsi="Times New Roman"/>
                <w:sz w:val="28"/>
                <w:szCs w:val="28"/>
              </w:rPr>
              <w:t xml:space="preserve"> образованием от кредитных организаций </w:t>
            </w:r>
            <w:r>
              <w:rPr>
                <w:rFonts w:ascii="Times New Roman" w:hAnsi="Times New Roman"/>
                <w:sz w:val="28"/>
                <w:szCs w:val="28"/>
              </w:rPr>
              <w:t>в валюте Российской Федерации</w:t>
            </w:r>
          </w:p>
        </w:tc>
        <w:tc>
          <w:tcPr>
            <w:tcW w:w="2211" w:type="dxa"/>
            <w:tcBorders>
              <w:right w:val="single" w:sz="4" w:space="0" w:color="auto"/>
            </w:tcBorders>
            <w:vAlign w:val="center"/>
          </w:tcPr>
          <w:p w14:paraId="7F744B54" w14:textId="77777777"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vAlign w:val="center"/>
          </w:tcPr>
          <w:p w14:paraId="2B7AC0AA" w14:textId="77777777"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14:paraId="581501A0" w14:textId="77777777" w:rsidTr="001B6E63">
        <w:trPr>
          <w:jc w:val="center"/>
        </w:trPr>
        <w:tc>
          <w:tcPr>
            <w:tcW w:w="685" w:type="dxa"/>
            <w:vAlign w:val="center"/>
          </w:tcPr>
          <w:p w14:paraId="2A12B6CF" w14:textId="77777777"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14:paraId="2AFBF300" w14:textId="77777777" w:rsidR="001B6E63" w:rsidRPr="000149E1" w:rsidRDefault="002B2E13" w:rsidP="007E6BC9">
            <w:pPr>
              <w:spacing w:after="0" w:line="240" w:lineRule="auto"/>
              <w:ind w:left="-57" w:right="-57"/>
              <w:rPr>
                <w:rFonts w:ascii="Times New Roman" w:hAnsi="Times New Roman"/>
                <w:sz w:val="28"/>
                <w:szCs w:val="28"/>
              </w:rPr>
            </w:pPr>
            <w:r>
              <w:rPr>
                <w:rFonts w:ascii="Times New Roman" w:hAnsi="Times New Roman"/>
                <w:sz w:val="28"/>
                <w:szCs w:val="28"/>
              </w:rPr>
              <w:t>Муниципальные г</w:t>
            </w:r>
            <w:r w:rsidRPr="000149E1">
              <w:rPr>
                <w:rFonts w:ascii="Times New Roman" w:hAnsi="Times New Roman"/>
                <w:sz w:val="28"/>
                <w:szCs w:val="28"/>
              </w:rPr>
              <w:t>арантии муниципального образования</w:t>
            </w:r>
            <w:r>
              <w:rPr>
                <w:rFonts w:ascii="Times New Roman" w:hAnsi="Times New Roman"/>
                <w:sz w:val="28"/>
                <w:szCs w:val="28"/>
              </w:rPr>
              <w:t>, выраженные в валюте Российской Федерации</w:t>
            </w:r>
          </w:p>
        </w:tc>
        <w:tc>
          <w:tcPr>
            <w:tcW w:w="2211" w:type="dxa"/>
            <w:tcBorders>
              <w:right w:val="single" w:sz="4" w:space="0" w:color="auto"/>
            </w:tcBorders>
            <w:vAlign w:val="center"/>
          </w:tcPr>
          <w:p w14:paraId="1EA60BA3" w14:textId="77777777"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vAlign w:val="center"/>
          </w:tcPr>
          <w:p w14:paraId="63192E60" w14:textId="77777777"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14:paraId="06ADFAB9" w14:textId="77777777" w:rsidTr="00782883">
        <w:trPr>
          <w:jc w:val="center"/>
        </w:trPr>
        <w:tc>
          <w:tcPr>
            <w:tcW w:w="685" w:type="dxa"/>
          </w:tcPr>
          <w:p w14:paraId="38EC2E6B" w14:textId="77777777" w:rsidR="001B6E63" w:rsidRPr="000149E1" w:rsidRDefault="001B6E63" w:rsidP="001B6E63">
            <w:pPr>
              <w:spacing w:after="0" w:line="240" w:lineRule="auto"/>
              <w:rPr>
                <w:rFonts w:ascii="Times New Roman" w:hAnsi="Times New Roman"/>
                <w:sz w:val="28"/>
                <w:szCs w:val="28"/>
              </w:rPr>
            </w:pPr>
          </w:p>
        </w:tc>
        <w:tc>
          <w:tcPr>
            <w:tcW w:w="4952" w:type="dxa"/>
          </w:tcPr>
          <w:p w14:paraId="57BD89CC" w14:textId="77777777" w:rsidR="00782883" w:rsidRPr="000149E1" w:rsidRDefault="002B2E13" w:rsidP="001A0134">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1A0134">
              <w:rPr>
                <w:rFonts w:ascii="Times New Roman" w:hAnsi="Times New Roman"/>
                <w:sz w:val="28"/>
                <w:szCs w:val="28"/>
              </w:rPr>
              <w:t>,</w:t>
            </w:r>
            <w:r w:rsidR="005346F4">
              <w:rPr>
                <w:rFonts w:ascii="Times New Roman" w:hAnsi="Times New Roman"/>
                <w:sz w:val="28"/>
                <w:szCs w:val="28"/>
              </w:rPr>
              <w:t xml:space="preserve"> </w:t>
            </w:r>
            <w:r>
              <w:rPr>
                <w:rFonts w:ascii="Times New Roman" w:hAnsi="Times New Roman"/>
                <w:sz w:val="28"/>
                <w:szCs w:val="28"/>
              </w:rPr>
              <w:t>в том числе по муниципальным гарантиям сельского поселения</w:t>
            </w:r>
          </w:p>
        </w:tc>
        <w:tc>
          <w:tcPr>
            <w:tcW w:w="2211" w:type="dxa"/>
            <w:tcBorders>
              <w:right w:val="single" w:sz="4" w:space="0" w:color="auto"/>
            </w:tcBorders>
          </w:tcPr>
          <w:p w14:paraId="1D5C4987" w14:textId="77777777"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14:paraId="787D8187" w14:textId="77777777" w:rsidR="00782883" w:rsidRDefault="00782883" w:rsidP="00782883">
            <w:pPr>
              <w:spacing w:after="0" w:line="240" w:lineRule="auto"/>
              <w:ind w:right="68"/>
              <w:jc w:val="right"/>
              <w:rPr>
                <w:rFonts w:ascii="Times New Roman" w:hAnsi="Times New Roman"/>
                <w:sz w:val="28"/>
                <w:szCs w:val="28"/>
              </w:rPr>
            </w:pPr>
          </w:p>
          <w:p w14:paraId="01DF0ECF" w14:textId="77777777" w:rsidR="00782883" w:rsidRDefault="00782883" w:rsidP="00782883">
            <w:pPr>
              <w:spacing w:after="0" w:line="240" w:lineRule="auto"/>
              <w:ind w:right="68"/>
              <w:jc w:val="right"/>
              <w:rPr>
                <w:rFonts w:ascii="Times New Roman" w:hAnsi="Times New Roman"/>
                <w:sz w:val="28"/>
                <w:szCs w:val="28"/>
              </w:rPr>
            </w:pPr>
          </w:p>
          <w:p w14:paraId="6547CAED" w14:textId="77777777" w:rsidR="00782883" w:rsidRDefault="00782883" w:rsidP="00782883">
            <w:pPr>
              <w:spacing w:after="0" w:line="240" w:lineRule="auto"/>
              <w:ind w:right="68"/>
              <w:jc w:val="right"/>
              <w:rPr>
                <w:rFonts w:ascii="Times New Roman" w:hAnsi="Times New Roman"/>
                <w:sz w:val="28"/>
                <w:szCs w:val="28"/>
              </w:rPr>
            </w:pPr>
          </w:p>
          <w:p w14:paraId="0E40DAFE" w14:textId="77777777"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tcPr>
          <w:p w14:paraId="691DF42C" w14:textId="77777777"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14:paraId="3D2D3B23" w14:textId="77777777" w:rsidR="00782883" w:rsidRDefault="00782883" w:rsidP="00782883">
            <w:pPr>
              <w:spacing w:after="0" w:line="240" w:lineRule="auto"/>
              <w:ind w:right="68"/>
              <w:jc w:val="right"/>
              <w:rPr>
                <w:rFonts w:ascii="Times New Roman" w:hAnsi="Times New Roman"/>
                <w:sz w:val="28"/>
                <w:szCs w:val="28"/>
              </w:rPr>
            </w:pPr>
          </w:p>
          <w:p w14:paraId="0B4290EC" w14:textId="77777777" w:rsidR="00782883" w:rsidRDefault="00782883" w:rsidP="00782883">
            <w:pPr>
              <w:spacing w:after="0" w:line="240" w:lineRule="auto"/>
              <w:ind w:right="68"/>
              <w:jc w:val="right"/>
              <w:rPr>
                <w:rFonts w:ascii="Times New Roman" w:hAnsi="Times New Roman"/>
                <w:sz w:val="28"/>
                <w:szCs w:val="28"/>
              </w:rPr>
            </w:pPr>
          </w:p>
          <w:p w14:paraId="13BE7418" w14:textId="77777777" w:rsidR="00782883" w:rsidRDefault="00782883" w:rsidP="00782883">
            <w:pPr>
              <w:spacing w:after="0" w:line="240" w:lineRule="auto"/>
              <w:ind w:right="68"/>
              <w:jc w:val="right"/>
              <w:rPr>
                <w:rFonts w:ascii="Times New Roman" w:hAnsi="Times New Roman"/>
                <w:sz w:val="28"/>
                <w:szCs w:val="28"/>
              </w:rPr>
            </w:pPr>
          </w:p>
          <w:p w14:paraId="0C7885B4" w14:textId="77777777"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14:paraId="5B7844C0" w14:textId="77777777" w:rsidR="001B6E63" w:rsidRDefault="001B6E63" w:rsidP="001B6E63">
      <w:pPr>
        <w:spacing w:after="0"/>
        <w:ind w:firstLine="709"/>
        <w:rPr>
          <w:sz w:val="28"/>
          <w:szCs w:val="28"/>
        </w:rPr>
      </w:pPr>
    </w:p>
    <w:p w14:paraId="2FF266C6" w14:textId="77777777" w:rsidR="001B6E63" w:rsidRDefault="001B6E63" w:rsidP="001B6E63">
      <w:pPr>
        <w:spacing w:after="0"/>
        <w:ind w:firstLine="709"/>
        <w:rPr>
          <w:sz w:val="28"/>
          <w:szCs w:val="28"/>
        </w:rPr>
      </w:pPr>
    </w:p>
    <w:p w14:paraId="015D786D" w14:textId="77777777"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067C11">
        <w:rPr>
          <w:rFonts w:ascii="Times New Roman" w:hAnsi="Times New Roman"/>
          <w:b/>
          <w:sz w:val="28"/>
          <w:szCs w:val="28"/>
        </w:rPr>
        <w:t>Хохлов</w:t>
      </w:r>
      <w:r w:rsidR="00236C26">
        <w:rPr>
          <w:rFonts w:ascii="Times New Roman" w:hAnsi="Times New Roman"/>
          <w:b/>
          <w:sz w:val="28"/>
          <w:szCs w:val="28"/>
        </w:rPr>
        <w:t>ского</w:t>
      </w:r>
    </w:p>
    <w:p w14:paraId="79E18D70" w14:textId="77777777"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5C669D">
        <w:rPr>
          <w:rFonts w:ascii="Times New Roman" w:hAnsi="Times New Roman"/>
          <w:b/>
          <w:sz w:val="28"/>
          <w:szCs w:val="28"/>
        </w:rPr>
        <w:t xml:space="preserve">                 </w:t>
      </w:r>
      <w:r>
        <w:rPr>
          <w:rFonts w:ascii="Times New Roman" w:hAnsi="Times New Roman"/>
          <w:b/>
          <w:sz w:val="28"/>
          <w:szCs w:val="28"/>
        </w:rPr>
        <w:t xml:space="preserve">  </w:t>
      </w:r>
      <w:r w:rsidR="00067C11">
        <w:rPr>
          <w:rFonts w:ascii="Times New Roman" w:hAnsi="Times New Roman"/>
          <w:b/>
          <w:sz w:val="28"/>
          <w:szCs w:val="28"/>
        </w:rPr>
        <w:t>С.</w:t>
      </w:r>
      <w:r w:rsidR="005C669D">
        <w:rPr>
          <w:rFonts w:ascii="Times New Roman" w:hAnsi="Times New Roman"/>
          <w:b/>
          <w:sz w:val="28"/>
          <w:szCs w:val="28"/>
        </w:rPr>
        <w:t>В.</w:t>
      </w:r>
      <w:r w:rsidR="00BF65D9">
        <w:rPr>
          <w:rFonts w:ascii="Times New Roman" w:hAnsi="Times New Roman"/>
          <w:b/>
          <w:sz w:val="28"/>
          <w:szCs w:val="28"/>
        </w:rPr>
        <w:t xml:space="preserve"> </w:t>
      </w:r>
      <w:r w:rsidR="00067C11">
        <w:rPr>
          <w:rFonts w:ascii="Times New Roman" w:hAnsi="Times New Roman"/>
          <w:b/>
          <w:sz w:val="28"/>
          <w:szCs w:val="28"/>
        </w:rPr>
        <w:t>Погорелова</w:t>
      </w:r>
    </w:p>
    <w:p w14:paraId="5CFC0975" w14:textId="77777777" w:rsidR="004E2558" w:rsidRDefault="004E2558" w:rsidP="000D2673">
      <w:pPr>
        <w:spacing w:after="0"/>
        <w:rPr>
          <w:sz w:val="28"/>
          <w:szCs w:val="28"/>
        </w:rPr>
      </w:pPr>
      <w:r>
        <w:rPr>
          <w:sz w:val="28"/>
          <w:szCs w:val="28"/>
        </w:rPr>
        <w:br w:type="page"/>
      </w:r>
    </w:p>
    <w:p w14:paraId="4C03B7FA" w14:textId="77777777"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3</w:t>
      </w:r>
    </w:p>
    <w:p w14:paraId="45B5CFEE" w14:textId="77777777"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14:paraId="6AF6BCB1" w14:textId="77777777" w:rsidR="001B6E63" w:rsidRDefault="001B6E63" w:rsidP="001B6E63">
      <w:pPr>
        <w:spacing w:after="0" w:line="240" w:lineRule="auto"/>
        <w:ind w:firstLine="709"/>
        <w:jc w:val="center"/>
        <w:rPr>
          <w:rFonts w:ascii="Times New Roman" w:hAnsi="Times New Roman"/>
          <w:b/>
          <w:sz w:val="28"/>
          <w:szCs w:val="28"/>
          <w:lang w:eastAsia="ru-RU"/>
        </w:rPr>
      </w:pPr>
    </w:p>
    <w:p w14:paraId="16B1CD56" w14:textId="77777777" w:rsidR="001B6E63" w:rsidRPr="000149E1" w:rsidRDefault="001B6E63" w:rsidP="001B6E63">
      <w:pPr>
        <w:spacing w:after="0" w:line="240" w:lineRule="auto"/>
        <w:ind w:firstLine="709"/>
        <w:jc w:val="center"/>
        <w:rPr>
          <w:rFonts w:ascii="Times New Roman" w:hAnsi="Times New Roman"/>
          <w:b/>
          <w:sz w:val="28"/>
          <w:szCs w:val="28"/>
          <w:lang w:eastAsia="ru-RU"/>
        </w:rPr>
      </w:pPr>
    </w:p>
    <w:p w14:paraId="3E1F199C" w14:textId="77777777"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w:t>
      </w:r>
      <w:r w:rsidR="00AD0AB8">
        <w:rPr>
          <w:rFonts w:ascii="Times New Roman" w:hAnsi="Times New Roman"/>
          <w:b/>
          <w:sz w:val="28"/>
          <w:szCs w:val="28"/>
          <w:lang w:eastAsia="ru-RU"/>
        </w:rPr>
        <w:t>ЕФИЦИТА БЮДЖЕТА ПОСЕЛЕНИЯ НА 202</w:t>
      </w:r>
      <w:r w:rsidR="00A9010B">
        <w:rPr>
          <w:rFonts w:ascii="Times New Roman" w:hAnsi="Times New Roman"/>
          <w:b/>
          <w:sz w:val="28"/>
          <w:szCs w:val="28"/>
          <w:lang w:eastAsia="ru-RU"/>
        </w:rPr>
        <w:t>5</w:t>
      </w:r>
      <w:r w:rsidRPr="000149E1">
        <w:rPr>
          <w:rFonts w:ascii="Times New Roman" w:hAnsi="Times New Roman"/>
          <w:b/>
          <w:sz w:val="28"/>
          <w:szCs w:val="28"/>
          <w:lang w:eastAsia="ru-RU"/>
        </w:rPr>
        <w:t xml:space="preserve"> ГОД</w:t>
      </w:r>
    </w:p>
    <w:p w14:paraId="4A264672" w14:textId="77777777" w:rsidR="001B6E63" w:rsidRPr="000149E1" w:rsidRDefault="001B6E63" w:rsidP="001B6E63">
      <w:pPr>
        <w:spacing w:after="0" w:line="240" w:lineRule="auto"/>
        <w:ind w:firstLine="709"/>
        <w:jc w:val="center"/>
        <w:rPr>
          <w:rFonts w:ascii="Times New Roman" w:hAnsi="Times New Roman"/>
          <w:b/>
          <w:sz w:val="28"/>
          <w:szCs w:val="28"/>
          <w:lang w:eastAsia="ru-RU"/>
        </w:rPr>
      </w:pPr>
    </w:p>
    <w:p w14:paraId="396955E9" w14:textId="77777777" w:rsidR="001B6E63" w:rsidRPr="000149E1" w:rsidRDefault="004E2558" w:rsidP="001B6E63">
      <w:pPr>
        <w:spacing w:after="0" w:line="240" w:lineRule="auto"/>
        <w:ind w:left="7371" w:right="-144" w:firstLine="426"/>
        <w:rPr>
          <w:rFonts w:ascii="Times New Roman" w:hAnsi="Times New Roman"/>
          <w:b/>
          <w:sz w:val="28"/>
          <w:szCs w:val="28"/>
          <w:lang w:eastAsia="ru-RU"/>
        </w:rPr>
      </w:pPr>
      <w:r w:rsidRPr="004E2558">
        <w:rPr>
          <w:rFonts w:ascii="Times New Roman" w:hAnsi="Times New Roman"/>
          <w:b/>
          <w:sz w:val="28"/>
          <w:szCs w:val="28"/>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1B6E63" w:rsidRPr="000149E1" w14:paraId="03B84455" w14:textId="77777777" w:rsidTr="001B6E63">
        <w:trPr>
          <w:jc w:val="center"/>
        </w:trPr>
        <w:tc>
          <w:tcPr>
            <w:tcW w:w="555" w:type="dxa"/>
          </w:tcPr>
          <w:p w14:paraId="1911A4F6" w14:textId="77777777"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6" w:type="dxa"/>
          </w:tcPr>
          <w:p w14:paraId="54F2389F" w14:textId="77777777"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4820" w:type="dxa"/>
          </w:tcPr>
          <w:p w14:paraId="6B7321FF" w14:textId="77777777"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61" w:type="dxa"/>
          </w:tcPr>
          <w:p w14:paraId="3AEC259A" w14:textId="77777777" w:rsidR="001B6E63" w:rsidRDefault="00782883"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14:paraId="106B696D" w14:textId="77777777" w:rsidR="00782883" w:rsidRPr="00B03B66" w:rsidRDefault="00782883" w:rsidP="001B6E63">
            <w:pPr>
              <w:spacing w:after="0" w:line="240" w:lineRule="auto"/>
              <w:jc w:val="center"/>
              <w:rPr>
                <w:rFonts w:ascii="Times New Roman" w:hAnsi="Times New Roman"/>
                <w:b/>
                <w:sz w:val="28"/>
                <w:szCs w:val="28"/>
                <w:lang w:eastAsia="ru-RU"/>
              </w:rPr>
            </w:pPr>
          </w:p>
        </w:tc>
      </w:tr>
      <w:tr w:rsidR="00782883" w:rsidRPr="000149E1" w14:paraId="33422FCF" w14:textId="77777777" w:rsidTr="001B6E63">
        <w:trPr>
          <w:jc w:val="center"/>
        </w:trPr>
        <w:tc>
          <w:tcPr>
            <w:tcW w:w="555" w:type="dxa"/>
            <w:vAlign w:val="center"/>
          </w:tcPr>
          <w:p w14:paraId="4F221A2A" w14:textId="77777777" w:rsidR="00782883" w:rsidRPr="000149E1" w:rsidRDefault="00067C11"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782883" w:rsidRPr="000149E1">
              <w:rPr>
                <w:rFonts w:ascii="Times New Roman" w:hAnsi="Times New Roman"/>
                <w:b/>
                <w:sz w:val="28"/>
                <w:szCs w:val="28"/>
                <w:lang w:eastAsia="ru-RU"/>
              </w:rPr>
              <w:t>.</w:t>
            </w:r>
          </w:p>
        </w:tc>
        <w:tc>
          <w:tcPr>
            <w:tcW w:w="2976" w:type="dxa"/>
            <w:vAlign w:val="center"/>
          </w:tcPr>
          <w:p w14:paraId="6A529A51" w14:textId="77777777"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820" w:type="dxa"/>
          </w:tcPr>
          <w:p w14:paraId="7DF70630" w14:textId="77777777"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w:t>
            </w:r>
            <w:r>
              <w:rPr>
                <w:rFonts w:ascii="Times New Roman" w:hAnsi="Times New Roman"/>
                <w:b/>
                <w:sz w:val="28"/>
                <w:szCs w:val="28"/>
                <w:lang w:eastAsia="ru-RU"/>
              </w:rPr>
              <w:t>тов</w:t>
            </w:r>
          </w:p>
        </w:tc>
        <w:tc>
          <w:tcPr>
            <w:tcW w:w="1261" w:type="dxa"/>
            <w:vAlign w:val="center"/>
          </w:tcPr>
          <w:p w14:paraId="08B56DCE" w14:textId="77777777" w:rsidR="00782883" w:rsidRPr="00B03B66" w:rsidRDefault="00B01E91" w:rsidP="0062176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3</w:t>
            </w:r>
            <w:r w:rsidR="00A9010B">
              <w:rPr>
                <w:rFonts w:ascii="Times New Roman" w:hAnsi="Times New Roman"/>
                <w:b/>
                <w:sz w:val="28"/>
                <w:szCs w:val="28"/>
                <w:lang w:eastAsia="ru-RU"/>
              </w:rPr>
              <w:t>0</w:t>
            </w:r>
            <w:r w:rsidR="00F8244C">
              <w:rPr>
                <w:rFonts w:ascii="Times New Roman" w:hAnsi="Times New Roman"/>
                <w:b/>
                <w:sz w:val="28"/>
                <w:szCs w:val="28"/>
                <w:lang w:eastAsia="ru-RU"/>
              </w:rPr>
              <w:t>0,</w:t>
            </w:r>
            <w:r w:rsidR="0062176C">
              <w:rPr>
                <w:rFonts w:ascii="Times New Roman" w:hAnsi="Times New Roman"/>
                <w:b/>
                <w:sz w:val="28"/>
                <w:szCs w:val="28"/>
                <w:lang w:eastAsia="ru-RU"/>
              </w:rPr>
              <w:t>0</w:t>
            </w:r>
          </w:p>
        </w:tc>
      </w:tr>
      <w:tr w:rsidR="00782883" w:rsidRPr="000149E1" w14:paraId="21C47C75" w14:textId="77777777" w:rsidTr="001B6E63">
        <w:trPr>
          <w:jc w:val="center"/>
        </w:trPr>
        <w:tc>
          <w:tcPr>
            <w:tcW w:w="555" w:type="dxa"/>
            <w:vAlign w:val="center"/>
          </w:tcPr>
          <w:p w14:paraId="0D30E5FA" w14:textId="77777777"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14:paraId="27F37021" w14:textId="77777777"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820" w:type="dxa"/>
          </w:tcPr>
          <w:p w14:paraId="41216054" w14:textId="77777777"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61" w:type="dxa"/>
            <w:vAlign w:val="center"/>
          </w:tcPr>
          <w:p w14:paraId="38795527" w14:textId="77777777" w:rsidR="00782883" w:rsidRPr="005B241D" w:rsidRDefault="00BD51E1" w:rsidP="0062176C">
            <w:pPr>
              <w:spacing w:after="0"/>
              <w:ind w:left="-57" w:right="-57"/>
              <w:jc w:val="center"/>
              <w:rPr>
                <w:sz w:val="24"/>
                <w:szCs w:val="24"/>
                <w:lang w:eastAsia="ru-RU"/>
              </w:rPr>
            </w:pPr>
            <w:r w:rsidRPr="005B241D">
              <w:rPr>
                <w:rFonts w:ascii="Times New Roman" w:hAnsi="Times New Roman"/>
                <w:sz w:val="24"/>
                <w:szCs w:val="24"/>
                <w:lang w:eastAsia="ru-RU"/>
              </w:rPr>
              <w:t>-</w:t>
            </w:r>
            <w:r w:rsidR="00721668">
              <w:rPr>
                <w:rFonts w:ascii="Times New Roman" w:hAnsi="Times New Roman"/>
                <w:sz w:val="24"/>
                <w:szCs w:val="24"/>
                <w:lang w:eastAsia="ru-RU"/>
              </w:rPr>
              <w:t>15830,7</w:t>
            </w:r>
          </w:p>
        </w:tc>
      </w:tr>
      <w:tr w:rsidR="00B46ACF" w:rsidRPr="000149E1" w14:paraId="496CDB2B" w14:textId="77777777" w:rsidTr="0090552D">
        <w:trPr>
          <w:trHeight w:val="278"/>
          <w:jc w:val="center"/>
        </w:trPr>
        <w:tc>
          <w:tcPr>
            <w:tcW w:w="555" w:type="dxa"/>
            <w:vAlign w:val="center"/>
          </w:tcPr>
          <w:p w14:paraId="09E74C54" w14:textId="77777777" w:rsidR="00B46ACF" w:rsidRPr="000149E1" w:rsidRDefault="00B46ACF" w:rsidP="00782883">
            <w:pPr>
              <w:spacing w:after="0" w:line="240" w:lineRule="auto"/>
              <w:rPr>
                <w:rFonts w:ascii="Times New Roman" w:hAnsi="Times New Roman"/>
                <w:sz w:val="28"/>
                <w:szCs w:val="28"/>
                <w:lang w:eastAsia="ru-RU"/>
              </w:rPr>
            </w:pPr>
          </w:p>
        </w:tc>
        <w:tc>
          <w:tcPr>
            <w:tcW w:w="2976" w:type="dxa"/>
            <w:vAlign w:val="center"/>
          </w:tcPr>
          <w:p w14:paraId="0967F25C" w14:textId="77777777" w:rsidR="00B46ACF" w:rsidRPr="000149E1" w:rsidRDefault="00B46ACF"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820" w:type="dxa"/>
          </w:tcPr>
          <w:p w14:paraId="73C95D9B" w14:textId="77777777" w:rsidR="00B46ACF" w:rsidRPr="000149E1" w:rsidRDefault="00B46ACF"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61" w:type="dxa"/>
          </w:tcPr>
          <w:p w14:paraId="0F18E744" w14:textId="77777777" w:rsidR="00B46ACF" w:rsidRDefault="005B241D" w:rsidP="005B241D">
            <w:pPr>
              <w:jc w:val="center"/>
            </w:pPr>
            <w:r w:rsidRPr="005B241D">
              <w:rPr>
                <w:rFonts w:ascii="Times New Roman" w:hAnsi="Times New Roman"/>
                <w:sz w:val="24"/>
                <w:szCs w:val="24"/>
                <w:lang w:eastAsia="ru-RU"/>
              </w:rPr>
              <w:t>-</w:t>
            </w:r>
            <w:r w:rsidR="00721668">
              <w:rPr>
                <w:rFonts w:ascii="Times New Roman" w:hAnsi="Times New Roman"/>
                <w:sz w:val="24"/>
                <w:szCs w:val="24"/>
                <w:lang w:eastAsia="ru-RU"/>
              </w:rPr>
              <w:t>15830,7</w:t>
            </w:r>
          </w:p>
        </w:tc>
      </w:tr>
      <w:tr w:rsidR="00B46ACF" w:rsidRPr="000149E1" w14:paraId="6CB1C582" w14:textId="77777777" w:rsidTr="0090552D">
        <w:trPr>
          <w:trHeight w:val="552"/>
          <w:jc w:val="center"/>
        </w:trPr>
        <w:tc>
          <w:tcPr>
            <w:tcW w:w="555" w:type="dxa"/>
            <w:vAlign w:val="center"/>
          </w:tcPr>
          <w:p w14:paraId="7020D4B0" w14:textId="77777777" w:rsidR="00B46ACF" w:rsidRPr="000149E1" w:rsidRDefault="00B46ACF" w:rsidP="00782883">
            <w:pPr>
              <w:spacing w:after="0" w:line="240" w:lineRule="auto"/>
              <w:rPr>
                <w:rFonts w:ascii="Times New Roman" w:hAnsi="Times New Roman"/>
                <w:sz w:val="28"/>
                <w:szCs w:val="28"/>
                <w:lang w:eastAsia="ru-RU"/>
              </w:rPr>
            </w:pPr>
          </w:p>
        </w:tc>
        <w:tc>
          <w:tcPr>
            <w:tcW w:w="2976" w:type="dxa"/>
            <w:vAlign w:val="center"/>
          </w:tcPr>
          <w:p w14:paraId="368C5C7F" w14:textId="77777777" w:rsidR="00B46ACF" w:rsidRPr="000149E1" w:rsidRDefault="00B46ACF"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820" w:type="dxa"/>
          </w:tcPr>
          <w:p w14:paraId="41C55804" w14:textId="77777777" w:rsidR="00B46ACF" w:rsidRPr="000149E1" w:rsidRDefault="00B46ACF" w:rsidP="007E6BC9">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r>
              <w:rPr>
                <w:rFonts w:ascii="Times New Roman" w:hAnsi="Times New Roman"/>
                <w:sz w:val="28"/>
                <w:szCs w:val="28"/>
                <w:lang w:eastAsia="ru-RU"/>
              </w:rPr>
              <w:t xml:space="preserve"> </w:t>
            </w:r>
          </w:p>
        </w:tc>
        <w:tc>
          <w:tcPr>
            <w:tcW w:w="1261" w:type="dxa"/>
          </w:tcPr>
          <w:p w14:paraId="4ACE702A" w14:textId="77777777" w:rsidR="00B46ACF" w:rsidRDefault="005B241D" w:rsidP="005B241D">
            <w:pPr>
              <w:jc w:val="center"/>
            </w:pPr>
            <w:r w:rsidRPr="005B241D">
              <w:rPr>
                <w:rFonts w:ascii="Times New Roman" w:hAnsi="Times New Roman"/>
                <w:sz w:val="24"/>
                <w:szCs w:val="24"/>
                <w:lang w:eastAsia="ru-RU"/>
              </w:rPr>
              <w:t>-</w:t>
            </w:r>
            <w:r w:rsidR="00721668">
              <w:rPr>
                <w:rFonts w:ascii="Times New Roman" w:hAnsi="Times New Roman"/>
                <w:sz w:val="24"/>
                <w:szCs w:val="24"/>
                <w:lang w:eastAsia="ru-RU"/>
              </w:rPr>
              <w:t>15830,7</w:t>
            </w:r>
          </w:p>
        </w:tc>
      </w:tr>
      <w:tr w:rsidR="00B46ACF" w:rsidRPr="000149E1" w14:paraId="684346E7" w14:textId="77777777" w:rsidTr="0090552D">
        <w:trPr>
          <w:trHeight w:val="648"/>
          <w:jc w:val="center"/>
        </w:trPr>
        <w:tc>
          <w:tcPr>
            <w:tcW w:w="555" w:type="dxa"/>
            <w:vAlign w:val="center"/>
          </w:tcPr>
          <w:p w14:paraId="7AF30CA7" w14:textId="77777777" w:rsidR="00B46ACF" w:rsidRPr="000149E1" w:rsidRDefault="00B46ACF" w:rsidP="00782883">
            <w:pPr>
              <w:spacing w:after="0" w:line="240" w:lineRule="auto"/>
              <w:rPr>
                <w:rFonts w:ascii="Times New Roman" w:hAnsi="Times New Roman"/>
                <w:sz w:val="28"/>
                <w:szCs w:val="28"/>
                <w:lang w:eastAsia="ru-RU"/>
              </w:rPr>
            </w:pPr>
          </w:p>
        </w:tc>
        <w:tc>
          <w:tcPr>
            <w:tcW w:w="2976" w:type="dxa"/>
            <w:vAlign w:val="center"/>
          </w:tcPr>
          <w:p w14:paraId="59394965" w14:textId="77777777" w:rsidR="00B46ACF" w:rsidRPr="000149E1" w:rsidRDefault="00B46ACF"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820" w:type="dxa"/>
          </w:tcPr>
          <w:p w14:paraId="05C182BC" w14:textId="77777777" w:rsidR="00B46ACF" w:rsidRPr="000149E1" w:rsidRDefault="00B46ACF"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w:t>
            </w:r>
            <w:r>
              <w:rPr>
                <w:rFonts w:ascii="Times New Roman" w:hAnsi="Times New Roman"/>
                <w:sz w:val="28"/>
                <w:szCs w:val="28"/>
                <w:lang w:eastAsia="ru-RU"/>
              </w:rPr>
              <w:t xml:space="preserve">сельских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p>
        </w:tc>
        <w:tc>
          <w:tcPr>
            <w:tcW w:w="1261" w:type="dxa"/>
          </w:tcPr>
          <w:p w14:paraId="6BC10E02" w14:textId="77777777" w:rsidR="00B46ACF" w:rsidRDefault="005B241D" w:rsidP="005B241D">
            <w:pPr>
              <w:jc w:val="center"/>
            </w:pPr>
            <w:r w:rsidRPr="005B241D">
              <w:rPr>
                <w:rFonts w:ascii="Times New Roman" w:hAnsi="Times New Roman"/>
                <w:sz w:val="24"/>
                <w:szCs w:val="24"/>
                <w:lang w:eastAsia="ru-RU"/>
              </w:rPr>
              <w:t>-</w:t>
            </w:r>
            <w:r w:rsidR="00721668">
              <w:rPr>
                <w:rFonts w:ascii="Times New Roman" w:hAnsi="Times New Roman"/>
                <w:sz w:val="24"/>
                <w:szCs w:val="24"/>
                <w:lang w:eastAsia="ru-RU"/>
              </w:rPr>
              <w:t>15830,7</w:t>
            </w:r>
          </w:p>
        </w:tc>
      </w:tr>
      <w:tr w:rsidR="00AE4745" w:rsidRPr="000149E1" w14:paraId="4D646BB3" w14:textId="77777777" w:rsidTr="00C84A2B">
        <w:trPr>
          <w:jc w:val="center"/>
        </w:trPr>
        <w:tc>
          <w:tcPr>
            <w:tcW w:w="555" w:type="dxa"/>
            <w:vAlign w:val="center"/>
          </w:tcPr>
          <w:p w14:paraId="78040693" w14:textId="77777777"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14:paraId="4D7D1C81" w14:textId="77777777"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820" w:type="dxa"/>
          </w:tcPr>
          <w:p w14:paraId="53BB584E" w14:textId="77777777" w:rsidR="00AE4745" w:rsidRPr="000149E1" w:rsidRDefault="00AE4745" w:rsidP="007E6BC9">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Уменьшение остатков средств </w:t>
            </w:r>
            <w:r w:rsidRPr="000149E1">
              <w:rPr>
                <w:rFonts w:ascii="Times New Roman" w:hAnsi="Times New Roman"/>
                <w:sz w:val="28"/>
                <w:szCs w:val="28"/>
                <w:lang w:eastAsia="ru-RU"/>
              </w:rPr>
              <w:t>бюджетов</w:t>
            </w:r>
          </w:p>
        </w:tc>
        <w:tc>
          <w:tcPr>
            <w:tcW w:w="1261" w:type="dxa"/>
          </w:tcPr>
          <w:p w14:paraId="55378133" w14:textId="77777777" w:rsidR="00AE4745" w:rsidRDefault="00721668" w:rsidP="005B241D">
            <w:pPr>
              <w:jc w:val="center"/>
            </w:pPr>
            <w:r>
              <w:rPr>
                <w:rFonts w:ascii="Times New Roman" w:hAnsi="Times New Roman"/>
                <w:sz w:val="24"/>
                <w:szCs w:val="24"/>
                <w:lang w:eastAsia="ru-RU"/>
              </w:rPr>
              <w:t>16130,7</w:t>
            </w:r>
          </w:p>
        </w:tc>
      </w:tr>
      <w:tr w:rsidR="00AE4745" w:rsidRPr="000149E1" w14:paraId="55568CA2" w14:textId="77777777" w:rsidTr="0090552D">
        <w:trPr>
          <w:trHeight w:val="578"/>
          <w:jc w:val="center"/>
        </w:trPr>
        <w:tc>
          <w:tcPr>
            <w:tcW w:w="555" w:type="dxa"/>
            <w:vAlign w:val="center"/>
          </w:tcPr>
          <w:p w14:paraId="20849AA1" w14:textId="77777777"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14:paraId="1A2CDBD9" w14:textId="77777777"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820" w:type="dxa"/>
          </w:tcPr>
          <w:p w14:paraId="45FAC0A4" w14:textId="77777777" w:rsidR="00AE4745" w:rsidRPr="000149E1" w:rsidRDefault="00AE4745" w:rsidP="007E6BC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61" w:type="dxa"/>
          </w:tcPr>
          <w:p w14:paraId="3FBD1EE2" w14:textId="77777777" w:rsidR="00AE4745" w:rsidRDefault="00721668" w:rsidP="005B241D">
            <w:pPr>
              <w:jc w:val="center"/>
            </w:pPr>
            <w:r>
              <w:rPr>
                <w:rFonts w:ascii="Times New Roman" w:hAnsi="Times New Roman"/>
                <w:sz w:val="24"/>
                <w:szCs w:val="24"/>
                <w:lang w:eastAsia="ru-RU"/>
              </w:rPr>
              <w:t>16130,7</w:t>
            </w:r>
          </w:p>
        </w:tc>
      </w:tr>
      <w:tr w:rsidR="00AE4745" w:rsidRPr="000149E1" w14:paraId="0D9D9D84" w14:textId="77777777" w:rsidTr="0090552D">
        <w:trPr>
          <w:trHeight w:val="538"/>
          <w:jc w:val="center"/>
        </w:trPr>
        <w:tc>
          <w:tcPr>
            <w:tcW w:w="555" w:type="dxa"/>
            <w:vAlign w:val="center"/>
          </w:tcPr>
          <w:p w14:paraId="745DF618" w14:textId="77777777"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14:paraId="53B6EF5A" w14:textId="77777777"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820" w:type="dxa"/>
          </w:tcPr>
          <w:p w14:paraId="2C093A9F" w14:textId="77777777" w:rsidR="00AE4745" w:rsidRPr="000149E1" w:rsidRDefault="00AE4745" w:rsidP="007E6BC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61" w:type="dxa"/>
          </w:tcPr>
          <w:p w14:paraId="791AA0F4" w14:textId="77777777" w:rsidR="00AE4745" w:rsidRDefault="00721668" w:rsidP="005B241D">
            <w:pPr>
              <w:jc w:val="center"/>
            </w:pPr>
            <w:r>
              <w:rPr>
                <w:rFonts w:ascii="Times New Roman" w:hAnsi="Times New Roman"/>
                <w:sz w:val="24"/>
                <w:szCs w:val="24"/>
                <w:lang w:eastAsia="ru-RU"/>
              </w:rPr>
              <w:t>16130,7</w:t>
            </w:r>
          </w:p>
        </w:tc>
      </w:tr>
      <w:tr w:rsidR="00AE4745" w:rsidRPr="000149E1" w14:paraId="609B965A" w14:textId="77777777" w:rsidTr="0090552D">
        <w:trPr>
          <w:trHeight w:val="629"/>
          <w:jc w:val="center"/>
        </w:trPr>
        <w:tc>
          <w:tcPr>
            <w:tcW w:w="555" w:type="dxa"/>
            <w:vAlign w:val="center"/>
          </w:tcPr>
          <w:p w14:paraId="72B08194" w14:textId="77777777"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14:paraId="7868068B" w14:textId="77777777"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820" w:type="dxa"/>
          </w:tcPr>
          <w:p w14:paraId="49D00565" w14:textId="77777777" w:rsidR="00AE4745" w:rsidRPr="000149E1" w:rsidRDefault="00AE4745"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61" w:type="dxa"/>
          </w:tcPr>
          <w:p w14:paraId="4C6BDA1E" w14:textId="77777777" w:rsidR="00AE4745" w:rsidRDefault="00721668" w:rsidP="005B241D">
            <w:pPr>
              <w:jc w:val="center"/>
            </w:pPr>
            <w:r>
              <w:rPr>
                <w:rFonts w:ascii="Times New Roman" w:hAnsi="Times New Roman"/>
                <w:sz w:val="24"/>
                <w:szCs w:val="24"/>
                <w:lang w:eastAsia="ru-RU"/>
              </w:rPr>
              <w:t>16130,7</w:t>
            </w:r>
          </w:p>
        </w:tc>
      </w:tr>
      <w:tr w:rsidR="00782883" w:rsidRPr="000149E1" w14:paraId="26A1946C" w14:textId="77777777" w:rsidTr="001B6E63">
        <w:trPr>
          <w:jc w:val="center"/>
        </w:trPr>
        <w:tc>
          <w:tcPr>
            <w:tcW w:w="555" w:type="dxa"/>
          </w:tcPr>
          <w:p w14:paraId="4BE3D249" w14:textId="77777777"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14:paraId="7E072151" w14:textId="77777777"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 xml:space="preserve">Всего средств, </w:t>
            </w:r>
            <w:r w:rsidR="005C669D">
              <w:rPr>
                <w:rFonts w:ascii="Times New Roman" w:hAnsi="Times New Roman"/>
                <w:b/>
                <w:sz w:val="28"/>
                <w:szCs w:val="28"/>
                <w:lang w:eastAsia="ru-RU"/>
              </w:rPr>
              <w:t xml:space="preserve">направленных </w:t>
            </w:r>
            <w:r w:rsidRPr="000149E1">
              <w:rPr>
                <w:rFonts w:ascii="Times New Roman" w:hAnsi="Times New Roman"/>
                <w:b/>
                <w:sz w:val="28"/>
                <w:szCs w:val="28"/>
                <w:lang w:eastAsia="ru-RU"/>
              </w:rPr>
              <w:t>на покрытие дефицита</w:t>
            </w:r>
          </w:p>
        </w:tc>
        <w:tc>
          <w:tcPr>
            <w:tcW w:w="4820" w:type="dxa"/>
          </w:tcPr>
          <w:p w14:paraId="729628B8" w14:textId="77777777" w:rsidR="00782883" w:rsidRPr="000149E1" w:rsidRDefault="00782883" w:rsidP="00782883">
            <w:pPr>
              <w:spacing w:after="0"/>
              <w:jc w:val="right"/>
              <w:rPr>
                <w:rFonts w:ascii="Times New Roman" w:hAnsi="Times New Roman"/>
                <w:b/>
                <w:sz w:val="28"/>
                <w:szCs w:val="28"/>
                <w:lang w:eastAsia="ru-RU"/>
              </w:rPr>
            </w:pPr>
          </w:p>
        </w:tc>
        <w:tc>
          <w:tcPr>
            <w:tcW w:w="1261" w:type="dxa"/>
            <w:vAlign w:val="center"/>
          </w:tcPr>
          <w:p w14:paraId="05A50446" w14:textId="77777777" w:rsidR="00782883" w:rsidRPr="00B03B66" w:rsidRDefault="00B01E91"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3</w:t>
            </w:r>
            <w:r w:rsidR="00A9010B">
              <w:rPr>
                <w:rFonts w:ascii="Times New Roman" w:hAnsi="Times New Roman"/>
                <w:b/>
                <w:sz w:val="28"/>
                <w:szCs w:val="28"/>
                <w:lang w:eastAsia="ru-RU"/>
              </w:rPr>
              <w:t>0</w:t>
            </w:r>
            <w:r w:rsidR="00F8244C">
              <w:rPr>
                <w:rFonts w:ascii="Times New Roman" w:hAnsi="Times New Roman"/>
                <w:b/>
                <w:sz w:val="28"/>
                <w:szCs w:val="28"/>
                <w:lang w:eastAsia="ru-RU"/>
              </w:rPr>
              <w:t>0,0</w:t>
            </w:r>
          </w:p>
        </w:tc>
      </w:tr>
    </w:tbl>
    <w:p w14:paraId="1FC7C668" w14:textId="77777777" w:rsidR="001B6E63" w:rsidRDefault="001B6E63" w:rsidP="001B6E63">
      <w:pPr>
        <w:spacing w:after="0"/>
        <w:ind w:firstLine="709"/>
        <w:rPr>
          <w:sz w:val="28"/>
          <w:szCs w:val="28"/>
        </w:rPr>
      </w:pPr>
    </w:p>
    <w:p w14:paraId="4E134F15" w14:textId="77777777" w:rsidR="001B6E63" w:rsidRDefault="001B6E63" w:rsidP="001B6E63">
      <w:pPr>
        <w:spacing w:after="0"/>
        <w:ind w:firstLine="709"/>
        <w:rPr>
          <w:sz w:val="28"/>
          <w:szCs w:val="28"/>
        </w:rPr>
      </w:pPr>
    </w:p>
    <w:p w14:paraId="55CDC786" w14:textId="77777777"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435B8F">
        <w:rPr>
          <w:rFonts w:ascii="Times New Roman" w:hAnsi="Times New Roman"/>
          <w:b/>
          <w:sz w:val="28"/>
          <w:szCs w:val="28"/>
        </w:rPr>
        <w:t>Хохлов</w:t>
      </w:r>
      <w:r w:rsidR="00236C26">
        <w:rPr>
          <w:rFonts w:ascii="Times New Roman" w:hAnsi="Times New Roman"/>
          <w:b/>
          <w:sz w:val="28"/>
          <w:szCs w:val="28"/>
        </w:rPr>
        <w:t>ского</w:t>
      </w:r>
    </w:p>
    <w:p w14:paraId="526C32ED" w14:textId="77777777"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sidR="005C669D">
        <w:rPr>
          <w:rFonts w:ascii="Times New Roman" w:hAnsi="Times New Roman"/>
          <w:b/>
          <w:sz w:val="28"/>
          <w:szCs w:val="28"/>
        </w:rPr>
        <w:t xml:space="preserve">  </w:t>
      </w:r>
      <w:r w:rsidR="00BF65D9">
        <w:rPr>
          <w:rFonts w:ascii="Times New Roman" w:hAnsi="Times New Roman"/>
          <w:b/>
          <w:sz w:val="28"/>
          <w:szCs w:val="28"/>
        </w:rPr>
        <w:t xml:space="preserve">  </w:t>
      </w:r>
      <w:r>
        <w:rPr>
          <w:rFonts w:ascii="Times New Roman" w:hAnsi="Times New Roman"/>
          <w:b/>
          <w:sz w:val="28"/>
          <w:szCs w:val="28"/>
        </w:rPr>
        <w:t xml:space="preserve"> </w:t>
      </w:r>
      <w:r w:rsidR="00435B8F">
        <w:rPr>
          <w:rFonts w:ascii="Times New Roman" w:hAnsi="Times New Roman"/>
          <w:b/>
          <w:sz w:val="28"/>
          <w:szCs w:val="28"/>
        </w:rPr>
        <w:t>С.</w:t>
      </w:r>
      <w:r w:rsidR="005C669D">
        <w:rPr>
          <w:rFonts w:ascii="Times New Roman" w:hAnsi="Times New Roman"/>
          <w:b/>
          <w:sz w:val="28"/>
          <w:szCs w:val="28"/>
        </w:rPr>
        <w:t>В.</w:t>
      </w:r>
      <w:r w:rsidR="00BF65D9">
        <w:rPr>
          <w:rFonts w:ascii="Times New Roman" w:hAnsi="Times New Roman"/>
          <w:b/>
          <w:sz w:val="28"/>
          <w:szCs w:val="28"/>
        </w:rPr>
        <w:t xml:space="preserve"> </w:t>
      </w:r>
      <w:r w:rsidR="00435B8F">
        <w:rPr>
          <w:rFonts w:ascii="Times New Roman" w:hAnsi="Times New Roman"/>
          <w:b/>
          <w:sz w:val="28"/>
          <w:szCs w:val="28"/>
        </w:rPr>
        <w:t>Погорелова</w:t>
      </w:r>
    </w:p>
    <w:p w14:paraId="1BEA805F" w14:textId="77777777" w:rsidR="004E2558" w:rsidRDefault="004E2558" w:rsidP="001B6E63">
      <w:pPr>
        <w:spacing w:after="0"/>
        <w:rPr>
          <w:b/>
          <w:sz w:val="28"/>
          <w:szCs w:val="28"/>
        </w:rPr>
      </w:pPr>
      <w:r>
        <w:rPr>
          <w:b/>
          <w:sz w:val="28"/>
          <w:szCs w:val="28"/>
        </w:rPr>
        <w:br w:type="page"/>
      </w:r>
    </w:p>
    <w:p w14:paraId="0E4B80ED" w14:textId="77777777" w:rsidR="001B6E63" w:rsidRPr="000149E1" w:rsidRDefault="000D2673" w:rsidP="000D2673">
      <w:pPr>
        <w:spacing w:after="0"/>
        <w:ind w:right="68"/>
        <w:rPr>
          <w:rFonts w:ascii="Times New Roman" w:hAnsi="Times New Roman"/>
          <w:b/>
          <w:caps/>
          <w:sz w:val="28"/>
          <w:szCs w:val="28"/>
        </w:rPr>
      </w:pPr>
      <w:r>
        <w:rPr>
          <w:sz w:val="28"/>
          <w:szCs w:val="28"/>
        </w:rPr>
        <w:lastRenderedPageBreak/>
        <w:t xml:space="preserve">                                                                                                    </w:t>
      </w:r>
      <w:r w:rsidR="001B6E63" w:rsidRPr="000149E1">
        <w:rPr>
          <w:rFonts w:ascii="Times New Roman" w:hAnsi="Times New Roman"/>
          <w:b/>
          <w:caps/>
          <w:sz w:val="28"/>
          <w:szCs w:val="28"/>
        </w:rPr>
        <w:t>Приложение № 4</w:t>
      </w:r>
    </w:p>
    <w:p w14:paraId="019DB15C" w14:textId="77777777" w:rsidR="001B6E63" w:rsidRPr="000D2673" w:rsidRDefault="001B6E63" w:rsidP="000D267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14:paraId="19A9BED0" w14:textId="77777777" w:rsidR="001B6E63" w:rsidRPr="000149E1" w:rsidRDefault="001B6E63" w:rsidP="001B6E63">
      <w:pPr>
        <w:spacing w:after="0" w:line="240" w:lineRule="auto"/>
        <w:ind w:firstLine="709"/>
        <w:jc w:val="center"/>
        <w:rPr>
          <w:rFonts w:ascii="Times New Roman" w:hAnsi="Times New Roman"/>
          <w:b/>
          <w:sz w:val="28"/>
          <w:szCs w:val="28"/>
          <w:lang w:eastAsia="ru-RU"/>
        </w:rPr>
      </w:pPr>
    </w:p>
    <w:p w14:paraId="2009E15F" w14:textId="77777777" w:rsidR="001B6E63" w:rsidRPr="000149E1" w:rsidRDefault="001B6E63" w:rsidP="000D267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AD0AB8">
        <w:rPr>
          <w:rFonts w:ascii="Times New Roman" w:hAnsi="Times New Roman"/>
          <w:b/>
          <w:sz w:val="28"/>
          <w:szCs w:val="28"/>
          <w:lang w:eastAsia="ru-RU"/>
        </w:rPr>
        <w:t>2</w:t>
      </w:r>
      <w:r w:rsidR="00A9010B">
        <w:rPr>
          <w:rFonts w:ascii="Times New Roman" w:hAnsi="Times New Roman"/>
          <w:b/>
          <w:sz w:val="28"/>
          <w:szCs w:val="28"/>
          <w:lang w:eastAsia="ru-RU"/>
        </w:rPr>
        <w:t>6</w:t>
      </w:r>
      <w:r>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202</w:t>
      </w:r>
      <w:r w:rsidR="00A9010B">
        <w:rPr>
          <w:rFonts w:ascii="Times New Roman" w:hAnsi="Times New Roman"/>
          <w:b/>
          <w:sz w:val="28"/>
          <w:szCs w:val="28"/>
          <w:lang w:eastAsia="ru-RU"/>
        </w:rPr>
        <w:t>7</w:t>
      </w:r>
      <w:r w:rsidRPr="000149E1">
        <w:rPr>
          <w:rFonts w:ascii="Times New Roman" w:hAnsi="Times New Roman"/>
          <w:b/>
          <w:sz w:val="28"/>
          <w:szCs w:val="28"/>
          <w:lang w:eastAsia="ru-RU"/>
        </w:rPr>
        <w:t xml:space="preserve"> ГОДОВ</w:t>
      </w:r>
    </w:p>
    <w:p w14:paraId="3617B425" w14:textId="77777777" w:rsidR="001B6E63" w:rsidRPr="000149E1" w:rsidRDefault="004E2558" w:rsidP="004E2558">
      <w:pPr>
        <w:spacing w:after="0" w:line="240" w:lineRule="auto"/>
        <w:ind w:left="7371" w:right="140" w:firstLine="426"/>
        <w:rPr>
          <w:rFonts w:ascii="Times New Roman" w:hAnsi="Times New Roman"/>
          <w:b/>
          <w:sz w:val="28"/>
          <w:szCs w:val="28"/>
          <w:lang w:eastAsia="ru-RU"/>
        </w:rPr>
      </w:pPr>
      <w:r w:rsidRPr="004E2558">
        <w:rPr>
          <w:rFonts w:ascii="Times New Roman" w:hAnsi="Times New Roman"/>
          <w:b/>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1B6E63" w:rsidRPr="000149E1" w14:paraId="13973887" w14:textId="77777777" w:rsidTr="001B6E63">
        <w:trPr>
          <w:jc w:val="center"/>
        </w:trPr>
        <w:tc>
          <w:tcPr>
            <w:tcW w:w="410" w:type="dxa"/>
          </w:tcPr>
          <w:p w14:paraId="4666BB3B" w14:textId="77777777" w:rsidR="001B6E63" w:rsidRPr="000149E1" w:rsidRDefault="001B6E63" w:rsidP="001B6E63">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7" w:type="dxa"/>
          </w:tcPr>
          <w:p w14:paraId="6E29A909" w14:textId="77777777"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3685" w:type="dxa"/>
          </w:tcPr>
          <w:p w14:paraId="4F46BFF8" w14:textId="77777777"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76" w:type="dxa"/>
          </w:tcPr>
          <w:p w14:paraId="683F771D" w14:textId="77777777"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14:paraId="65C9948F" w14:textId="77777777" w:rsidR="001B6E63" w:rsidRPr="00B03B66" w:rsidRDefault="00AD0AB8" w:rsidP="00AE474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A9010B">
              <w:rPr>
                <w:rFonts w:ascii="Times New Roman" w:hAnsi="Times New Roman"/>
                <w:b/>
                <w:sz w:val="28"/>
                <w:szCs w:val="28"/>
                <w:lang w:eastAsia="ru-RU"/>
              </w:rPr>
              <w:t>6</w:t>
            </w:r>
            <w:r w:rsidR="001B6E63" w:rsidRPr="00B03B66">
              <w:rPr>
                <w:rFonts w:ascii="Times New Roman" w:hAnsi="Times New Roman"/>
                <w:b/>
                <w:sz w:val="28"/>
                <w:szCs w:val="28"/>
                <w:lang w:eastAsia="ru-RU"/>
              </w:rPr>
              <w:t xml:space="preserve"> год</w:t>
            </w:r>
          </w:p>
        </w:tc>
        <w:tc>
          <w:tcPr>
            <w:tcW w:w="1258" w:type="dxa"/>
          </w:tcPr>
          <w:p w14:paraId="015529EA" w14:textId="77777777"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14:paraId="3B35A211" w14:textId="77777777" w:rsidR="001B6E63" w:rsidRPr="00B03B66" w:rsidRDefault="00AD0AB8" w:rsidP="00AE474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A9010B">
              <w:rPr>
                <w:rFonts w:ascii="Times New Roman" w:hAnsi="Times New Roman"/>
                <w:b/>
                <w:sz w:val="28"/>
                <w:szCs w:val="28"/>
                <w:lang w:eastAsia="ru-RU"/>
              </w:rPr>
              <w:t>7</w:t>
            </w:r>
            <w:r w:rsidR="001B6E63" w:rsidRPr="00B03B66">
              <w:rPr>
                <w:rFonts w:ascii="Times New Roman" w:hAnsi="Times New Roman"/>
                <w:b/>
                <w:sz w:val="28"/>
                <w:szCs w:val="28"/>
                <w:lang w:eastAsia="ru-RU"/>
              </w:rPr>
              <w:t xml:space="preserve"> год</w:t>
            </w:r>
          </w:p>
        </w:tc>
      </w:tr>
      <w:tr w:rsidR="00782883" w:rsidRPr="000149E1" w14:paraId="1CB275E1" w14:textId="77777777" w:rsidTr="001B6E63">
        <w:trPr>
          <w:jc w:val="center"/>
        </w:trPr>
        <w:tc>
          <w:tcPr>
            <w:tcW w:w="410" w:type="dxa"/>
            <w:vAlign w:val="center"/>
          </w:tcPr>
          <w:p w14:paraId="2B604386" w14:textId="77777777" w:rsidR="00782883" w:rsidRPr="000149E1" w:rsidRDefault="00435B8F" w:rsidP="0078288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782883" w:rsidRPr="000149E1">
              <w:rPr>
                <w:rFonts w:ascii="Times New Roman" w:hAnsi="Times New Roman"/>
                <w:b/>
                <w:sz w:val="28"/>
                <w:szCs w:val="28"/>
                <w:lang w:eastAsia="ru-RU"/>
              </w:rPr>
              <w:t>.</w:t>
            </w:r>
          </w:p>
        </w:tc>
        <w:tc>
          <w:tcPr>
            <w:tcW w:w="2977" w:type="dxa"/>
            <w:vAlign w:val="center"/>
          </w:tcPr>
          <w:p w14:paraId="270B332A" w14:textId="77777777"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685" w:type="dxa"/>
          </w:tcPr>
          <w:p w14:paraId="73B690AC" w14:textId="77777777"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w:t>
            </w:r>
            <w:r>
              <w:rPr>
                <w:rFonts w:ascii="Times New Roman" w:hAnsi="Times New Roman"/>
                <w:b/>
                <w:sz w:val="28"/>
                <w:szCs w:val="28"/>
                <w:lang w:eastAsia="ru-RU"/>
              </w:rPr>
              <w:t>ов</w:t>
            </w:r>
          </w:p>
        </w:tc>
        <w:tc>
          <w:tcPr>
            <w:tcW w:w="1276" w:type="dxa"/>
            <w:vAlign w:val="center"/>
          </w:tcPr>
          <w:p w14:paraId="3DD8FC16" w14:textId="77777777"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14:paraId="484BBD85" w14:textId="77777777"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r w:rsidR="00782883" w:rsidRPr="000149E1" w14:paraId="575A48EC" w14:textId="77777777" w:rsidTr="001B6E63">
        <w:trPr>
          <w:jc w:val="center"/>
        </w:trPr>
        <w:tc>
          <w:tcPr>
            <w:tcW w:w="410" w:type="dxa"/>
            <w:vAlign w:val="center"/>
          </w:tcPr>
          <w:p w14:paraId="0560F50F" w14:textId="77777777"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14:paraId="73A5FC64" w14:textId="77777777"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685" w:type="dxa"/>
          </w:tcPr>
          <w:p w14:paraId="41D06E28" w14:textId="77777777"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76" w:type="dxa"/>
            <w:vAlign w:val="center"/>
          </w:tcPr>
          <w:p w14:paraId="741EC8AC" w14:textId="77777777" w:rsidR="00782883" w:rsidRPr="00B03B66" w:rsidRDefault="00435B8F" w:rsidP="0080720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80720B">
              <w:rPr>
                <w:rFonts w:ascii="Times New Roman" w:hAnsi="Times New Roman"/>
                <w:sz w:val="28"/>
                <w:szCs w:val="28"/>
                <w:lang w:eastAsia="ru-RU"/>
              </w:rPr>
              <w:t>13017,7</w:t>
            </w:r>
          </w:p>
        </w:tc>
        <w:tc>
          <w:tcPr>
            <w:tcW w:w="1258" w:type="dxa"/>
            <w:vAlign w:val="center"/>
          </w:tcPr>
          <w:p w14:paraId="5C056E03" w14:textId="77777777" w:rsidR="00782883" w:rsidRPr="00B03B66" w:rsidRDefault="00782883" w:rsidP="00A9010B">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27632D">
              <w:rPr>
                <w:rFonts w:ascii="Times New Roman" w:hAnsi="Times New Roman"/>
                <w:sz w:val="28"/>
                <w:szCs w:val="28"/>
                <w:lang w:eastAsia="ru-RU"/>
              </w:rPr>
              <w:t>13812,2</w:t>
            </w:r>
          </w:p>
        </w:tc>
      </w:tr>
      <w:tr w:rsidR="00E16248" w:rsidRPr="000149E1" w14:paraId="6E26FDFE" w14:textId="77777777" w:rsidTr="001B6E63">
        <w:trPr>
          <w:trHeight w:val="278"/>
          <w:jc w:val="center"/>
        </w:trPr>
        <w:tc>
          <w:tcPr>
            <w:tcW w:w="410" w:type="dxa"/>
            <w:vAlign w:val="center"/>
          </w:tcPr>
          <w:p w14:paraId="3DAC6BCA" w14:textId="77777777"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14:paraId="1AAFE6FF" w14:textId="77777777"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685" w:type="dxa"/>
          </w:tcPr>
          <w:p w14:paraId="693D8A78" w14:textId="77777777"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76" w:type="dxa"/>
            <w:vAlign w:val="center"/>
          </w:tcPr>
          <w:p w14:paraId="78F60285" w14:textId="77777777" w:rsidR="00E16248" w:rsidRPr="00B03B66" w:rsidRDefault="00BD51E1"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80720B">
              <w:rPr>
                <w:rFonts w:ascii="Times New Roman" w:hAnsi="Times New Roman"/>
                <w:sz w:val="28"/>
                <w:szCs w:val="28"/>
                <w:lang w:eastAsia="ru-RU"/>
              </w:rPr>
              <w:t>13017,7</w:t>
            </w:r>
          </w:p>
        </w:tc>
        <w:tc>
          <w:tcPr>
            <w:tcW w:w="1258" w:type="dxa"/>
            <w:vAlign w:val="center"/>
          </w:tcPr>
          <w:p w14:paraId="10CB9BDC" w14:textId="77777777" w:rsidR="00E16248" w:rsidRPr="00B03B66" w:rsidRDefault="00B31B70" w:rsidP="00C84A2B">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27632D">
              <w:rPr>
                <w:rFonts w:ascii="Times New Roman" w:hAnsi="Times New Roman"/>
                <w:sz w:val="28"/>
                <w:szCs w:val="28"/>
                <w:lang w:eastAsia="ru-RU"/>
              </w:rPr>
              <w:t>13812,2</w:t>
            </w:r>
          </w:p>
        </w:tc>
      </w:tr>
      <w:tr w:rsidR="00E16248" w:rsidRPr="000149E1" w14:paraId="1938125C" w14:textId="77777777" w:rsidTr="001B6E63">
        <w:trPr>
          <w:trHeight w:val="552"/>
          <w:jc w:val="center"/>
        </w:trPr>
        <w:tc>
          <w:tcPr>
            <w:tcW w:w="410" w:type="dxa"/>
            <w:vAlign w:val="center"/>
          </w:tcPr>
          <w:p w14:paraId="68EAE684" w14:textId="77777777"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14:paraId="169A4FDD" w14:textId="77777777"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3685" w:type="dxa"/>
          </w:tcPr>
          <w:p w14:paraId="38F69911" w14:textId="77777777" w:rsidR="00E16248" w:rsidRPr="000149E1" w:rsidRDefault="00E16248" w:rsidP="00782883">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14:paraId="675AFB76" w14:textId="77777777" w:rsidR="00E16248" w:rsidRPr="00B03B66" w:rsidRDefault="00BD51E1"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80720B">
              <w:rPr>
                <w:rFonts w:ascii="Times New Roman" w:hAnsi="Times New Roman"/>
                <w:sz w:val="28"/>
                <w:szCs w:val="28"/>
                <w:lang w:eastAsia="ru-RU"/>
              </w:rPr>
              <w:t>13017,7</w:t>
            </w:r>
          </w:p>
        </w:tc>
        <w:tc>
          <w:tcPr>
            <w:tcW w:w="1258" w:type="dxa"/>
            <w:vAlign w:val="center"/>
          </w:tcPr>
          <w:p w14:paraId="286DD95A" w14:textId="77777777" w:rsidR="00E16248" w:rsidRPr="00B03B66" w:rsidRDefault="00B31B70" w:rsidP="00C84A2B">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27632D">
              <w:rPr>
                <w:rFonts w:ascii="Times New Roman" w:hAnsi="Times New Roman"/>
                <w:sz w:val="28"/>
                <w:szCs w:val="28"/>
                <w:lang w:eastAsia="ru-RU"/>
              </w:rPr>
              <w:t>13812,2</w:t>
            </w:r>
          </w:p>
        </w:tc>
      </w:tr>
      <w:tr w:rsidR="00E16248" w:rsidRPr="000149E1" w14:paraId="049F64BB" w14:textId="77777777" w:rsidTr="001B6E63">
        <w:trPr>
          <w:trHeight w:val="648"/>
          <w:jc w:val="center"/>
        </w:trPr>
        <w:tc>
          <w:tcPr>
            <w:tcW w:w="410" w:type="dxa"/>
            <w:vAlign w:val="center"/>
          </w:tcPr>
          <w:p w14:paraId="172523E6" w14:textId="77777777"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14:paraId="06DEE52E" w14:textId="77777777"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685" w:type="dxa"/>
          </w:tcPr>
          <w:p w14:paraId="300AD926" w14:textId="77777777"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 сельских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14:paraId="2B394C91" w14:textId="77777777" w:rsidR="00E16248" w:rsidRPr="00B03B66" w:rsidRDefault="00BD51E1"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80720B">
              <w:rPr>
                <w:rFonts w:ascii="Times New Roman" w:hAnsi="Times New Roman"/>
                <w:sz w:val="28"/>
                <w:szCs w:val="28"/>
                <w:lang w:eastAsia="ru-RU"/>
              </w:rPr>
              <w:t>13017,7</w:t>
            </w:r>
          </w:p>
        </w:tc>
        <w:tc>
          <w:tcPr>
            <w:tcW w:w="1258" w:type="dxa"/>
            <w:vAlign w:val="center"/>
          </w:tcPr>
          <w:p w14:paraId="503B0E46" w14:textId="77777777" w:rsidR="00E16248" w:rsidRPr="00B03B66" w:rsidRDefault="00B31B70" w:rsidP="00C84A2B">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27632D">
              <w:rPr>
                <w:rFonts w:ascii="Times New Roman" w:hAnsi="Times New Roman"/>
                <w:sz w:val="28"/>
                <w:szCs w:val="28"/>
                <w:lang w:eastAsia="ru-RU"/>
              </w:rPr>
              <w:t>13812,2</w:t>
            </w:r>
          </w:p>
        </w:tc>
      </w:tr>
      <w:tr w:rsidR="00E16248" w:rsidRPr="000149E1" w14:paraId="0B5AEC79" w14:textId="77777777" w:rsidTr="001B6E63">
        <w:trPr>
          <w:jc w:val="center"/>
        </w:trPr>
        <w:tc>
          <w:tcPr>
            <w:tcW w:w="410" w:type="dxa"/>
            <w:vAlign w:val="center"/>
          </w:tcPr>
          <w:p w14:paraId="71E8107B" w14:textId="77777777"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14:paraId="6ECD2183" w14:textId="77777777"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685" w:type="dxa"/>
          </w:tcPr>
          <w:p w14:paraId="4E8B8EE8" w14:textId="77777777"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276" w:type="dxa"/>
            <w:vAlign w:val="center"/>
          </w:tcPr>
          <w:p w14:paraId="5AF63EE9" w14:textId="77777777" w:rsidR="00E16248" w:rsidRPr="00B03B66" w:rsidRDefault="0027632D"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13017,7</w:t>
            </w:r>
          </w:p>
        </w:tc>
        <w:tc>
          <w:tcPr>
            <w:tcW w:w="1258" w:type="dxa"/>
            <w:vAlign w:val="center"/>
          </w:tcPr>
          <w:p w14:paraId="33D84850" w14:textId="77777777" w:rsidR="00E16248" w:rsidRPr="00B03B66" w:rsidRDefault="0027632D"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13812,2</w:t>
            </w:r>
          </w:p>
        </w:tc>
      </w:tr>
      <w:tr w:rsidR="00E16248" w:rsidRPr="000149E1" w14:paraId="72E3F6CE" w14:textId="77777777" w:rsidTr="001B6E63">
        <w:trPr>
          <w:trHeight w:val="578"/>
          <w:jc w:val="center"/>
        </w:trPr>
        <w:tc>
          <w:tcPr>
            <w:tcW w:w="410" w:type="dxa"/>
            <w:vAlign w:val="center"/>
          </w:tcPr>
          <w:p w14:paraId="3A2E9568" w14:textId="77777777"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14:paraId="28267A25" w14:textId="77777777"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685" w:type="dxa"/>
          </w:tcPr>
          <w:p w14:paraId="67289C3B" w14:textId="77777777" w:rsidR="00E16248" w:rsidRPr="000149E1" w:rsidRDefault="00E16248" w:rsidP="0078288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76" w:type="dxa"/>
            <w:vAlign w:val="center"/>
          </w:tcPr>
          <w:p w14:paraId="1BFE6584" w14:textId="77777777" w:rsidR="00E16248" w:rsidRPr="00B03B66" w:rsidRDefault="0027632D"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13017,7</w:t>
            </w:r>
          </w:p>
        </w:tc>
        <w:tc>
          <w:tcPr>
            <w:tcW w:w="1258" w:type="dxa"/>
            <w:vAlign w:val="center"/>
          </w:tcPr>
          <w:p w14:paraId="098949E1" w14:textId="77777777" w:rsidR="00E16248" w:rsidRPr="00B03B66" w:rsidRDefault="0027632D"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13812,2</w:t>
            </w:r>
          </w:p>
        </w:tc>
      </w:tr>
      <w:tr w:rsidR="00E16248" w:rsidRPr="000149E1" w14:paraId="1438E9F3" w14:textId="77777777" w:rsidTr="001B6E63">
        <w:trPr>
          <w:trHeight w:val="538"/>
          <w:jc w:val="center"/>
        </w:trPr>
        <w:tc>
          <w:tcPr>
            <w:tcW w:w="410" w:type="dxa"/>
            <w:vAlign w:val="center"/>
          </w:tcPr>
          <w:p w14:paraId="2E803446" w14:textId="77777777"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14:paraId="07622997" w14:textId="77777777"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685" w:type="dxa"/>
          </w:tcPr>
          <w:p w14:paraId="5BE23642" w14:textId="77777777" w:rsidR="00E16248" w:rsidRPr="000149E1" w:rsidRDefault="00E16248" w:rsidP="0078288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14:paraId="104868DB" w14:textId="77777777" w:rsidR="00E16248" w:rsidRPr="00B03B66" w:rsidRDefault="0027632D"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13017,7</w:t>
            </w:r>
          </w:p>
        </w:tc>
        <w:tc>
          <w:tcPr>
            <w:tcW w:w="1258" w:type="dxa"/>
            <w:vAlign w:val="center"/>
          </w:tcPr>
          <w:p w14:paraId="44EB5C18" w14:textId="77777777" w:rsidR="00E16248" w:rsidRPr="00B03B66" w:rsidRDefault="0027632D"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13812,2</w:t>
            </w:r>
          </w:p>
        </w:tc>
      </w:tr>
      <w:tr w:rsidR="00E16248" w:rsidRPr="000149E1" w14:paraId="02D20BD8" w14:textId="77777777" w:rsidTr="001B6E63">
        <w:trPr>
          <w:trHeight w:val="629"/>
          <w:jc w:val="center"/>
        </w:trPr>
        <w:tc>
          <w:tcPr>
            <w:tcW w:w="410" w:type="dxa"/>
            <w:vAlign w:val="center"/>
          </w:tcPr>
          <w:p w14:paraId="6673D1F6" w14:textId="77777777"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14:paraId="044ABD89" w14:textId="77777777"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685" w:type="dxa"/>
          </w:tcPr>
          <w:p w14:paraId="4255EB37" w14:textId="77777777"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14:paraId="752D6A87" w14:textId="77777777" w:rsidR="00E16248" w:rsidRPr="00B03B66" w:rsidRDefault="0027632D"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13017,7</w:t>
            </w:r>
          </w:p>
        </w:tc>
        <w:tc>
          <w:tcPr>
            <w:tcW w:w="1258" w:type="dxa"/>
            <w:vAlign w:val="center"/>
          </w:tcPr>
          <w:p w14:paraId="6A5CBD2B" w14:textId="77777777" w:rsidR="00E16248" w:rsidRPr="00B03B66" w:rsidRDefault="0027632D"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13812,2</w:t>
            </w:r>
          </w:p>
        </w:tc>
      </w:tr>
      <w:tr w:rsidR="00782883" w:rsidRPr="000149E1" w14:paraId="0815E5F4" w14:textId="77777777" w:rsidTr="001B6E63">
        <w:trPr>
          <w:jc w:val="center"/>
        </w:trPr>
        <w:tc>
          <w:tcPr>
            <w:tcW w:w="410" w:type="dxa"/>
          </w:tcPr>
          <w:p w14:paraId="4F1CFC30" w14:textId="77777777"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tcPr>
          <w:p w14:paraId="2603A96A" w14:textId="77777777" w:rsidR="00782883" w:rsidRPr="000149E1" w:rsidRDefault="005C669D"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Всего средств, направленных </w:t>
            </w:r>
            <w:r w:rsidR="00782883" w:rsidRPr="000149E1">
              <w:rPr>
                <w:rFonts w:ascii="Times New Roman" w:hAnsi="Times New Roman"/>
                <w:b/>
                <w:sz w:val="28"/>
                <w:szCs w:val="28"/>
                <w:lang w:eastAsia="ru-RU"/>
              </w:rPr>
              <w:t>на покрытие дефицита</w:t>
            </w:r>
          </w:p>
        </w:tc>
        <w:tc>
          <w:tcPr>
            <w:tcW w:w="3685" w:type="dxa"/>
          </w:tcPr>
          <w:p w14:paraId="7587082B" w14:textId="77777777" w:rsidR="00782883" w:rsidRPr="000149E1" w:rsidRDefault="00782883" w:rsidP="00782883">
            <w:pPr>
              <w:spacing w:after="0" w:line="240" w:lineRule="auto"/>
              <w:jc w:val="right"/>
              <w:rPr>
                <w:rFonts w:ascii="Times New Roman" w:hAnsi="Times New Roman"/>
                <w:b/>
                <w:sz w:val="28"/>
                <w:szCs w:val="28"/>
                <w:lang w:eastAsia="ru-RU"/>
              </w:rPr>
            </w:pPr>
          </w:p>
        </w:tc>
        <w:tc>
          <w:tcPr>
            <w:tcW w:w="1276" w:type="dxa"/>
            <w:vAlign w:val="center"/>
          </w:tcPr>
          <w:p w14:paraId="58515075" w14:textId="77777777"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14:paraId="428875A4" w14:textId="77777777"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bl>
    <w:p w14:paraId="4B237F28" w14:textId="77777777" w:rsidR="001B6E63" w:rsidRDefault="001B6E63" w:rsidP="000D2673">
      <w:pPr>
        <w:spacing w:after="0"/>
        <w:rPr>
          <w:rFonts w:ascii="Times New Roman" w:hAnsi="Times New Roman"/>
          <w:sz w:val="28"/>
          <w:szCs w:val="28"/>
          <w:lang w:eastAsia="ru-RU"/>
        </w:rPr>
      </w:pPr>
    </w:p>
    <w:p w14:paraId="2BD2003E" w14:textId="77777777"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435B8F">
        <w:rPr>
          <w:rFonts w:ascii="Times New Roman" w:hAnsi="Times New Roman"/>
          <w:b/>
          <w:sz w:val="28"/>
          <w:szCs w:val="28"/>
        </w:rPr>
        <w:t>Хохлов</w:t>
      </w:r>
      <w:r w:rsidR="00236C26">
        <w:rPr>
          <w:rFonts w:ascii="Times New Roman" w:hAnsi="Times New Roman"/>
          <w:b/>
          <w:sz w:val="28"/>
          <w:szCs w:val="28"/>
        </w:rPr>
        <w:t>ского</w:t>
      </w:r>
    </w:p>
    <w:p w14:paraId="2B09F05C" w14:textId="4EEADAB6" w:rsidR="00060837" w:rsidRPr="007E1EF8" w:rsidRDefault="001B6E63" w:rsidP="007E1EF8">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7048B5">
        <w:rPr>
          <w:rFonts w:ascii="Times New Roman" w:hAnsi="Times New Roman"/>
          <w:b/>
          <w:sz w:val="28"/>
          <w:szCs w:val="28"/>
        </w:rPr>
        <w:t xml:space="preserve">          </w:t>
      </w:r>
      <w:r w:rsidR="005C669D">
        <w:rPr>
          <w:rFonts w:ascii="Times New Roman" w:hAnsi="Times New Roman"/>
          <w:b/>
          <w:sz w:val="28"/>
          <w:szCs w:val="28"/>
        </w:rPr>
        <w:t xml:space="preserve">     </w:t>
      </w:r>
      <w:r>
        <w:rPr>
          <w:rFonts w:ascii="Times New Roman" w:hAnsi="Times New Roman"/>
          <w:b/>
          <w:sz w:val="28"/>
          <w:szCs w:val="28"/>
        </w:rPr>
        <w:t xml:space="preserve"> </w:t>
      </w:r>
      <w:r w:rsidR="000D2673">
        <w:rPr>
          <w:rFonts w:ascii="Times New Roman" w:hAnsi="Times New Roman"/>
          <w:b/>
          <w:sz w:val="28"/>
          <w:szCs w:val="28"/>
        </w:rPr>
        <w:t>С.</w:t>
      </w:r>
      <w:r w:rsidR="005C669D">
        <w:rPr>
          <w:rFonts w:ascii="Times New Roman" w:hAnsi="Times New Roman"/>
          <w:b/>
          <w:sz w:val="28"/>
          <w:szCs w:val="28"/>
        </w:rPr>
        <w:t>В.</w:t>
      </w:r>
      <w:r w:rsidR="00BF65D9">
        <w:rPr>
          <w:rFonts w:ascii="Times New Roman" w:hAnsi="Times New Roman"/>
          <w:b/>
          <w:sz w:val="28"/>
          <w:szCs w:val="28"/>
        </w:rPr>
        <w:t xml:space="preserve"> </w:t>
      </w:r>
      <w:r w:rsidR="000D2673">
        <w:rPr>
          <w:rFonts w:ascii="Times New Roman" w:hAnsi="Times New Roman"/>
          <w:b/>
          <w:sz w:val="28"/>
          <w:szCs w:val="28"/>
        </w:rPr>
        <w:t>Погорелов</w:t>
      </w:r>
      <w:r w:rsidR="007E1EF8">
        <w:rPr>
          <w:rFonts w:ascii="Times New Roman" w:hAnsi="Times New Roman"/>
          <w:b/>
          <w:sz w:val="28"/>
          <w:szCs w:val="28"/>
        </w:rPr>
        <w:t>а</w:t>
      </w:r>
      <w:r w:rsidR="00060837">
        <w:rPr>
          <w:rFonts w:ascii="Times New Roman" w:hAnsi="Times New Roman"/>
          <w:b/>
          <w:caps/>
          <w:sz w:val="28"/>
          <w:szCs w:val="28"/>
        </w:rPr>
        <w:br w:type="page"/>
      </w:r>
    </w:p>
    <w:p w14:paraId="3756B9A3" w14:textId="77777777"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5</w:t>
      </w:r>
    </w:p>
    <w:p w14:paraId="151C6F3E" w14:textId="77777777"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14:paraId="7EE46CDE" w14:textId="77777777" w:rsidR="00A833C0" w:rsidRDefault="00A833C0" w:rsidP="00EB259F">
      <w:pPr>
        <w:spacing w:after="0"/>
        <w:jc w:val="both"/>
        <w:rPr>
          <w:rFonts w:ascii="Times New Roman" w:hAnsi="Times New Roman"/>
          <w:sz w:val="28"/>
          <w:szCs w:val="28"/>
        </w:rPr>
      </w:pPr>
    </w:p>
    <w:p w14:paraId="1C318E91" w14:textId="77777777" w:rsidR="001B6E63" w:rsidRPr="000149E1" w:rsidRDefault="001B6E63" w:rsidP="001B6E63">
      <w:pPr>
        <w:spacing w:after="0"/>
        <w:ind w:firstLine="709"/>
        <w:jc w:val="both"/>
        <w:rPr>
          <w:rFonts w:ascii="Times New Roman" w:hAnsi="Times New Roman"/>
          <w:sz w:val="28"/>
          <w:szCs w:val="28"/>
        </w:rPr>
      </w:pPr>
    </w:p>
    <w:p w14:paraId="3437055A" w14:textId="77777777" w:rsidR="00FB45D3" w:rsidRPr="000149E1" w:rsidRDefault="001B6E63" w:rsidP="005C669D">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40605A">
        <w:rPr>
          <w:rFonts w:ascii="Times New Roman" w:hAnsi="Times New Roman"/>
          <w:b/>
          <w:caps/>
          <w:sz w:val="28"/>
          <w:szCs w:val="28"/>
        </w:rPr>
        <w:t>на 202</w:t>
      </w:r>
      <w:r w:rsidR="00A9010B">
        <w:rPr>
          <w:rFonts w:ascii="Times New Roman" w:hAnsi="Times New Roman"/>
          <w:b/>
          <w:caps/>
          <w:sz w:val="28"/>
          <w:szCs w:val="28"/>
        </w:rPr>
        <w:t>5</w:t>
      </w:r>
      <w:r w:rsidR="0040605A">
        <w:rPr>
          <w:rFonts w:ascii="Times New Roman" w:hAnsi="Times New Roman"/>
          <w:b/>
          <w:caps/>
          <w:sz w:val="28"/>
          <w:szCs w:val="28"/>
        </w:rPr>
        <w:t xml:space="preserve"> год и на плановый период 202</w:t>
      </w:r>
      <w:r w:rsidR="00A9010B">
        <w:rPr>
          <w:rFonts w:ascii="Times New Roman" w:hAnsi="Times New Roman"/>
          <w:b/>
          <w:caps/>
          <w:sz w:val="28"/>
          <w:szCs w:val="28"/>
        </w:rPr>
        <w:t>6</w:t>
      </w:r>
      <w:r w:rsidR="0040605A">
        <w:rPr>
          <w:rFonts w:ascii="Times New Roman" w:hAnsi="Times New Roman"/>
          <w:b/>
          <w:caps/>
          <w:sz w:val="28"/>
          <w:szCs w:val="28"/>
        </w:rPr>
        <w:t xml:space="preserve"> и 202</w:t>
      </w:r>
      <w:r w:rsidR="00A9010B">
        <w:rPr>
          <w:rFonts w:ascii="Times New Roman" w:hAnsi="Times New Roman"/>
          <w:b/>
          <w:caps/>
          <w:sz w:val="28"/>
          <w:szCs w:val="28"/>
        </w:rPr>
        <w:t>7</w:t>
      </w:r>
      <w:r w:rsidR="0040605A">
        <w:rPr>
          <w:rFonts w:ascii="Times New Roman" w:hAnsi="Times New Roman"/>
          <w:b/>
          <w:caps/>
          <w:sz w:val="28"/>
          <w:szCs w:val="28"/>
        </w:rPr>
        <w:t xml:space="preserve"> годов</w:t>
      </w:r>
    </w:p>
    <w:p w14:paraId="3DD51BC5" w14:textId="77777777" w:rsidR="00FB45D3" w:rsidRPr="004E2558" w:rsidRDefault="00FB45D3" w:rsidP="00FB45D3">
      <w:pPr>
        <w:spacing w:after="0"/>
        <w:ind w:left="360" w:firstLine="709"/>
        <w:jc w:val="right"/>
        <w:rPr>
          <w:rFonts w:ascii="Times New Roman" w:hAnsi="Times New Roman"/>
          <w:b/>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4E2558">
        <w:rPr>
          <w:rFonts w:ascii="Times New Roman" w:hAnsi="Times New Roman"/>
          <w:b/>
          <w:sz w:val="28"/>
          <w:szCs w:val="28"/>
        </w:rPr>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670"/>
        <w:gridCol w:w="1297"/>
      </w:tblGrid>
      <w:tr w:rsidR="00FB45D3" w:rsidRPr="000149E1" w14:paraId="66212286" w14:textId="77777777" w:rsidTr="00095B4D">
        <w:trPr>
          <w:trHeight w:val="569"/>
          <w:jc w:val="center"/>
        </w:trPr>
        <w:tc>
          <w:tcPr>
            <w:tcW w:w="2830" w:type="dxa"/>
          </w:tcPr>
          <w:p w14:paraId="339738BF" w14:textId="77777777" w:rsidR="00FB45D3" w:rsidRPr="000149E1" w:rsidRDefault="00FB45D3" w:rsidP="00095B4D">
            <w:pPr>
              <w:spacing w:after="0" w:line="240" w:lineRule="auto"/>
              <w:ind w:left="-113" w:right="-57"/>
              <w:jc w:val="center"/>
              <w:rPr>
                <w:rFonts w:ascii="Times New Roman" w:hAnsi="Times New Roman"/>
                <w:b/>
                <w:sz w:val="28"/>
                <w:szCs w:val="28"/>
              </w:rPr>
            </w:pPr>
            <w:r w:rsidRPr="000149E1">
              <w:rPr>
                <w:rFonts w:ascii="Times New Roman" w:hAnsi="Times New Roman"/>
                <w:b/>
                <w:sz w:val="28"/>
                <w:szCs w:val="28"/>
              </w:rPr>
              <w:t>Код бюджетной классификации</w:t>
            </w:r>
          </w:p>
        </w:tc>
        <w:tc>
          <w:tcPr>
            <w:tcW w:w="5670" w:type="dxa"/>
          </w:tcPr>
          <w:p w14:paraId="4B68CB9B" w14:textId="77777777"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b/>
                <w:sz w:val="28"/>
                <w:szCs w:val="28"/>
              </w:rPr>
              <w:t>Наименование дохода</w:t>
            </w:r>
          </w:p>
        </w:tc>
        <w:tc>
          <w:tcPr>
            <w:tcW w:w="1297" w:type="dxa"/>
          </w:tcPr>
          <w:p w14:paraId="0E57D972" w14:textId="77777777"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Бюджет</w:t>
            </w:r>
          </w:p>
          <w:p w14:paraId="5B3D9F9D" w14:textId="77777777"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поселения</w:t>
            </w:r>
          </w:p>
        </w:tc>
      </w:tr>
      <w:tr w:rsidR="00FB45D3" w:rsidRPr="000149E1" w14:paraId="4B8293EE" w14:textId="77777777" w:rsidTr="00095B4D">
        <w:trPr>
          <w:trHeight w:val="180"/>
          <w:jc w:val="center"/>
        </w:trPr>
        <w:tc>
          <w:tcPr>
            <w:tcW w:w="2830" w:type="dxa"/>
          </w:tcPr>
          <w:p w14:paraId="20365C61" w14:textId="77777777" w:rsidR="00FB45D3" w:rsidRPr="000149E1" w:rsidRDefault="00FB45D3" w:rsidP="00095B4D">
            <w:pPr>
              <w:spacing w:after="0" w:line="240" w:lineRule="auto"/>
              <w:ind w:left="-113" w:right="-57"/>
              <w:jc w:val="center"/>
              <w:rPr>
                <w:rFonts w:ascii="Times New Roman" w:hAnsi="Times New Roman"/>
                <w:sz w:val="28"/>
                <w:szCs w:val="28"/>
              </w:rPr>
            </w:pPr>
            <w:r w:rsidRPr="000149E1">
              <w:rPr>
                <w:rFonts w:ascii="Times New Roman" w:hAnsi="Times New Roman"/>
                <w:sz w:val="28"/>
                <w:szCs w:val="28"/>
              </w:rPr>
              <w:t>1</w:t>
            </w:r>
          </w:p>
        </w:tc>
        <w:tc>
          <w:tcPr>
            <w:tcW w:w="5670" w:type="dxa"/>
          </w:tcPr>
          <w:p w14:paraId="6082A5B7" w14:textId="77777777"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2</w:t>
            </w:r>
          </w:p>
        </w:tc>
        <w:tc>
          <w:tcPr>
            <w:tcW w:w="1297" w:type="dxa"/>
          </w:tcPr>
          <w:p w14:paraId="0F1C4B54" w14:textId="77777777"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3</w:t>
            </w:r>
          </w:p>
        </w:tc>
      </w:tr>
      <w:tr w:rsidR="00FB45D3" w:rsidRPr="000149E1" w14:paraId="01820BD0" w14:textId="77777777" w:rsidTr="00095B4D">
        <w:trPr>
          <w:trHeight w:val="345"/>
          <w:jc w:val="center"/>
        </w:trPr>
        <w:tc>
          <w:tcPr>
            <w:tcW w:w="2830" w:type="dxa"/>
            <w:vAlign w:val="center"/>
          </w:tcPr>
          <w:p w14:paraId="6B71F710" w14:textId="77777777" w:rsidR="00FB45D3" w:rsidRPr="000149E1" w:rsidRDefault="00FB45D3" w:rsidP="00095B4D">
            <w:pPr>
              <w:spacing w:after="0" w:line="240" w:lineRule="auto"/>
              <w:ind w:left="-113" w:right="-57"/>
              <w:rPr>
                <w:rFonts w:ascii="Times New Roman" w:hAnsi="Times New Roman"/>
                <w:b/>
                <w:bCs/>
                <w:sz w:val="28"/>
                <w:szCs w:val="28"/>
              </w:rPr>
            </w:pPr>
            <w:r w:rsidRPr="000149E1">
              <w:rPr>
                <w:rFonts w:ascii="Times New Roman" w:hAnsi="Times New Roman"/>
                <w:b/>
                <w:bCs/>
                <w:sz w:val="28"/>
                <w:szCs w:val="28"/>
              </w:rPr>
              <w:t>1 09 00000 00 0000 000</w:t>
            </w:r>
          </w:p>
        </w:tc>
        <w:tc>
          <w:tcPr>
            <w:tcW w:w="5670" w:type="dxa"/>
          </w:tcPr>
          <w:p w14:paraId="0E200658" w14:textId="77777777" w:rsidR="00FB45D3" w:rsidRPr="000149E1" w:rsidRDefault="00FB45D3" w:rsidP="007E6BC9">
            <w:pPr>
              <w:spacing w:after="0" w:line="240" w:lineRule="auto"/>
              <w:rPr>
                <w:rFonts w:ascii="Times New Roman" w:hAnsi="Times New Roman"/>
                <w:b/>
                <w:sz w:val="28"/>
                <w:szCs w:val="28"/>
              </w:rPr>
            </w:pPr>
            <w:r w:rsidRPr="000149E1">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297" w:type="dxa"/>
          </w:tcPr>
          <w:p w14:paraId="7DA0163D" w14:textId="77777777" w:rsidR="00FB45D3" w:rsidRPr="000149E1" w:rsidRDefault="00FB45D3" w:rsidP="00FB45D3">
            <w:pPr>
              <w:spacing w:after="0" w:line="240" w:lineRule="auto"/>
              <w:jc w:val="center"/>
              <w:rPr>
                <w:rFonts w:ascii="Times New Roman" w:hAnsi="Times New Roman"/>
                <w:sz w:val="28"/>
                <w:szCs w:val="28"/>
              </w:rPr>
            </w:pPr>
          </w:p>
        </w:tc>
      </w:tr>
      <w:tr w:rsidR="00FB45D3" w:rsidRPr="000149E1" w14:paraId="26BBDA0C" w14:textId="77777777" w:rsidTr="00095B4D">
        <w:trPr>
          <w:trHeight w:val="345"/>
          <w:jc w:val="center"/>
        </w:trPr>
        <w:tc>
          <w:tcPr>
            <w:tcW w:w="2830" w:type="dxa"/>
            <w:vAlign w:val="center"/>
          </w:tcPr>
          <w:p w14:paraId="750BE288" w14:textId="77777777"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1 09 0405</w:t>
            </w:r>
            <w:r>
              <w:rPr>
                <w:rFonts w:ascii="Times New Roman" w:hAnsi="Times New Roman"/>
                <w:bCs/>
                <w:sz w:val="28"/>
                <w:szCs w:val="28"/>
              </w:rPr>
              <w:t>3</w:t>
            </w:r>
            <w:r w:rsidRPr="000149E1">
              <w:rPr>
                <w:rFonts w:ascii="Times New Roman" w:hAnsi="Times New Roman"/>
                <w:bCs/>
                <w:sz w:val="28"/>
                <w:szCs w:val="28"/>
              </w:rPr>
              <w:t xml:space="preserve"> 10 0000 110</w:t>
            </w:r>
          </w:p>
        </w:tc>
        <w:tc>
          <w:tcPr>
            <w:tcW w:w="5670" w:type="dxa"/>
          </w:tcPr>
          <w:p w14:paraId="63FE6F8B" w14:textId="77777777" w:rsidR="00FB45D3" w:rsidRPr="000149E1" w:rsidRDefault="00FB45D3" w:rsidP="007E6BC9">
            <w:pPr>
              <w:spacing w:after="0" w:line="240" w:lineRule="auto"/>
              <w:rPr>
                <w:rFonts w:ascii="Times New Roman" w:hAnsi="Times New Roman"/>
                <w:sz w:val="28"/>
                <w:szCs w:val="28"/>
              </w:rPr>
            </w:pPr>
            <w:r w:rsidRPr="000149E1">
              <w:rPr>
                <w:rFonts w:ascii="Times New Roman" w:hAnsi="Times New Roman"/>
                <w:sz w:val="28"/>
                <w:szCs w:val="28"/>
              </w:rPr>
              <w:t>Земельный налог (по обязательствам</w:t>
            </w:r>
            <w:r>
              <w:rPr>
                <w:rFonts w:ascii="Times New Roman" w:hAnsi="Times New Roman"/>
                <w:sz w:val="28"/>
                <w:szCs w:val="28"/>
              </w:rPr>
              <w:t>,</w:t>
            </w:r>
            <w:r w:rsidRPr="000149E1">
              <w:rPr>
                <w:rFonts w:ascii="Times New Roman" w:hAnsi="Times New Roman"/>
                <w:sz w:val="28"/>
                <w:szCs w:val="28"/>
              </w:rPr>
              <w:t xml:space="preserve"> возникшим до 1 января 2006 года), мобилизуемый на территориях сельских поселений</w:t>
            </w:r>
          </w:p>
        </w:tc>
        <w:tc>
          <w:tcPr>
            <w:tcW w:w="1297" w:type="dxa"/>
            <w:vAlign w:val="center"/>
          </w:tcPr>
          <w:p w14:paraId="330A21B5" w14:textId="77777777"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14:paraId="619F4134" w14:textId="77777777" w:rsidTr="00095B4D">
        <w:trPr>
          <w:trHeight w:val="345"/>
          <w:jc w:val="center"/>
        </w:trPr>
        <w:tc>
          <w:tcPr>
            <w:tcW w:w="2830" w:type="dxa"/>
            <w:vAlign w:val="center"/>
          </w:tcPr>
          <w:p w14:paraId="0FA8C82B" w14:textId="77777777"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14:paraId="5913C9E0" w14:textId="77777777"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 xml:space="preserve">В части </w:t>
            </w:r>
            <w:r>
              <w:rPr>
                <w:rFonts w:ascii="Times New Roman" w:hAnsi="Times New Roman"/>
                <w:b/>
                <w:bCs/>
                <w:sz w:val="28"/>
                <w:szCs w:val="28"/>
              </w:rPr>
              <w:t xml:space="preserve">доходов </w:t>
            </w:r>
            <w:r w:rsidR="00095B4D">
              <w:rPr>
                <w:rFonts w:ascii="Times New Roman" w:hAnsi="Times New Roman"/>
                <w:b/>
                <w:bCs/>
                <w:sz w:val="28"/>
                <w:szCs w:val="28"/>
              </w:rPr>
              <w:t>от оказания</w:t>
            </w:r>
            <w:r>
              <w:rPr>
                <w:rFonts w:ascii="Times New Roman" w:hAnsi="Times New Roman"/>
                <w:b/>
                <w:bCs/>
                <w:sz w:val="28"/>
                <w:szCs w:val="28"/>
              </w:rPr>
              <w:t xml:space="preserve"> платных услуг и компенсации затрат государства</w:t>
            </w:r>
            <w:r w:rsidRPr="000149E1">
              <w:rPr>
                <w:rFonts w:ascii="Times New Roman" w:hAnsi="Times New Roman"/>
                <w:b/>
                <w:bCs/>
                <w:sz w:val="28"/>
                <w:szCs w:val="28"/>
              </w:rPr>
              <w:t xml:space="preserve"> </w:t>
            </w:r>
          </w:p>
        </w:tc>
        <w:tc>
          <w:tcPr>
            <w:tcW w:w="1297" w:type="dxa"/>
            <w:vAlign w:val="center"/>
          </w:tcPr>
          <w:p w14:paraId="67346F50" w14:textId="77777777" w:rsidR="00FB45D3" w:rsidRPr="000149E1" w:rsidRDefault="00FB45D3" w:rsidP="00FB45D3">
            <w:pPr>
              <w:spacing w:after="0" w:line="240" w:lineRule="auto"/>
              <w:jc w:val="center"/>
              <w:rPr>
                <w:rFonts w:ascii="Times New Roman" w:hAnsi="Times New Roman"/>
                <w:sz w:val="28"/>
                <w:szCs w:val="28"/>
              </w:rPr>
            </w:pPr>
          </w:p>
        </w:tc>
      </w:tr>
      <w:tr w:rsidR="00FB45D3" w:rsidRPr="000149E1" w14:paraId="42E7190C" w14:textId="77777777" w:rsidTr="00095B4D">
        <w:trPr>
          <w:trHeight w:val="345"/>
          <w:jc w:val="center"/>
        </w:trPr>
        <w:tc>
          <w:tcPr>
            <w:tcW w:w="2830" w:type="dxa"/>
            <w:vAlign w:val="center"/>
          </w:tcPr>
          <w:p w14:paraId="35954C5F" w14:textId="77777777"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670" w:type="dxa"/>
          </w:tcPr>
          <w:p w14:paraId="3B9FA23E" w14:textId="77777777" w:rsidR="00FB45D3" w:rsidRPr="00641041" w:rsidRDefault="00FB45D3" w:rsidP="007E6BC9">
            <w:pPr>
              <w:spacing w:after="0" w:line="240" w:lineRule="auto"/>
              <w:rPr>
                <w:rFonts w:ascii="Times New Roman" w:hAnsi="Times New Roman"/>
                <w:bCs/>
                <w:sz w:val="28"/>
                <w:szCs w:val="28"/>
              </w:rPr>
            </w:pPr>
            <w:r w:rsidRPr="00641041">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297" w:type="dxa"/>
            <w:vAlign w:val="center"/>
          </w:tcPr>
          <w:p w14:paraId="761FF42B" w14:textId="77777777"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14:paraId="4841D23B" w14:textId="77777777" w:rsidTr="00095B4D">
        <w:trPr>
          <w:trHeight w:val="345"/>
          <w:jc w:val="center"/>
        </w:trPr>
        <w:tc>
          <w:tcPr>
            <w:tcW w:w="2830" w:type="dxa"/>
            <w:vAlign w:val="center"/>
          </w:tcPr>
          <w:p w14:paraId="36B8ABEA" w14:textId="77777777"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14:paraId="65A7FF94" w14:textId="77777777"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доходов от продажи материальных и нематериальных активов</w:t>
            </w:r>
          </w:p>
        </w:tc>
        <w:tc>
          <w:tcPr>
            <w:tcW w:w="1297" w:type="dxa"/>
            <w:vAlign w:val="center"/>
          </w:tcPr>
          <w:p w14:paraId="7904CD38" w14:textId="77777777" w:rsidR="00FB45D3" w:rsidRPr="000149E1" w:rsidRDefault="00FB45D3" w:rsidP="00FB45D3">
            <w:pPr>
              <w:spacing w:after="0" w:line="240" w:lineRule="auto"/>
              <w:jc w:val="center"/>
              <w:rPr>
                <w:rFonts w:ascii="Times New Roman" w:hAnsi="Times New Roman"/>
                <w:sz w:val="28"/>
                <w:szCs w:val="28"/>
              </w:rPr>
            </w:pPr>
          </w:p>
        </w:tc>
      </w:tr>
      <w:tr w:rsidR="00FB45D3" w:rsidRPr="000149E1" w14:paraId="4CDE7947" w14:textId="77777777" w:rsidTr="00095B4D">
        <w:trPr>
          <w:trHeight w:val="345"/>
          <w:jc w:val="center"/>
        </w:trPr>
        <w:tc>
          <w:tcPr>
            <w:tcW w:w="2830" w:type="dxa"/>
            <w:vAlign w:val="center"/>
          </w:tcPr>
          <w:p w14:paraId="202B0910" w14:textId="77777777"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670" w:type="dxa"/>
          </w:tcPr>
          <w:p w14:paraId="2E07664F" w14:textId="77777777" w:rsidR="00FB45D3" w:rsidRPr="000149E1" w:rsidRDefault="00FB45D3" w:rsidP="007E6BC9">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w:t>
            </w:r>
            <w:r w:rsidR="005C669D">
              <w:rPr>
                <w:rFonts w:ascii="Times New Roman" w:hAnsi="Times New Roman"/>
                <w:bCs/>
                <w:sz w:val="28"/>
                <w:szCs w:val="28"/>
              </w:rPr>
              <w:t>находящегося</w:t>
            </w:r>
            <w:r>
              <w:rPr>
                <w:rFonts w:ascii="Times New Roman" w:hAnsi="Times New Roman"/>
                <w:bCs/>
                <w:sz w:val="28"/>
                <w:szCs w:val="28"/>
              </w:rPr>
              <w:t xml:space="preserve"> в собственности сельских поселений (за исключением </w:t>
            </w:r>
            <w:r w:rsidR="001A0134">
              <w:rPr>
                <w:rFonts w:ascii="Times New Roman" w:hAnsi="Times New Roman"/>
                <w:bCs/>
                <w:sz w:val="28"/>
                <w:szCs w:val="28"/>
              </w:rPr>
              <w:t xml:space="preserve">движимого </w:t>
            </w:r>
            <w:r>
              <w:rPr>
                <w:rFonts w:ascii="Times New Roman" w:hAnsi="Times New Roman"/>
                <w:bCs/>
                <w:sz w:val="28"/>
                <w:szCs w:val="28"/>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7" w:type="dxa"/>
            <w:vAlign w:val="center"/>
          </w:tcPr>
          <w:p w14:paraId="6CECA0B7" w14:textId="77777777"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14:paraId="45310640" w14:textId="77777777" w:rsidTr="00095B4D">
        <w:trPr>
          <w:trHeight w:val="345"/>
          <w:jc w:val="center"/>
        </w:trPr>
        <w:tc>
          <w:tcPr>
            <w:tcW w:w="2830" w:type="dxa"/>
            <w:vAlign w:val="center"/>
          </w:tcPr>
          <w:p w14:paraId="0DDF68BF" w14:textId="77777777" w:rsidR="00FB45D3"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14:paraId="4EC21398" w14:textId="77777777" w:rsidR="00FB45D3" w:rsidRDefault="00FB45D3" w:rsidP="00095B4D">
            <w:pPr>
              <w:spacing w:after="0" w:line="240" w:lineRule="auto"/>
              <w:ind w:left="-113" w:right="-57"/>
              <w:jc w:val="right"/>
              <w:rPr>
                <w:rFonts w:ascii="Times New Roman" w:hAnsi="Times New Roman"/>
                <w:bCs/>
                <w:sz w:val="28"/>
                <w:szCs w:val="28"/>
              </w:rPr>
            </w:pPr>
          </w:p>
        </w:tc>
        <w:tc>
          <w:tcPr>
            <w:tcW w:w="5670" w:type="dxa"/>
          </w:tcPr>
          <w:p w14:paraId="06768E81" w14:textId="77777777" w:rsidR="00FB45D3" w:rsidRDefault="00FB45D3" w:rsidP="007E6BC9">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w:t>
            </w:r>
            <w:r w:rsidR="005C669D">
              <w:rPr>
                <w:rFonts w:ascii="Times New Roman" w:hAnsi="Times New Roman"/>
                <w:bCs/>
                <w:sz w:val="28"/>
                <w:szCs w:val="28"/>
              </w:rPr>
              <w:t>находящегося</w:t>
            </w:r>
            <w:r>
              <w:rPr>
                <w:rFonts w:ascii="Times New Roman" w:hAnsi="Times New Roman"/>
                <w:bCs/>
                <w:sz w:val="28"/>
                <w:szCs w:val="28"/>
              </w:rPr>
              <w:t xml:space="preserve"> в собственности сельских поселений (за исключением имущества муниципальных бюджетных и автономных учреждений, а также имущества муниципальных </w:t>
            </w:r>
            <w:r w:rsidR="005C669D">
              <w:rPr>
                <w:rFonts w:ascii="Times New Roman" w:hAnsi="Times New Roman"/>
                <w:bCs/>
                <w:sz w:val="28"/>
                <w:szCs w:val="28"/>
              </w:rPr>
              <w:t>унитарных</w:t>
            </w:r>
            <w:r>
              <w:rPr>
                <w:rFonts w:ascii="Times New Roman" w:hAnsi="Times New Roman"/>
                <w:bCs/>
                <w:sz w:val="28"/>
                <w:szCs w:val="28"/>
              </w:rPr>
              <w:t xml:space="preserve"> предприятий, в том числе казенных), в части реализации материальных запасов по указанному имуществу)</w:t>
            </w:r>
          </w:p>
        </w:tc>
        <w:tc>
          <w:tcPr>
            <w:tcW w:w="1297" w:type="dxa"/>
            <w:vAlign w:val="center"/>
          </w:tcPr>
          <w:p w14:paraId="0D45AE01" w14:textId="77777777" w:rsidR="00FB45D3"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14:paraId="18B60EFF" w14:textId="77777777" w:rsidTr="00095B4D">
        <w:trPr>
          <w:trHeight w:val="345"/>
          <w:jc w:val="center"/>
        </w:trPr>
        <w:tc>
          <w:tcPr>
            <w:tcW w:w="2830" w:type="dxa"/>
            <w:vAlign w:val="center"/>
          </w:tcPr>
          <w:p w14:paraId="04C98D56" w14:textId="77777777"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lastRenderedPageBreak/>
              <w:t>1 14 03050 10 0000 410</w:t>
            </w:r>
          </w:p>
        </w:tc>
        <w:tc>
          <w:tcPr>
            <w:tcW w:w="5670" w:type="dxa"/>
          </w:tcPr>
          <w:p w14:paraId="433FC5AD" w14:textId="77777777"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Средства от распоряжения и реализации </w:t>
            </w:r>
            <w:r w:rsidR="00440D7E">
              <w:rPr>
                <w:rFonts w:ascii="Times New Roman" w:hAnsi="Times New Roman"/>
                <w:bCs/>
                <w:sz w:val="28"/>
                <w:szCs w:val="28"/>
              </w:rPr>
              <w:t>выморочного</w:t>
            </w:r>
            <w:r w:rsidR="0002470D">
              <w:rPr>
                <w:rFonts w:ascii="Times New Roman" w:hAnsi="Times New Roman"/>
                <w:bCs/>
                <w:sz w:val="28"/>
                <w:szCs w:val="28"/>
              </w:rPr>
              <w:t xml:space="preserve"> </w:t>
            </w:r>
            <w:r w:rsidRPr="000149E1">
              <w:rPr>
                <w:rFonts w:ascii="Times New Roman" w:hAnsi="Times New Roman"/>
                <w:bCs/>
                <w:sz w:val="28"/>
                <w:szCs w:val="28"/>
              </w:rPr>
              <w:t>имущества, обращенног</w:t>
            </w:r>
            <w:r w:rsidR="001A0134">
              <w:rPr>
                <w:rFonts w:ascii="Times New Roman" w:hAnsi="Times New Roman"/>
                <w:bCs/>
                <w:sz w:val="28"/>
                <w:szCs w:val="28"/>
              </w:rPr>
              <w:t>о в собственность</w:t>
            </w:r>
            <w:r w:rsidR="00354315">
              <w:rPr>
                <w:rFonts w:ascii="Times New Roman" w:hAnsi="Times New Roman"/>
                <w:bCs/>
                <w:sz w:val="28"/>
                <w:szCs w:val="28"/>
              </w:rPr>
              <w:t xml:space="preserve"> сельских поселений (</w:t>
            </w:r>
            <w:r w:rsidRPr="000149E1">
              <w:rPr>
                <w:rFonts w:ascii="Times New Roman" w:hAnsi="Times New Roman"/>
                <w:bCs/>
                <w:sz w:val="28"/>
                <w:szCs w:val="28"/>
              </w:rPr>
              <w:t xml:space="preserve">в части реализации основных средств по указанному имуществу) </w:t>
            </w:r>
          </w:p>
        </w:tc>
        <w:tc>
          <w:tcPr>
            <w:tcW w:w="1297" w:type="dxa"/>
            <w:vAlign w:val="center"/>
          </w:tcPr>
          <w:p w14:paraId="008F68D9" w14:textId="77777777"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14:paraId="52C7BAB2" w14:textId="77777777" w:rsidTr="00095B4D">
        <w:trPr>
          <w:trHeight w:val="345"/>
          <w:jc w:val="center"/>
        </w:trPr>
        <w:tc>
          <w:tcPr>
            <w:tcW w:w="2830" w:type="dxa"/>
            <w:vAlign w:val="center"/>
          </w:tcPr>
          <w:p w14:paraId="1B6A0F07" w14:textId="77777777"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14:paraId="4ECF3BF9" w14:textId="77777777"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административных платежей и сборов</w:t>
            </w:r>
          </w:p>
        </w:tc>
        <w:tc>
          <w:tcPr>
            <w:tcW w:w="1297" w:type="dxa"/>
            <w:vAlign w:val="center"/>
          </w:tcPr>
          <w:p w14:paraId="7F3C9908" w14:textId="77777777" w:rsidR="00FB45D3" w:rsidRPr="000149E1" w:rsidRDefault="00FB45D3" w:rsidP="00FB45D3">
            <w:pPr>
              <w:spacing w:after="0" w:line="240" w:lineRule="auto"/>
              <w:jc w:val="center"/>
              <w:rPr>
                <w:rFonts w:ascii="Times New Roman" w:hAnsi="Times New Roman"/>
                <w:sz w:val="28"/>
                <w:szCs w:val="28"/>
              </w:rPr>
            </w:pPr>
          </w:p>
        </w:tc>
      </w:tr>
      <w:tr w:rsidR="00FB45D3" w:rsidRPr="000149E1" w14:paraId="25FB5A82" w14:textId="77777777" w:rsidTr="00095B4D">
        <w:trPr>
          <w:trHeight w:val="345"/>
          <w:jc w:val="center"/>
        </w:trPr>
        <w:tc>
          <w:tcPr>
            <w:tcW w:w="2830" w:type="dxa"/>
            <w:vAlign w:val="center"/>
          </w:tcPr>
          <w:p w14:paraId="535222FE" w14:textId="77777777"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1 15 02050 10 0000 140</w:t>
            </w:r>
          </w:p>
        </w:tc>
        <w:tc>
          <w:tcPr>
            <w:tcW w:w="5670" w:type="dxa"/>
          </w:tcPr>
          <w:p w14:paraId="11154C6F" w14:textId="77777777"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Платежи, взимаемые </w:t>
            </w:r>
            <w:r>
              <w:rPr>
                <w:rFonts w:ascii="Times New Roman" w:hAnsi="Times New Roman"/>
                <w:bCs/>
                <w:sz w:val="28"/>
                <w:szCs w:val="28"/>
              </w:rPr>
              <w:t>органами местного самоуправления (</w:t>
            </w:r>
            <w:r w:rsidRPr="000149E1">
              <w:rPr>
                <w:rFonts w:ascii="Times New Roman" w:hAnsi="Times New Roman"/>
                <w:bCs/>
                <w:sz w:val="28"/>
                <w:szCs w:val="28"/>
              </w:rPr>
              <w:t>организациями</w:t>
            </w:r>
            <w:r>
              <w:rPr>
                <w:rFonts w:ascii="Times New Roman" w:hAnsi="Times New Roman"/>
                <w:bCs/>
                <w:sz w:val="28"/>
                <w:szCs w:val="28"/>
              </w:rPr>
              <w:t>)</w:t>
            </w:r>
            <w:r w:rsidRPr="000149E1">
              <w:rPr>
                <w:rFonts w:ascii="Times New Roman" w:hAnsi="Times New Roman"/>
                <w:bCs/>
                <w:sz w:val="28"/>
                <w:szCs w:val="28"/>
              </w:rPr>
              <w:t xml:space="preserve"> сельских поселений за выполнение определенных функций  </w:t>
            </w:r>
          </w:p>
        </w:tc>
        <w:tc>
          <w:tcPr>
            <w:tcW w:w="1297" w:type="dxa"/>
            <w:vAlign w:val="center"/>
          </w:tcPr>
          <w:p w14:paraId="7921EFD9" w14:textId="77777777"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14:paraId="7B4E9038" w14:textId="77777777" w:rsidTr="00095B4D">
        <w:trPr>
          <w:trHeight w:val="345"/>
          <w:jc w:val="center"/>
        </w:trPr>
        <w:tc>
          <w:tcPr>
            <w:tcW w:w="2830" w:type="dxa"/>
            <w:vAlign w:val="center"/>
          </w:tcPr>
          <w:p w14:paraId="36CBFEAD" w14:textId="77777777"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14:paraId="4AF5F755" w14:textId="77777777"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штрафов, санкций, возмещения ущерба</w:t>
            </w:r>
          </w:p>
        </w:tc>
        <w:tc>
          <w:tcPr>
            <w:tcW w:w="1297" w:type="dxa"/>
            <w:vAlign w:val="center"/>
          </w:tcPr>
          <w:p w14:paraId="591E5277" w14:textId="77777777" w:rsidR="00FB45D3" w:rsidRPr="000149E1" w:rsidRDefault="00FB45D3" w:rsidP="00FB45D3">
            <w:pPr>
              <w:spacing w:after="0" w:line="240" w:lineRule="auto"/>
              <w:jc w:val="center"/>
              <w:rPr>
                <w:rFonts w:ascii="Times New Roman" w:hAnsi="Times New Roman"/>
                <w:sz w:val="28"/>
                <w:szCs w:val="28"/>
              </w:rPr>
            </w:pPr>
          </w:p>
        </w:tc>
      </w:tr>
      <w:tr w:rsidR="00440D7E" w:rsidRPr="000149E1" w14:paraId="27C5C34E" w14:textId="77777777" w:rsidTr="00095B4D">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14:paraId="0FFFB141" w14:textId="77777777" w:rsidR="00440D7E" w:rsidRPr="0011291F" w:rsidRDefault="00440D7E" w:rsidP="00095B4D">
            <w:pPr>
              <w:autoSpaceDE w:val="0"/>
              <w:autoSpaceDN w:val="0"/>
              <w:adjustRightInd w:val="0"/>
              <w:spacing w:after="0" w:line="240" w:lineRule="auto"/>
              <w:ind w:left="-113" w:right="-57"/>
              <w:rPr>
                <w:rFonts w:ascii="Times New Roman" w:hAnsi="Times New Roman"/>
                <w:sz w:val="28"/>
                <w:szCs w:val="28"/>
                <w:lang w:eastAsia="ru-RU"/>
              </w:rPr>
            </w:pPr>
            <w:r w:rsidRPr="00D00A6E">
              <w:rPr>
                <w:rFonts w:ascii="Times New Roman" w:hAnsi="Times New Roman"/>
                <w:sz w:val="28"/>
                <w:szCs w:val="28"/>
                <w:lang w:eastAsia="ru-RU"/>
              </w:rPr>
              <w:t>1 16 10031 1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tcBorders>
              <w:top w:val="single" w:sz="4" w:space="0" w:color="auto"/>
              <w:left w:val="single" w:sz="4" w:space="0" w:color="auto"/>
              <w:bottom w:val="single" w:sz="4" w:space="0" w:color="auto"/>
              <w:right w:val="single" w:sz="4" w:space="0" w:color="auto"/>
            </w:tcBorders>
          </w:tcPr>
          <w:p w14:paraId="5F3FB64B" w14:textId="77777777" w:rsidR="00440D7E" w:rsidRPr="00D00A6E" w:rsidRDefault="00440D7E" w:rsidP="007E6BC9">
            <w:pPr>
              <w:autoSpaceDE w:val="0"/>
              <w:autoSpaceDN w:val="0"/>
              <w:adjustRightInd w:val="0"/>
              <w:spacing w:after="0" w:line="240" w:lineRule="auto"/>
              <w:rPr>
                <w:rFonts w:ascii="Times New Roman" w:hAnsi="Times New Roman"/>
                <w:sz w:val="28"/>
                <w:szCs w:val="28"/>
                <w:lang w:eastAsia="ru-RU"/>
              </w:rPr>
            </w:pPr>
            <w:r w:rsidRPr="00D00A6E">
              <w:rPr>
                <w:rFonts w:ascii="Times New Roman" w:hAnsi="Times New Roman"/>
                <w:sz w:val="28"/>
                <w:szCs w:val="28"/>
                <w:lang w:eastAsia="ru-RU"/>
              </w:rPr>
              <w:t xml:space="preserve">Возмещение ущерба при возникновении страховых случаев, когда выгодоприобретателями выступают получатели средств бюджета </w:t>
            </w:r>
            <w:r>
              <w:rPr>
                <w:rFonts w:ascii="Times New Roman" w:hAnsi="Times New Roman"/>
                <w:sz w:val="28"/>
                <w:szCs w:val="28"/>
                <w:lang w:eastAsia="ru-RU"/>
              </w:rPr>
              <w:t>сель</w:t>
            </w:r>
            <w:r w:rsidRPr="00D00A6E">
              <w:rPr>
                <w:rFonts w:ascii="Times New Roman" w:hAnsi="Times New Roman"/>
                <w:sz w:val="28"/>
                <w:szCs w:val="28"/>
                <w:lang w:eastAsia="ru-RU"/>
              </w:rPr>
              <w:t>ского поселения</w:t>
            </w:r>
          </w:p>
        </w:tc>
        <w:tc>
          <w:tcPr>
            <w:tcW w:w="1297" w:type="dxa"/>
            <w:tcBorders>
              <w:top w:val="single" w:sz="4" w:space="0" w:color="auto"/>
              <w:left w:val="single" w:sz="4" w:space="0" w:color="auto"/>
              <w:bottom w:val="single" w:sz="4" w:space="0" w:color="auto"/>
              <w:right w:val="single" w:sz="4" w:space="0" w:color="auto"/>
            </w:tcBorders>
            <w:vAlign w:val="center"/>
          </w:tcPr>
          <w:p w14:paraId="2A41577B" w14:textId="77777777" w:rsidR="00440D7E" w:rsidRPr="0011291F" w:rsidRDefault="00440D7E" w:rsidP="00440D7E">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95B4D" w:rsidRPr="000149E1" w14:paraId="5904386D" w14:textId="77777777" w:rsidTr="00095B4D">
        <w:trPr>
          <w:trHeight w:val="274"/>
          <w:jc w:val="center"/>
        </w:trPr>
        <w:tc>
          <w:tcPr>
            <w:tcW w:w="2830" w:type="dxa"/>
            <w:vAlign w:val="center"/>
          </w:tcPr>
          <w:p w14:paraId="68E254F6" w14:textId="77777777" w:rsidR="00095B4D" w:rsidRPr="000149E1" w:rsidRDefault="00095B4D" w:rsidP="00095B4D">
            <w:pPr>
              <w:spacing w:after="0" w:line="240" w:lineRule="auto"/>
              <w:ind w:left="-113"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670" w:type="dxa"/>
          </w:tcPr>
          <w:p w14:paraId="4DE24219" w14:textId="77777777" w:rsidR="00095B4D" w:rsidRPr="00440D7E" w:rsidRDefault="00095B4D" w:rsidP="007E6BC9">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97" w:type="dxa"/>
            <w:vAlign w:val="center"/>
          </w:tcPr>
          <w:p w14:paraId="7C0EA606" w14:textId="77777777"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14:paraId="54503ED5" w14:textId="77777777" w:rsidTr="00095B4D">
        <w:trPr>
          <w:trHeight w:val="345"/>
          <w:jc w:val="center"/>
        </w:trPr>
        <w:tc>
          <w:tcPr>
            <w:tcW w:w="2830" w:type="dxa"/>
            <w:vAlign w:val="center"/>
          </w:tcPr>
          <w:p w14:paraId="11F59E5E" w14:textId="77777777" w:rsidR="00095B4D" w:rsidRPr="00D00A6E" w:rsidRDefault="00095B4D" w:rsidP="00095B4D">
            <w:pPr>
              <w:spacing w:after="0" w:line="240" w:lineRule="auto"/>
              <w:ind w:left="-113" w:right="-57"/>
              <w:jc w:val="center"/>
              <w:rPr>
                <w:rFonts w:ascii="Times New Roman" w:hAnsi="Times New Roman"/>
                <w:sz w:val="28"/>
                <w:szCs w:val="28"/>
                <w:lang w:eastAsia="ru-RU"/>
              </w:rPr>
            </w:pPr>
            <w:r w:rsidRPr="00D00A6E">
              <w:rPr>
                <w:rFonts w:ascii="Times New Roman" w:hAnsi="Times New Roman"/>
                <w:sz w:val="28"/>
                <w:szCs w:val="28"/>
                <w:lang w:eastAsia="ru-RU"/>
              </w:rPr>
              <w:t>1 16 10061 1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vAlign w:val="center"/>
          </w:tcPr>
          <w:p w14:paraId="16C93DCA" w14:textId="77777777"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97" w:type="dxa"/>
            <w:vAlign w:val="center"/>
          </w:tcPr>
          <w:p w14:paraId="4154265B" w14:textId="77777777"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14:paraId="789C8C0F" w14:textId="77777777" w:rsidTr="00095B4D">
        <w:trPr>
          <w:trHeight w:val="345"/>
          <w:jc w:val="center"/>
        </w:trPr>
        <w:tc>
          <w:tcPr>
            <w:tcW w:w="2830" w:type="dxa"/>
            <w:vAlign w:val="center"/>
          </w:tcPr>
          <w:p w14:paraId="2587600D" w14:textId="77777777"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14:paraId="557C9110" w14:textId="77777777"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w:t>
            </w:r>
            <w:r w:rsidRPr="00C412A0">
              <w:rPr>
                <w:rFonts w:ascii="Times New Roman" w:hAnsi="Times New Roman"/>
                <w:sz w:val="28"/>
                <w:szCs w:val="28"/>
                <w:lang w:eastAsia="ru-RU"/>
              </w:rPr>
              <w:lastRenderedPageBreak/>
              <w:t xml:space="preserve">органом, казенным учреждением </w:t>
            </w:r>
            <w:r>
              <w:rPr>
                <w:rFonts w:ascii="Times New Roman" w:hAnsi="Times New Roman"/>
                <w:sz w:val="28"/>
                <w:szCs w:val="28"/>
                <w:lang w:eastAsia="ru-RU"/>
              </w:rPr>
              <w:t>сельс</w:t>
            </w:r>
            <w:r w:rsidRPr="00C412A0">
              <w:rPr>
                <w:rFonts w:ascii="Times New Roman" w:hAnsi="Times New Roman"/>
                <w:sz w:val="28"/>
                <w:szCs w:val="28"/>
                <w:lang w:eastAsia="ru-RU"/>
              </w:rPr>
              <w:t>кого поселения</w:t>
            </w:r>
          </w:p>
        </w:tc>
        <w:tc>
          <w:tcPr>
            <w:tcW w:w="1297" w:type="dxa"/>
            <w:vAlign w:val="center"/>
          </w:tcPr>
          <w:p w14:paraId="26D5F173" w14:textId="77777777"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lastRenderedPageBreak/>
              <w:t>100</w:t>
            </w:r>
          </w:p>
        </w:tc>
      </w:tr>
      <w:tr w:rsidR="00095B4D" w:rsidRPr="000149E1" w14:paraId="338BD384" w14:textId="77777777" w:rsidTr="00095B4D">
        <w:trPr>
          <w:trHeight w:val="345"/>
          <w:jc w:val="center"/>
        </w:trPr>
        <w:tc>
          <w:tcPr>
            <w:tcW w:w="2830" w:type="dxa"/>
            <w:vAlign w:val="center"/>
          </w:tcPr>
          <w:p w14:paraId="28B62000" w14:textId="77777777"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1 16 07090 1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14:paraId="6DF65FE9" w14:textId="77777777"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w:t>
            </w:r>
          </w:p>
        </w:tc>
        <w:tc>
          <w:tcPr>
            <w:tcW w:w="1297" w:type="dxa"/>
            <w:vAlign w:val="center"/>
          </w:tcPr>
          <w:p w14:paraId="1FCA6B87" w14:textId="77777777"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14:paraId="728AE8CC" w14:textId="77777777" w:rsidTr="00095B4D">
        <w:trPr>
          <w:trHeight w:val="345"/>
          <w:jc w:val="center"/>
        </w:trPr>
        <w:tc>
          <w:tcPr>
            <w:tcW w:w="2830" w:type="dxa"/>
            <w:vAlign w:val="center"/>
          </w:tcPr>
          <w:p w14:paraId="163E2EA5" w14:textId="77777777"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1 16 10081 1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14:paraId="6A90328D" w14:textId="77777777"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97" w:type="dxa"/>
            <w:vAlign w:val="center"/>
          </w:tcPr>
          <w:p w14:paraId="38F0376B" w14:textId="77777777"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14:paraId="5630E0AD" w14:textId="77777777" w:rsidTr="00095B4D">
        <w:trPr>
          <w:trHeight w:val="345"/>
          <w:jc w:val="center"/>
        </w:trPr>
        <w:tc>
          <w:tcPr>
            <w:tcW w:w="2830" w:type="dxa"/>
            <w:vAlign w:val="center"/>
          </w:tcPr>
          <w:p w14:paraId="5611CDA6" w14:textId="77777777"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1 16 10082 1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14:paraId="040B36BF" w14:textId="77777777"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в связи с односторонним отказом исполнителя (подрядчика) от его исполнения</w:t>
            </w:r>
          </w:p>
        </w:tc>
        <w:tc>
          <w:tcPr>
            <w:tcW w:w="1297" w:type="dxa"/>
            <w:vAlign w:val="center"/>
          </w:tcPr>
          <w:p w14:paraId="3D3FDDE8" w14:textId="77777777"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14:paraId="4C961E46" w14:textId="77777777" w:rsidTr="00095B4D">
        <w:trPr>
          <w:trHeight w:val="345"/>
          <w:jc w:val="center"/>
        </w:trPr>
        <w:tc>
          <w:tcPr>
            <w:tcW w:w="2830" w:type="dxa"/>
            <w:vAlign w:val="center"/>
          </w:tcPr>
          <w:p w14:paraId="2C282D0F" w14:textId="77777777" w:rsidR="00095B4D" w:rsidRPr="000149E1" w:rsidRDefault="00095B4D" w:rsidP="00095B4D">
            <w:pPr>
              <w:spacing w:after="0" w:line="240" w:lineRule="auto"/>
              <w:ind w:left="-113" w:right="-57"/>
              <w:jc w:val="right"/>
              <w:rPr>
                <w:rFonts w:ascii="Times New Roman" w:hAnsi="Times New Roman"/>
                <w:bCs/>
                <w:sz w:val="28"/>
                <w:szCs w:val="28"/>
              </w:rPr>
            </w:pPr>
          </w:p>
        </w:tc>
        <w:tc>
          <w:tcPr>
            <w:tcW w:w="5670" w:type="dxa"/>
          </w:tcPr>
          <w:p w14:paraId="1C55549F" w14:textId="77777777" w:rsidR="00095B4D" w:rsidRPr="000149E1" w:rsidRDefault="00095B4D"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прочих неналоговых доходов</w:t>
            </w:r>
          </w:p>
        </w:tc>
        <w:tc>
          <w:tcPr>
            <w:tcW w:w="1297" w:type="dxa"/>
            <w:vAlign w:val="center"/>
          </w:tcPr>
          <w:p w14:paraId="109C05C5" w14:textId="77777777" w:rsidR="00095B4D" w:rsidRPr="000149E1" w:rsidRDefault="00095B4D" w:rsidP="00095B4D">
            <w:pPr>
              <w:spacing w:after="0" w:line="240" w:lineRule="auto"/>
              <w:jc w:val="center"/>
              <w:rPr>
                <w:rFonts w:ascii="Times New Roman" w:hAnsi="Times New Roman"/>
                <w:sz w:val="28"/>
                <w:szCs w:val="28"/>
              </w:rPr>
            </w:pPr>
          </w:p>
        </w:tc>
      </w:tr>
      <w:tr w:rsidR="00095B4D" w:rsidRPr="000149E1" w14:paraId="5160144E" w14:textId="77777777" w:rsidTr="00095B4D">
        <w:trPr>
          <w:trHeight w:val="345"/>
          <w:jc w:val="center"/>
        </w:trPr>
        <w:tc>
          <w:tcPr>
            <w:tcW w:w="2830" w:type="dxa"/>
            <w:vAlign w:val="center"/>
          </w:tcPr>
          <w:p w14:paraId="361436C0" w14:textId="77777777"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1 17 01050 10 0000 180</w:t>
            </w:r>
          </w:p>
        </w:tc>
        <w:tc>
          <w:tcPr>
            <w:tcW w:w="5670" w:type="dxa"/>
          </w:tcPr>
          <w:p w14:paraId="40853CFD" w14:textId="77777777" w:rsidR="00095B4D" w:rsidRPr="000149E1" w:rsidRDefault="00095B4D" w:rsidP="007E6BC9">
            <w:pPr>
              <w:spacing w:after="0" w:line="240" w:lineRule="auto"/>
              <w:rPr>
                <w:rFonts w:ascii="Times New Roman" w:hAnsi="Times New Roman"/>
                <w:bCs/>
                <w:sz w:val="28"/>
                <w:szCs w:val="28"/>
              </w:rPr>
            </w:pPr>
            <w:r>
              <w:rPr>
                <w:rFonts w:ascii="Times New Roman" w:hAnsi="Times New Roman"/>
                <w:bCs/>
                <w:sz w:val="28"/>
                <w:szCs w:val="28"/>
              </w:rPr>
              <w:t xml:space="preserve">Невыясненные поступления, </w:t>
            </w:r>
            <w:r w:rsidRPr="000149E1">
              <w:rPr>
                <w:rFonts w:ascii="Times New Roman" w:hAnsi="Times New Roman"/>
                <w:bCs/>
                <w:sz w:val="28"/>
                <w:szCs w:val="28"/>
              </w:rPr>
              <w:t>зачисляемые в бюджеты сельских поселений</w:t>
            </w:r>
          </w:p>
        </w:tc>
        <w:tc>
          <w:tcPr>
            <w:tcW w:w="1297" w:type="dxa"/>
            <w:vAlign w:val="center"/>
          </w:tcPr>
          <w:p w14:paraId="52819C90" w14:textId="77777777"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095B4D" w:rsidRPr="000149E1" w14:paraId="35B09AA1" w14:textId="77777777" w:rsidTr="00095B4D">
        <w:trPr>
          <w:trHeight w:val="345"/>
          <w:jc w:val="center"/>
        </w:trPr>
        <w:tc>
          <w:tcPr>
            <w:tcW w:w="2830" w:type="dxa"/>
            <w:vAlign w:val="center"/>
          </w:tcPr>
          <w:p w14:paraId="6DF7E5ED" w14:textId="77777777"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1 17 05050 10 0000 180</w:t>
            </w:r>
          </w:p>
        </w:tc>
        <w:tc>
          <w:tcPr>
            <w:tcW w:w="5670" w:type="dxa"/>
          </w:tcPr>
          <w:p w14:paraId="5A3C9D06" w14:textId="77777777" w:rsidR="00095B4D" w:rsidRPr="000149E1" w:rsidRDefault="00095B4D" w:rsidP="007E6BC9">
            <w:pPr>
              <w:spacing w:after="0" w:line="240" w:lineRule="auto"/>
              <w:rPr>
                <w:rFonts w:ascii="Times New Roman" w:hAnsi="Times New Roman"/>
                <w:bCs/>
                <w:sz w:val="28"/>
                <w:szCs w:val="28"/>
              </w:rPr>
            </w:pPr>
            <w:r w:rsidRPr="000149E1">
              <w:rPr>
                <w:rFonts w:ascii="Times New Roman" w:hAnsi="Times New Roman"/>
                <w:bCs/>
                <w:sz w:val="28"/>
                <w:szCs w:val="28"/>
              </w:rPr>
              <w:t>Прочие неналоговые доходы бюджетов сельских поселений</w:t>
            </w:r>
          </w:p>
        </w:tc>
        <w:tc>
          <w:tcPr>
            <w:tcW w:w="1297" w:type="dxa"/>
            <w:vAlign w:val="center"/>
          </w:tcPr>
          <w:p w14:paraId="6260C69F" w14:textId="77777777"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582EB3" w:rsidRPr="000149E1" w14:paraId="5E335DA0" w14:textId="77777777" w:rsidTr="00095B4D">
        <w:trPr>
          <w:trHeight w:val="345"/>
          <w:jc w:val="center"/>
        </w:trPr>
        <w:tc>
          <w:tcPr>
            <w:tcW w:w="2830" w:type="dxa"/>
            <w:vAlign w:val="center"/>
          </w:tcPr>
          <w:p w14:paraId="5328D64C" w14:textId="77777777" w:rsidR="00582EB3" w:rsidRPr="000149E1" w:rsidRDefault="00582EB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1 17 15030 10 0000 150</w:t>
            </w:r>
          </w:p>
        </w:tc>
        <w:tc>
          <w:tcPr>
            <w:tcW w:w="5670" w:type="dxa"/>
          </w:tcPr>
          <w:p w14:paraId="60B20A35" w14:textId="77777777" w:rsidR="00582EB3" w:rsidRPr="000149E1" w:rsidRDefault="00582EB3" w:rsidP="007E6BC9">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297" w:type="dxa"/>
            <w:vAlign w:val="center"/>
          </w:tcPr>
          <w:p w14:paraId="293E82F9" w14:textId="77777777" w:rsidR="00582EB3" w:rsidRPr="000149E1" w:rsidRDefault="00582EB3"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14:paraId="3738E4E8" w14:textId="77777777" w:rsidTr="00095B4D">
        <w:trPr>
          <w:trHeight w:val="345"/>
          <w:jc w:val="center"/>
        </w:trPr>
        <w:tc>
          <w:tcPr>
            <w:tcW w:w="2830" w:type="dxa"/>
            <w:vAlign w:val="center"/>
          </w:tcPr>
          <w:p w14:paraId="739BB4CA" w14:textId="77777777" w:rsidR="00095B4D" w:rsidRPr="000149E1" w:rsidRDefault="00095B4D" w:rsidP="00095B4D">
            <w:pPr>
              <w:spacing w:after="0" w:line="240" w:lineRule="auto"/>
              <w:ind w:left="-113" w:right="-57"/>
              <w:jc w:val="right"/>
              <w:rPr>
                <w:rFonts w:ascii="Times New Roman" w:hAnsi="Times New Roman"/>
                <w:bCs/>
                <w:sz w:val="28"/>
                <w:szCs w:val="28"/>
              </w:rPr>
            </w:pPr>
            <w:r w:rsidRPr="00095B4D">
              <w:rPr>
                <w:rFonts w:ascii="Times New Roman" w:hAnsi="Times New Roman"/>
                <w:bCs/>
                <w:sz w:val="28"/>
                <w:szCs w:val="28"/>
              </w:rPr>
              <w:t>2 19 60010 10 0000 150</w:t>
            </w:r>
          </w:p>
        </w:tc>
        <w:tc>
          <w:tcPr>
            <w:tcW w:w="5670" w:type="dxa"/>
          </w:tcPr>
          <w:p w14:paraId="37739847" w14:textId="77777777" w:rsidR="00095B4D" w:rsidRPr="000149E1" w:rsidRDefault="00095B4D" w:rsidP="007E6BC9">
            <w:pPr>
              <w:spacing w:after="0" w:line="240" w:lineRule="auto"/>
              <w:rPr>
                <w:rFonts w:ascii="Times New Roman" w:hAnsi="Times New Roman"/>
                <w:bCs/>
                <w:sz w:val="28"/>
                <w:szCs w:val="28"/>
              </w:rPr>
            </w:pPr>
            <w:r w:rsidRPr="00095B4D">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97" w:type="dxa"/>
            <w:vAlign w:val="center"/>
          </w:tcPr>
          <w:p w14:paraId="68A5AF09" w14:textId="77777777"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bl>
    <w:p w14:paraId="1CB25CB1" w14:textId="68858411" w:rsidR="00FB45D3" w:rsidRPr="000149E1" w:rsidRDefault="00FB45D3" w:rsidP="007E1EF8">
      <w:pPr>
        <w:spacing w:after="0"/>
        <w:rPr>
          <w:rFonts w:ascii="Times New Roman" w:hAnsi="Times New Roman"/>
          <w:b/>
          <w:sz w:val="28"/>
          <w:szCs w:val="28"/>
        </w:rPr>
      </w:pPr>
      <w:r w:rsidRPr="000149E1">
        <w:rPr>
          <w:rFonts w:ascii="Times New Roman" w:hAnsi="Times New Roman"/>
          <w:b/>
          <w:sz w:val="28"/>
          <w:szCs w:val="28"/>
        </w:rPr>
        <w:t>Примечание:</w:t>
      </w:r>
    </w:p>
    <w:p w14:paraId="019AC5ED" w14:textId="77777777" w:rsidR="00FB45D3" w:rsidRPr="000149E1" w:rsidRDefault="00FB45D3" w:rsidP="007E6BC9">
      <w:pPr>
        <w:spacing w:after="0"/>
        <w:ind w:firstLine="709"/>
        <w:jc w:val="both"/>
        <w:rPr>
          <w:rFonts w:ascii="Times New Roman" w:hAnsi="Times New Roman"/>
          <w:sz w:val="28"/>
          <w:szCs w:val="28"/>
        </w:rPr>
      </w:pPr>
      <w:r w:rsidRPr="000149E1">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7E6BC9">
        <w:rPr>
          <w:rFonts w:ascii="Times New Roman" w:hAnsi="Times New Roman"/>
          <w:sz w:val="28"/>
          <w:szCs w:val="28"/>
        </w:rPr>
        <w:t>.</w:t>
      </w:r>
    </w:p>
    <w:p w14:paraId="29A7BD7C" w14:textId="77777777" w:rsidR="00D678DA" w:rsidRDefault="00D678DA" w:rsidP="00FB45D3">
      <w:pPr>
        <w:spacing w:after="0" w:line="240" w:lineRule="auto"/>
        <w:rPr>
          <w:rFonts w:ascii="Times New Roman" w:hAnsi="Times New Roman"/>
          <w:sz w:val="28"/>
          <w:szCs w:val="28"/>
        </w:rPr>
      </w:pPr>
    </w:p>
    <w:p w14:paraId="231D1438" w14:textId="77777777" w:rsidR="00FB45D3" w:rsidRPr="00F42E56" w:rsidRDefault="00FB45D3" w:rsidP="00FB45D3">
      <w:pPr>
        <w:spacing w:after="0" w:line="240" w:lineRule="auto"/>
        <w:rPr>
          <w:rFonts w:ascii="Times New Roman" w:hAnsi="Times New Roman"/>
          <w:b/>
          <w:sz w:val="28"/>
          <w:szCs w:val="28"/>
        </w:rPr>
      </w:pPr>
      <w:r w:rsidRPr="00F42E56">
        <w:rPr>
          <w:rFonts w:ascii="Times New Roman" w:hAnsi="Times New Roman"/>
          <w:b/>
          <w:sz w:val="28"/>
          <w:szCs w:val="28"/>
        </w:rPr>
        <w:t xml:space="preserve">Глава </w:t>
      </w:r>
      <w:r w:rsidR="00435B8F">
        <w:rPr>
          <w:rFonts w:ascii="Times New Roman" w:hAnsi="Times New Roman"/>
          <w:b/>
          <w:sz w:val="28"/>
          <w:szCs w:val="28"/>
        </w:rPr>
        <w:t>Хохлов</w:t>
      </w:r>
      <w:r w:rsidR="00236C26">
        <w:rPr>
          <w:rFonts w:ascii="Times New Roman" w:hAnsi="Times New Roman"/>
          <w:b/>
          <w:sz w:val="28"/>
          <w:szCs w:val="28"/>
        </w:rPr>
        <w:t>ского</w:t>
      </w:r>
    </w:p>
    <w:p w14:paraId="09EADC9D" w14:textId="1F88E6DE" w:rsidR="00060837" w:rsidRPr="007E1EF8" w:rsidRDefault="00FB45D3" w:rsidP="007E1EF8">
      <w:pPr>
        <w:spacing w:after="0" w:line="240" w:lineRule="auto"/>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5C669D">
        <w:rPr>
          <w:rFonts w:ascii="Times New Roman" w:hAnsi="Times New Roman"/>
          <w:b/>
          <w:sz w:val="28"/>
          <w:szCs w:val="28"/>
        </w:rPr>
        <w:t xml:space="preserve">    </w:t>
      </w:r>
      <w:r w:rsidR="00435B8F">
        <w:rPr>
          <w:rFonts w:ascii="Times New Roman" w:hAnsi="Times New Roman"/>
          <w:b/>
          <w:sz w:val="28"/>
          <w:szCs w:val="28"/>
        </w:rPr>
        <w:t xml:space="preserve"> С.</w:t>
      </w:r>
      <w:r w:rsidR="005C669D">
        <w:rPr>
          <w:rFonts w:ascii="Times New Roman" w:hAnsi="Times New Roman"/>
          <w:b/>
          <w:sz w:val="28"/>
          <w:szCs w:val="28"/>
        </w:rPr>
        <w:t>В.</w:t>
      </w:r>
      <w:r w:rsidR="00BF65D9">
        <w:rPr>
          <w:rFonts w:ascii="Times New Roman" w:hAnsi="Times New Roman"/>
          <w:b/>
          <w:sz w:val="28"/>
          <w:szCs w:val="28"/>
        </w:rPr>
        <w:t xml:space="preserve"> </w:t>
      </w:r>
      <w:r w:rsidR="00D678DA">
        <w:rPr>
          <w:rFonts w:ascii="Times New Roman" w:hAnsi="Times New Roman"/>
          <w:b/>
          <w:sz w:val="28"/>
          <w:szCs w:val="28"/>
        </w:rPr>
        <w:t>Погорелова</w:t>
      </w:r>
    </w:p>
    <w:p w14:paraId="121E2F51" w14:textId="77777777" w:rsidR="006856E4" w:rsidRPr="000149E1" w:rsidRDefault="006856E4" w:rsidP="00E564C3">
      <w:pPr>
        <w:spacing w:after="0"/>
        <w:ind w:right="68" w:firstLine="6237"/>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0F124D">
        <w:rPr>
          <w:rFonts w:ascii="Times New Roman" w:hAnsi="Times New Roman"/>
          <w:b/>
          <w:caps/>
          <w:sz w:val="28"/>
          <w:szCs w:val="28"/>
        </w:rPr>
        <w:t>6</w:t>
      </w:r>
    </w:p>
    <w:p w14:paraId="2B0A0211" w14:textId="77777777" w:rsidR="006856E4" w:rsidRPr="000149E1" w:rsidRDefault="006856E4" w:rsidP="006856E4">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14:paraId="39FE1AE2" w14:textId="77777777" w:rsidR="006856E4" w:rsidRDefault="006856E4" w:rsidP="006856E4">
      <w:pPr>
        <w:spacing w:after="0" w:line="240" w:lineRule="auto"/>
        <w:ind w:firstLine="709"/>
        <w:jc w:val="center"/>
        <w:rPr>
          <w:sz w:val="28"/>
          <w:szCs w:val="28"/>
        </w:rPr>
      </w:pPr>
    </w:p>
    <w:p w14:paraId="645A23FB" w14:textId="77777777" w:rsidR="006856E4" w:rsidRDefault="006856E4" w:rsidP="006856E4">
      <w:pPr>
        <w:spacing w:after="0" w:line="240" w:lineRule="auto"/>
        <w:ind w:firstLine="709"/>
        <w:jc w:val="center"/>
        <w:rPr>
          <w:sz w:val="28"/>
          <w:szCs w:val="28"/>
        </w:rPr>
      </w:pPr>
    </w:p>
    <w:p w14:paraId="71234E77" w14:textId="77777777" w:rsidR="006856E4" w:rsidRDefault="006856E4" w:rsidP="006856E4">
      <w:pPr>
        <w:spacing w:after="0" w:line="240" w:lineRule="auto"/>
        <w:jc w:val="center"/>
        <w:rPr>
          <w:rFonts w:ascii="Times New Roman" w:hAnsi="Times New Roman"/>
          <w:b/>
          <w:sz w:val="28"/>
          <w:szCs w:val="28"/>
        </w:rPr>
      </w:pPr>
      <w:r w:rsidRPr="005C1B79">
        <w:rPr>
          <w:rFonts w:ascii="Times New Roman" w:hAnsi="Times New Roman"/>
          <w:b/>
          <w:sz w:val="28"/>
          <w:szCs w:val="28"/>
        </w:rPr>
        <w:t>ПРОГНОЗИРУЕМОЕ ПОСТУПЛЕНИЕ ДОХОДОВ В БЮДЖЕТ ПОСЕЛЕНИЯ</w:t>
      </w:r>
      <w:r>
        <w:rPr>
          <w:rFonts w:ascii="Times New Roman" w:hAnsi="Times New Roman"/>
          <w:b/>
          <w:sz w:val="28"/>
          <w:szCs w:val="28"/>
        </w:rPr>
        <w:t>, В ТОМ ЧИСЛЕ ОБЪЕМ МЕЖБЮДЖЕТНЫХ ТРАНСФЕРТОВ, ПОЛУЧАЕМЫХ ОТ ДРУГИХ БЮДЖЕТОВ БЮДЖЕТНОЙ СИСТЕМЫ РОССИЙСКОЙ ФЕДЕРАЦИИ,</w:t>
      </w:r>
      <w:r w:rsidRPr="005C1B79">
        <w:rPr>
          <w:rFonts w:ascii="Times New Roman" w:hAnsi="Times New Roman"/>
          <w:b/>
          <w:sz w:val="28"/>
          <w:szCs w:val="28"/>
        </w:rPr>
        <w:t xml:space="preserve"> </w:t>
      </w:r>
      <w:r w:rsidR="00A9010B">
        <w:rPr>
          <w:rFonts w:ascii="Times New Roman" w:hAnsi="Times New Roman"/>
          <w:b/>
          <w:sz w:val="28"/>
          <w:szCs w:val="28"/>
        </w:rPr>
        <w:t>НА 2025 ГОД И НА ПЛАНОВЫЙ ПЕРИОД 2026 И 2027</w:t>
      </w:r>
      <w:r>
        <w:rPr>
          <w:rFonts w:ascii="Times New Roman" w:hAnsi="Times New Roman"/>
          <w:b/>
          <w:sz w:val="28"/>
          <w:szCs w:val="28"/>
        </w:rPr>
        <w:t xml:space="preserve"> ГОДОВ</w:t>
      </w:r>
    </w:p>
    <w:p w14:paraId="728615DA" w14:textId="77777777" w:rsidR="004E2558" w:rsidRPr="005C1B79" w:rsidRDefault="004E2558" w:rsidP="006856E4">
      <w:pPr>
        <w:spacing w:after="0" w:line="240" w:lineRule="auto"/>
        <w:jc w:val="center"/>
        <w:rPr>
          <w:rFonts w:ascii="Times New Roman" w:hAnsi="Times New Roman"/>
          <w:b/>
          <w:sz w:val="28"/>
          <w:szCs w:val="28"/>
        </w:rPr>
      </w:pPr>
    </w:p>
    <w:p w14:paraId="1D013852" w14:textId="77777777" w:rsidR="006856E4" w:rsidRPr="004E2558" w:rsidRDefault="004E2558" w:rsidP="006856E4">
      <w:pPr>
        <w:tabs>
          <w:tab w:val="left" w:pos="8865"/>
        </w:tabs>
        <w:spacing w:after="0" w:line="240" w:lineRule="auto"/>
        <w:jc w:val="right"/>
        <w:rPr>
          <w:rFonts w:ascii="Times New Roman" w:hAnsi="Times New Roman"/>
          <w:sz w:val="16"/>
          <w:szCs w:val="20"/>
        </w:rPr>
      </w:pPr>
      <w:r w:rsidRPr="004E2558">
        <w:rPr>
          <w:rFonts w:ascii="Times New Roman" w:hAnsi="Times New Roman"/>
          <w:b/>
          <w:szCs w:val="28"/>
        </w:rPr>
        <w:t>(тыс. рублей)</w:t>
      </w:r>
    </w:p>
    <w:tbl>
      <w:tblPr>
        <w:tblW w:w="5000" w:type="pct"/>
        <w:jc w:val="center"/>
        <w:tblLayout w:type="fixed"/>
        <w:tblCellMar>
          <w:left w:w="10" w:type="dxa"/>
          <w:right w:w="10" w:type="dxa"/>
        </w:tblCellMar>
        <w:tblLook w:val="04A0" w:firstRow="1" w:lastRow="0" w:firstColumn="1" w:lastColumn="0" w:noHBand="0" w:noVBand="1"/>
      </w:tblPr>
      <w:tblGrid>
        <w:gridCol w:w="2688"/>
        <w:gridCol w:w="3437"/>
        <w:gridCol w:w="1165"/>
        <w:gridCol w:w="1175"/>
        <w:gridCol w:w="1163"/>
      </w:tblGrid>
      <w:tr w:rsidR="006856E4" w:rsidRPr="002B29CA" w14:paraId="76B177B7" w14:textId="77777777" w:rsidTr="004A0DBA">
        <w:trPr>
          <w:trHeight w:hRule="exact" w:val="691"/>
          <w:jc w:val="center"/>
        </w:trPr>
        <w:tc>
          <w:tcPr>
            <w:tcW w:w="1396" w:type="pct"/>
            <w:tcBorders>
              <w:top w:val="single" w:sz="4" w:space="0" w:color="auto"/>
              <w:left w:val="single" w:sz="4" w:space="0" w:color="auto"/>
              <w:bottom w:val="nil"/>
              <w:right w:val="nil"/>
            </w:tcBorders>
            <w:shd w:val="clear" w:color="auto" w:fill="FFFFFF"/>
            <w:vAlign w:val="center"/>
            <w:hideMark/>
          </w:tcPr>
          <w:p w14:paraId="52DA5976" w14:textId="77777777" w:rsidR="006856E4" w:rsidRPr="002B29CA" w:rsidRDefault="006856E4" w:rsidP="006856E4">
            <w:pPr>
              <w:pStyle w:val="21"/>
              <w:shd w:val="clear" w:color="auto" w:fill="auto"/>
              <w:spacing w:after="0" w:line="220" w:lineRule="exact"/>
              <w:ind w:left="113"/>
              <w:jc w:val="center"/>
              <w:rPr>
                <w:rFonts w:cs="Times New Roman"/>
                <w:b w:val="0"/>
                <w:sz w:val="24"/>
                <w:szCs w:val="24"/>
              </w:rPr>
            </w:pPr>
            <w:r w:rsidRPr="002B29CA">
              <w:rPr>
                <w:rStyle w:val="1"/>
                <w:rFonts w:cs="Times New Roman"/>
                <w:sz w:val="24"/>
                <w:szCs w:val="24"/>
              </w:rPr>
              <w:t>Наименование показателей</w:t>
            </w:r>
          </w:p>
        </w:tc>
        <w:tc>
          <w:tcPr>
            <w:tcW w:w="1785" w:type="pct"/>
            <w:tcBorders>
              <w:top w:val="single" w:sz="4" w:space="0" w:color="auto"/>
              <w:left w:val="single" w:sz="4" w:space="0" w:color="auto"/>
              <w:bottom w:val="nil"/>
              <w:right w:val="nil"/>
            </w:tcBorders>
            <w:shd w:val="clear" w:color="auto" w:fill="FFFFFF"/>
            <w:vAlign w:val="bottom"/>
            <w:hideMark/>
          </w:tcPr>
          <w:p w14:paraId="1DA6DC23" w14:textId="77777777" w:rsidR="006856E4" w:rsidRPr="002B29CA" w:rsidRDefault="004A0DBA" w:rsidP="006856E4">
            <w:pPr>
              <w:pStyle w:val="21"/>
              <w:shd w:val="clear" w:color="auto" w:fill="auto"/>
              <w:spacing w:after="0" w:line="302" w:lineRule="exact"/>
              <w:jc w:val="center"/>
              <w:rPr>
                <w:rFonts w:cs="Times New Roman"/>
                <w:b w:val="0"/>
                <w:sz w:val="24"/>
                <w:szCs w:val="24"/>
              </w:rPr>
            </w:pPr>
            <w:r w:rsidRPr="002B29CA">
              <w:rPr>
                <w:rStyle w:val="1"/>
                <w:rFonts w:cs="Times New Roman"/>
                <w:sz w:val="24"/>
                <w:szCs w:val="24"/>
              </w:rPr>
              <w:t>Наименование показателей</w:t>
            </w:r>
          </w:p>
        </w:tc>
        <w:tc>
          <w:tcPr>
            <w:tcW w:w="605" w:type="pct"/>
            <w:tcBorders>
              <w:top w:val="single" w:sz="4" w:space="0" w:color="auto"/>
              <w:left w:val="single" w:sz="4" w:space="0" w:color="auto"/>
              <w:bottom w:val="nil"/>
              <w:right w:val="nil"/>
            </w:tcBorders>
            <w:shd w:val="clear" w:color="auto" w:fill="FFFFFF"/>
            <w:vAlign w:val="center"/>
            <w:hideMark/>
          </w:tcPr>
          <w:p w14:paraId="2557DD25" w14:textId="77777777" w:rsidR="006856E4" w:rsidRPr="002B29CA" w:rsidRDefault="00046732" w:rsidP="006856E4">
            <w:pPr>
              <w:pStyle w:val="21"/>
              <w:shd w:val="clear" w:color="auto" w:fill="auto"/>
              <w:spacing w:after="0" w:line="220" w:lineRule="exact"/>
              <w:ind w:left="113"/>
              <w:jc w:val="center"/>
              <w:rPr>
                <w:rFonts w:cs="Times New Roman"/>
                <w:b w:val="0"/>
                <w:sz w:val="24"/>
                <w:szCs w:val="24"/>
              </w:rPr>
            </w:pPr>
            <w:r>
              <w:rPr>
                <w:rStyle w:val="1"/>
                <w:rFonts w:cs="Times New Roman"/>
                <w:sz w:val="24"/>
                <w:szCs w:val="24"/>
              </w:rPr>
              <w:t>2025</w:t>
            </w:r>
            <w:r w:rsidR="006856E4" w:rsidRPr="002B29CA">
              <w:rPr>
                <w:rStyle w:val="1"/>
                <w:rFonts w:cs="Times New Roman"/>
                <w:sz w:val="24"/>
                <w:szCs w:val="24"/>
              </w:rPr>
              <w:t xml:space="preserve"> год</w:t>
            </w:r>
          </w:p>
        </w:tc>
        <w:tc>
          <w:tcPr>
            <w:tcW w:w="610" w:type="pct"/>
            <w:tcBorders>
              <w:top w:val="single" w:sz="4" w:space="0" w:color="auto"/>
              <w:left w:val="single" w:sz="4" w:space="0" w:color="auto"/>
              <w:bottom w:val="nil"/>
              <w:right w:val="nil"/>
            </w:tcBorders>
            <w:shd w:val="clear" w:color="auto" w:fill="FFFFFF"/>
            <w:vAlign w:val="center"/>
            <w:hideMark/>
          </w:tcPr>
          <w:p w14:paraId="36CB9149" w14:textId="77777777" w:rsidR="006856E4" w:rsidRPr="002B29CA" w:rsidRDefault="00046732" w:rsidP="006856E4">
            <w:pPr>
              <w:pStyle w:val="21"/>
              <w:shd w:val="clear" w:color="auto" w:fill="auto"/>
              <w:spacing w:after="0" w:line="220" w:lineRule="exact"/>
              <w:ind w:left="113"/>
              <w:jc w:val="center"/>
              <w:rPr>
                <w:rFonts w:cs="Times New Roman"/>
                <w:b w:val="0"/>
                <w:sz w:val="24"/>
                <w:szCs w:val="24"/>
              </w:rPr>
            </w:pPr>
            <w:r>
              <w:rPr>
                <w:rStyle w:val="1"/>
                <w:rFonts w:cs="Times New Roman"/>
                <w:sz w:val="24"/>
                <w:szCs w:val="24"/>
              </w:rPr>
              <w:t>2026</w:t>
            </w:r>
            <w:r w:rsidR="006856E4" w:rsidRPr="002B29CA">
              <w:rPr>
                <w:rStyle w:val="1"/>
                <w:rFonts w:cs="Times New Roman"/>
                <w:sz w:val="24"/>
                <w:szCs w:val="24"/>
              </w:rPr>
              <w:t xml:space="preserve"> год</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14:paraId="3A9163E1" w14:textId="77777777" w:rsidR="006856E4" w:rsidRPr="002B29CA" w:rsidRDefault="00046732" w:rsidP="006856E4">
            <w:pPr>
              <w:pStyle w:val="21"/>
              <w:shd w:val="clear" w:color="auto" w:fill="auto"/>
              <w:spacing w:after="0" w:line="220" w:lineRule="exact"/>
              <w:ind w:left="113"/>
              <w:jc w:val="center"/>
              <w:rPr>
                <w:rFonts w:cs="Times New Roman"/>
                <w:b w:val="0"/>
                <w:sz w:val="24"/>
                <w:szCs w:val="24"/>
              </w:rPr>
            </w:pPr>
            <w:r>
              <w:rPr>
                <w:rStyle w:val="1"/>
                <w:rFonts w:cs="Times New Roman"/>
                <w:sz w:val="24"/>
                <w:szCs w:val="24"/>
              </w:rPr>
              <w:t>2027</w:t>
            </w:r>
            <w:r w:rsidR="006856E4" w:rsidRPr="002B29CA">
              <w:rPr>
                <w:rStyle w:val="1"/>
                <w:rFonts w:cs="Times New Roman"/>
                <w:sz w:val="24"/>
                <w:szCs w:val="24"/>
              </w:rPr>
              <w:t xml:space="preserve"> год</w:t>
            </w:r>
          </w:p>
        </w:tc>
      </w:tr>
      <w:tr w:rsidR="006856E4" w:rsidRPr="002B29CA" w14:paraId="406C7330" w14:textId="77777777" w:rsidTr="004A0DBA">
        <w:trPr>
          <w:trHeight w:hRule="exact" w:val="503"/>
          <w:jc w:val="center"/>
        </w:trPr>
        <w:tc>
          <w:tcPr>
            <w:tcW w:w="1396" w:type="pct"/>
            <w:tcBorders>
              <w:top w:val="single" w:sz="4" w:space="0" w:color="auto"/>
              <w:left w:val="single" w:sz="4" w:space="0" w:color="auto"/>
              <w:bottom w:val="nil"/>
              <w:right w:val="nil"/>
            </w:tcBorders>
            <w:shd w:val="clear" w:color="auto" w:fill="FFFFFF"/>
            <w:vAlign w:val="center"/>
            <w:hideMark/>
          </w:tcPr>
          <w:p w14:paraId="114AA48A" w14:textId="77777777" w:rsidR="006856E4" w:rsidRPr="00071D9C" w:rsidRDefault="004A0DBA" w:rsidP="006856E4">
            <w:pPr>
              <w:pStyle w:val="21"/>
              <w:shd w:val="clear" w:color="auto" w:fill="auto"/>
              <w:spacing w:after="0" w:line="220" w:lineRule="exact"/>
              <w:ind w:left="113"/>
              <w:jc w:val="center"/>
              <w:rPr>
                <w:rFonts w:cs="Times New Roman"/>
                <w:b w:val="0"/>
                <w:sz w:val="24"/>
                <w:szCs w:val="24"/>
              </w:rPr>
            </w:pPr>
            <w:r w:rsidRPr="00071D9C">
              <w:rPr>
                <w:rStyle w:val="1"/>
                <w:b/>
                <w:sz w:val="24"/>
                <w:szCs w:val="24"/>
              </w:rPr>
              <w:t>1 00 00000 00 0000 000</w:t>
            </w:r>
          </w:p>
        </w:tc>
        <w:tc>
          <w:tcPr>
            <w:tcW w:w="1785" w:type="pct"/>
            <w:tcBorders>
              <w:top w:val="single" w:sz="4" w:space="0" w:color="auto"/>
              <w:left w:val="single" w:sz="4" w:space="0" w:color="auto"/>
              <w:bottom w:val="nil"/>
              <w:right w:val="nil"/>
            </w:tcBorders>
            <w:shd w:val="clear" w:color="auto" w:fill="FFFFFF"/>
            <w:vAlign w:val="center"/>
            <w:hideMark/>
          </w:tcPr>
          <w:p w14:paraId="7796FBC0" w14:textId="77777777" w:rsidR="006856E4" w:rsidRPr="00BF65D9" w:rsidRDefault="004A0DBA" w:rsidP="00BF65D9">
            <w:pPr>
              <w:pStyle w:val="21"/>
              <w:shd w:val="clear" w:color="auto" w:fill="auto"/>
              <w:spacing w:after="0" w:line="240" w:lineRule="auto"/>
              <w:jc w:val="center"/>
              <w:rPr>
                <w:rFonts w:cs="Times New Roman"/>
                <w:b w:val="0"/>
                <w:sz w:val="24"/>
                <w:szCs w:val="24"/>
              </w:rPr>
            </w:pPr>
            <w:r w:rsidRPr="002B29CA">
              <w:rPr>
                <w:rStyle w:val="1"/>
                <w:rFonts w:cs="Times New Roman"/>
                <w:b/>
                <w:sz w:val="24"/>
                <w:szCs w:val="24"/>
              </w:rPr>
              <w:t>НАЛОГОВЫЕ И НЕНАЛОГОВЫЕ ДОХОДЫ</w:t>
            </w:r>
          </w:p>
        </w:tc>
        <w:tc>
          <w:tcPr>
            <w:tcW w:w="605" w:type="pct"/>
            <w:tcBorders>
              <w:top w:val="single" w:sz="4" w:space="0" w:color="auto"/>
              <w:left w:val="single" w:sz="4" w:space="0" w:color="auto"/>
              <w:bottom w:val="nil"/>
              <w:right w:val="nil"/>
            </w:tcBorders>
            <w:shd w:val="clear" w:color="auto" w:fill="FFFFFF"/>
            <w:vAlign w:val="center"/>
          </w:tcPr>
          <w:p w14:paraId="7644E8BC" w14:textId="77777777" w:rsidR="006856E4" w:rsidRPr="002B29CA" w:rsidRDefault="0073309C" w:rsidP="006856E4">
            <w:pPr>
              <w:pStyle w:val="21"/>
              <w:shd w:val="clear" w:color="auto" w:fill="auto"/>
              <w:spacing w:after="0" w:line="220" w:lineRule="exact"/>
              <w:ind w:left="113"/>
              <w:jc w:val="center"/>
              <w:rPr>
                <w:rFonts w:cs="Times New Roman"/>
                <w:sz w:val="24"/>
                <w:szCs w:val="24"/>
              </w:rPr>
            </w:pPr>
            <w:r>
              <w:rPr>
                <w:rFonts w:cs="Times New Roman"/>
                <w:sz w:val="24"/>
                <w:szCs w:val="24"/>
              </w:rPr>
              <w:t>4744,0</w:t>
            </w:r>
          </w:p>
        </w:tc>
        <w:tc>
          <w:tcPr>
            <w:tcW w:w="610" w:type="pct"/>
            <w:tcBorders>
              <w:top w:val="single" w:sz="4" w:space="0" w:color="auto"/>
              <w:left w:val="single" w:sz="4" w:space="0" w:color="auto"/>
              <w:bottom w:val="nil"/>
              <w:right w:val="nil"/>
            </w:tcBorders>
            <w:shd w:val="clear" w:color="auto" w:fill="FFFFFF"/>
            <w:vAlign w:val="center"/>
          </w:tcPr>
          <w:p w14:paraId="4CA17B64" w14:textId="77777777" w:rsidR="006856E4" w:rsidRPr="002B29CA" w:rsidRDefault="0073309C" w:rsidP="006856E4">
            <w:pPr>
              <w:pStyle w:val="21"/>
              <w:shd w:val="clear" w:color="auto" w:fill="auto"/>
              <w:spacing w:after="0" w:line="220" w:lineRule="exact"/>
              <w:ind w:left="113"/>
              <w:jc w:val="center"/>
              <w:rPr>
                <w:rFonts w:cs="Times New Roman"/>
                <w:sz w:val="24"/>
                <w:szCs w:val="24"/>
              </w:rPr>
            </w:pPr>
            <w:r>
              <w:rPr>
                <w:rFonts w:cs="Times New Roman"/>
                <w:sz w:val="24"/>
                <w:szCs w:val="24"/>
              </w:rPr>
              <w:t>4879,0</w:t>
            </w:r>
          </w:p>
        </w:tc>
        <w:tc>
          <w:tcPr>
            <w:tcW w:w="604" w:type="pct"/>
            <w:tcBorders>
              <w:top w:val="single" w:sz="4" w:space="0" w:color="auto"/>
              <w:left w:val="single" w:sz="4" w:space="0" w:color="auto"/>
              <w:bottom w:val="nil"/>
              <w:right w:val="single" w:sz="4" w:space="0" w:color="auto"/>
            </w:tcBorders>
            <w:shd w:val="clear" w:color="auto" w:fill="FFFFFF"/>
            <w:vAlign w:val="center"/>
          </w:tcPr>
          <w:p w14:paraId="6A079859" w14:textId="77777777" w:rsidR="006856E4" w:rsidRPr="002B29CA" w:rsidRDefault="0073309C" w:rsidP="006856E4">
            <w:pPr>
              <w:pStyle w:val="21"/>
              <w:shd w:val="clear" w:color="auto" w:fill="auto"/>
              <w:spacing w:after="0" w:line="220" w:lineRule="exact"/>
              <w:ind w:left="113"/>
              <w:jc w:val="center"/>
              <w:rPr>
                <w:rFonts w:cs="Times New Roman"/>
                <w:sz w:val="24"/>
                <w:szCs w:val="24"/>
              </w:rPr>
            </w:pPr>
            <w:r>
              <w:rPr>
                <w:rFonts w:cs="Times New Roman"/>
                <w:sz w:val="24"/>
                <w:szCs w:val="24"/>
              </w:rPr>
              <w:t>5019,0</w:t>
            </w:r>
          </w:p>
        </w:tc>
      </w:tr>
      <w:tr w:rsidR="006856E4" w:rsidRPr="002B29CA" w14:paraId="66D34B3F" w14:textId="77777777" w:rsidTr="004A0DBA">
        <w:trPr>
          <w:trHeight w:hRule="exact" w:val="553"/>
          <w:jc w:val="center"/>
        </w:trPr>
        <w:tc>
          <w:tcPr>
            <w:tcW w:w="1396" w:type="pct"/>
            <w:tcBorders>
              <w:top w:val="single" w:sz="4" w:space="0" w:color="auto"/>
              <w:left w:val="single" w:sz="4" w:space="0" w:color="auto"/>
              <w:bottom w:val="nil"/>
              <w:right w:val="nil"/>
            </w:tcBorders>
            <w:shd w:val="clear" w:color="auto" w:fill="FFFFFF"/>
            <w:vAlign w:val="center"/>
            <w:hideMark/>
          </w:tcPr>
          <w:p w14:paraId="1B8BBEA6" w14:textId="77777777" w:rsidR="006856E4" w:rsidRPr="00071D9C" w:rsidRDefault="004A0DBA" w:rsidP="006856E4">
            <w:pPr>
              <w:pStyle w:val="21"/>
              <w:shd w:val="clear" w:color="auto" w:fill="auto"/>
              <w:spacing w:after="0" w:line="220" w:lineRule="exact"/>
              <w:ind w:left="113"/>
              <w:jc w:val="center"/>
              <w:rPr>
                <w:rFonts w:cs="Times New Roman"/>
                <w:b w:val="0"/>
                <w:sz w:val="24"/>
                <w:szCs w:val="24"/>
              </w:rPr>
            </w:pPr>
            <w:r w:rsidRPr="00071D9C">
              <w:rPr>
                <w:rStyle w:val="1"/>
                <w:b/>
                <w:sz w:val="24"/>
                <w:szCs w:val="24"/>
              </w:rPr>
              <w:t>1 01 00000 00 0000 000</w:t>
            </w:r>
          </w:p>
        </w:tc>
        <w:tc>
          <w:tcPr>
            <w:tcW w:w="1785" w:type="pct"/>
            <w:tcBorders>
              <w:top w:val="single" w:sz="4" w:space="0" w:color="auto"/>
              <w:left w:val="single" w:sz="4" w:space="0" w:color="auto"/>
              <w:bottom w:val="nil"/>
              <w:right w:val="nil"/>
            </w:tcBorders>
            <w:shd w:val="clear" w:color="auto" w:fill="FFFFFF"/>
            <w:vAlign w:val="center"/>
            <w:hideMark/>
          </w:tcPr>
          <w:p w14:paraId="5B1DA159" w14:textId="77777777" w:rsidR="006856E4" w:rsidRPr="00BF65D9" w:rsidRDefault="004A0DBA" w:rsidP="00BF65D9">
            <w:pPr>
              <w:pStyle w:val="21"/>
              <w:shd w:val="clear" w:color="auto" w:fill="auto"/>
              <w:spacing w:after="0" w:line="240" w:lineRule="auto"/>
              <w:jc w:val="center"/>
              <w:rPr>
                <w:rFonts w:cs="Times New Roman"/>
                <w:b w:val="0"/>
                <w:sz w:val="24"/>
                <w:szCs w:val="24"/>
              </w:rPr>
            </w:pPr>
            <w:r w:rsidRPr="002B29CA">
              <w:rPr>
                <w:rStyle w:val="1"/>
                <w:rFonts w:cs="Times New Roman"/>
                <w:b/>
                <w:sz w:val="24"/>
                <w:szCs w:val="24"/>
              </w:rPr>
              <w:t>НАЛОГИ НА ПРИБЫЛЬ, ДОХОДЫ</w:t>
            </w:r>
          </w:p>
        </w:tc>
        <w:tc>
          <w:tcPr>
            <w:tcW w:w="605" w:type="pct"/>
            <w:tcBorders>
              <w:top w:val="single" w:sz="4" w:space="0" w:color="auto"/>
              <w:left w:val="single" w:sz="4" w:space="0" w:color="auto"/>
              <w:bottom w:val="nil"/>
              <w:right w:val="nil"/>
            </w:tcBorders>
            <w:shd w:val="clear" w:color="auto" w:fill="FFFFFF"/>
            <w:vAlign w:val="center"/>
            <w:hideMark/>
          </w:tcPr>
          <w:p w14:paraId="1AC3B245" w14:textId="77777777" w:rsidR="006856E4" w:rsidRPr="008B3347" w:rsidRDefault="00A9010B" w:rsidP="006856E4">
            <w:pPr>
              <w:pStyle w:val="21"/>
              <w:shd w:val="clear" w:color="auto" w:fill="auto"/>
              <w:spacing w:after="0" w:line="220" w:lineRule="exact"/>
              <w:ind w:left="113"/>
              <w:jc w:val="center"/>
              <w:rPr>
                <w:rFonts w:cs="Times New Roman"/>
                <w:sz w:val="24"/>
                <w:szCs w:val="24"/>
              </w:rPr>
            </w:pPr>
            <w:r>
              <w:rPr>
                <w:rFonts w:cs="Times New Roman"/>
                <w:sz w:val="24"/>
                <w:szCs w:val="24"/>
              </w:rPr>
              <w:t>138,0</w:t>
            </w:r>
          </w:p>
        </w:tc>
        <w:tc>
          <w:tcPr>
            <w:tcW w:w="610" w:type="pct"/>
            <w:tcBorders>
              <w:top w:val="single" w:sz="4" w:space="0" w:color="auto"/>
              <w:left w:val="single" w:sz="4" w:space="0" w:color="auto"/>
              <w:bottom w:val="nil"/>
              <w:right w:val="nil"/>
            </w:tcBorders>
            <w:shd w:val="clear" w:color="auto" w:fill="FFFFFF"/>
            <w:vAlign w:val="center"/>
            <w:hideMark/>
          </w:tcPr>
          <w:p w14:paraId="609AB9DC" w14:textId="77777777" w:rsidR="006856E4" w:rsidRPr="008B3347" w:rsidRDefault="00A9010B" w:rsidP="006856E4">
            <w:pPr>
              <w:pStyle w:val="21"/>
              <w:shd w:val="clear" w:color="auto" w:fill="auto"/>
              <w:spacing w:after="0" w:line="220" w:lineRule="exact"/>
              <w:ind w:left="113"/>
              <w:jc w:val="center"/>
              <w:rPr>
                <w:rFonts w:cs="Times New Roman"/>
                <w:sz w:val="24"/>
                <w:szCs w:val="24"/>
              </w:rPr>
            </w:pPr>
            <w:r>
              <w:rPr>
                <w:rFonts w:cs="Times New Roman"/>
                <w:sz w:val="24"/>
                <w:szCs w:val="24"/>
              </w:rPr>
              <w:t>143,0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14:paraId="2AD920FD" w14:textId="77777777" w:rsidR="006856E4" w:rsidRPr="008B3347" w:rsidRDefault="00A9010B" w:rsidP="006856E4">
            <w:pPr>
              <w:pStyle w:val="21"/>
              <w:shd w:val="clear" w:color="auto" w:fill="auto"/>
              <w:spacing w:after="0" w:line="220" w:lineRule="exact"/>
              <w:ind w:left="113"/>
              <w:jc w:val="center"/>
              <w:rPr>
                <w:rFonts w:cs="Times New Roman"/>
                <w:sz w:val="24"/>
                <w:szCs w:val="24"/>
              </w:rPr>
            </w:pPr>
            <w:r>
              <w:rPr>
                <w:rFonts w:cs="Times New Roman"/>
                <w:sz w:val="24"/>
                <w:szCs w:val="24"/>
              </w:rPr>
              <w:t>149,0</w:t>
            </w:r>
          </w:p>
        </w:tc>
      </w:tr>
      <w:tr w:rsidR="006856E4" w:rsidRPr="002B29CA" w14:paraId="010B9D41" w14:textId="77777777" w:rsidTr="004A0DBA">
        <w:trPr>
          <w:trHeight w:hRule="exact" w:val="637"/>
          <w:jc w:val="center"/>
        </w:trPr>
        <w:tc>
          <w:tcPr>
            <w:tcW w:w="1396" w:type="pct"/>
            <w:tcBorders>
              <w:top w:val="single" w:sz="4" w:space="0" w:color="auto"/>
              <w:left w:val="single" w:sz="4" w:space="0" w:color="auto"/>
              <w:bottom w:val="nil"/>
              <w:right w:val="nil"/>
            </w:tcBorders>
            <w:shd w:val="clear" w:color="auto" w:fill="FFFFFF"/>
            <w:vAlign w:val="center"/>
            <w:hideMark/>
          </w:tcPr>
          <w:p w14:paraId="52FA98B6" w14:textId="77777777" w:rsidR="006856E4" w:rsidRPr="00071D9C" w:rsidRDefault="004A0DBA" w:rsidP="006856E4">
            <w:pPr>
              <w:pStyle w:val="21"/>
              <w:shd w:val="clear" w:color="auto" w:fill="auto"/>
              <w:spacing w:after="0" w:line="240" w:lineRule="auto"/>
              <w:ind w:left="113"/>
              <w:jc w:val="center"/>
              <w:rPr>
                <w:rFonts w:cs="Times New Roman"/>
                <w:sz w:val="24"/>
                <w:szCs w:val="24"/>
              </w:rPr>
            </w:pPr>
            <w:r w:rsidRPr="00071D9C">
              <w:rPr>
                <w:rStyle w:val="a8"/>
                <w:sz w:val="24"/>
                <w:szCs w:val="24"/>
              </w:rPr>
              <w:t>1 01 02000 01 0000 110</w:t>
            </w:r>
          </w:p>
        </w:tc>
        <w:tc>
          <w:tcPr>
            <w:tcW w:w="1785" w:type="pct"/>
            <w:tcBorders>
              <w:top w:val="single" w:sz="4" w:space="0" w:color="auto"/>
              <w:left w:val="single" w:sz="4" w:space="0" w:color="auto"/>
              <w:bottom w:val="nil"/>
              <w:right w:val="nil"/>
            </w:tcBorders>
            <w:shd w:val="clear" w:color="auto" w:fill="FFFFFF"/>
            <w:vAlign w:val="center"/>
            <w:hideMark/>
          </w:tcPr>
          <w:p w14:paraId="72C15C60" w14:textId="77777777" w:rsidR="006856E4" w:rsidRPr="00BF65D9" w:rsidRDefault="004A0DBA" w:rsidP="00BF65D9">
            <w:pPr>
              <w:pStyle w:val="21"/>
              <w:shd w:val="clear" w:color="auto" w:fill="auto"/>
              <w:spacing w:after="0" w:line="240" w:lineRule="auto"/>
              <w:jc w:val="center"/>
              <w:rPr>
                <w:rFonts w:cs="Times New Roman"/>
                <w:sz w:val="24"/>
                <w:szCs w:val="24"/>
              </w:rPr>
            </w:pPr>
            <w:r w:rsidRPr="002B29CA">
              <w:rPr>
                <w:rStyle w:val="a8"/>
                <w:rFonts w:cs="Times New Roman"/>
                <w:sz w:val="24"/>
                <w:szCs w:val="24"/>
              </w:rPr>
              <w:t>Налог на доходы физических лиц</w:t>
            </w:r>
          </w:p>
        </w:tc>
        <w:tc>
          <w:tcPr>
            <w:tcW w:w="605" w:type="pct"/>
            <w:tcBorders>
              <w:top w:val="single" w:sz="4" w:space="0" w:color="auto"/>
              <w:left w:val="single" w:sz="4" w:space="0" w:color="auto"/>
              <w:bottom w:val="nil"/>
              <w:right w:val="nil"/>
            </w:tcBorders>
            <w:shd w:val="clear" w:color="auto" w:fill="FFFFFF"/>
            <w:vAlign w:val="center"/>
            <w:hideMark/>
          </w:tcPr>
          <w:p w14:paraId="7F01BC0B" w14:textId="77777777" w:rsidR="006856E4" w:rsidRPr="002B29CA" w:rsidRDefault="00A9010B"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138,0</w:t>
            </w:r>
          </w:p>
        </w:tc>
        <w:tc>
          <w:tcPr>
            <w:tcW w:w="610" w:type="pct"/>
            <w:tcBorders>
              <w:top w:val="single" w:sz="4" w:space="0" w:color="auto"/>
              <w:left w:val="single" w:sz="4" w:space="0" w:color="auto"/>
              <w:bottom w:val="nil"/>
              <w:right w:val="nil"/>
            </w:tcBorders>
            <w:shd w:val="clear" w:color="auto" w:fill="FFFFFF"/>
            <w:vAlign w:val="center"/>
            <w:hideMark/>
          </w:tcPr>
          <w:p w14:paraId="0097E4DE" w14:textId="77777777" w:rsidR="006856E4" w:rsidRPr="002B29CA" w:rsidRDefault="00A9010B"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143,0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14:paraId="5E33B74B" w14:textId="77777777" w:rsidR="006856E4" w:rsidRPr="002B29CA" w:rsidRDefault="00A9010B"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149,0</w:t>
            </w:r>
          </w:p>
        </w:tc>
      </w:tr>
      <w:tr w:rsidR="006856E4" w:rsidRPr="002B29CA" w14:paraId="7AE1EF1D" w14:textId="77777777" w:rsidTr="004A0DBA">
        <w:trPr>
          <w:trHeight w:hRule="exact" w:val="493"/>
          <w:jc w:val="center"/>
        </w:trPr>
        <w:tc>
          <w:tcPr>
            <w:tcW w:w="1396" w:type="pct"/>
            <w:tcBorders>
              <w:top w:val="single" w:sz="4" w:space="0" w:color="auto"/>
              <w:left w:val="single" w:sz="4" w:space="0" w:color="auto"/>
              <w:bottom w:val="nil"/>
              <w:right w:val="nil"/>
            </w:tcBorders>
            <w:shd w:val="clear" w:color="auto" w:fill="FFFFFF"/>
            <w:vAlign w:val="bottom"/>
            <w:hideMark/>
          </w:tcPr>
          <w:p w14:paraId="359C7FDC" w14:textId="77777777" w:rsidR="006856E4" w:rsidRPr="002B29CA" w:rsidRDefault="004A0DBA"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1 06 00000 00 0000 000</w:t>
            </w:r>
          </w:p>
        </w:tc>
        <w:tc>
          <w:tcPr>
            <w:tcW w:w="1785" w:type="pct"/>
            <w:tcBorders>
              <w:top w:val="single" w:sz="4" w:space="0" w:color="auto"/>
              <w:left w:val="single" w:sz="4" w:space="0" w:color="auto"/>
              <w:bottom w:val="nil"/>
              <w:right w:val="nil"/>
            </w:tcBorders>
            <w:shd w:val="clear" w:color="auto" w:fill="FFFFFF"/>
            <w:vAlign w:val="center"/>
            <w:hideMark/>
          </w:tcPr>
          <w:p w14:paraId="4FE1EC12" w14:textId="77777777" w:rsidR="006856E4" w:rsidRPr="00BF65D9" w:rsidRDefault="004A0DBA" w:rsidP="00BF65D9">
            <w:pPr>
              <w:pStyle w:val="21"/>
              <w:shd w:val="clear" w:color="auto" w:fill="auto"/>
              <w:spacing w:after="0" w:line="220" w:lineRule="exact"/>
              <w:jc w:val="center"/>
              <w:rPr>
                <w:rStyle w:val="a8"/>
                <w:rFonts w:cs="Times New Roman"/>
                <w:b/>
                <w:sz w:val="24"/>
                <w:szCs w:val="24"/>
              </w:rPr>
            </w:pPr>
            <w:r w:rsidRPr="002B29CA">
              <w:rPr>
                <w:rStyle w:val="a8"/>
                <w:rFonts w:cs="Times New Roman"/>
                <w:b/>
                <w:sz w:val="24"/>
                <w:szCs w:val="24"/>
              </w:rPr>
              <w:t>НАЛОГИ НА ИМУЩЕСТВО</w:t>
            </w:r>
          </w:p>
        </w:tc>
        <w:tc>
          <w:tcPr>
            <w:tcW w:w="605" w:type="pct"/>
            <w:tcBorders>
              <w:top w:val="single" w:sz="4" w:space="0" w:color="auto"/>
              <w:left w:val="single" w:sz="4" w:space="0" w:color="auto"/>
              <w:bottom w:val="nil"/>
              <w:right w:val="nil"/>
            </w:tcBorders>
            <w:shd w:val="clear" w:color="auto" w:fill="FFFFFF"/>
            <w:vAlign w:val="center"/>
          </w:tcPr>
          <w:p w14:paraId="292A48FB" w14:textId="77777777" w:rsidR="006856E4" w:rsidRPr="002B29CA" w:rsidRDefault="0073309C"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4579,0</w:t>
            </w:r>
          </w:p>
        </w:tc>
        <w:tc>
          <w:tcPr>
            <w:tcW w:w="610" w:type="pct"/>
            <w:tcBorders>
              <w:top w:val="single" w:sz="4" w:space="0" w:color="auto"/>
              <w:left w:val="single" w:sz="4" w:space="0" w:color="auto"/>
              <w:bottom w:val="nil"/>
              <w:right w:val="nil"/>
            </w:tcBorders>
            <w:shd w:val="clear" w:color="auto" w:fill="FFFFFF"/>
            <w:vAlign w:val="center"/>
          </w:tcPr>
          <w:p w14:paraId="563E81E0" w14:textId="77777777" w:rsidR="006856E4" w:rsidRPr="002B29CA" w:rsidRDefault="0073309C"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4709,0</w:t>
            </w:r>
          </w:p>
        </w:tc>
        <w:tc>
          <w:tcPr>
            <w:tcW w:w="604" w:type="pct"/>
            <w:tcBorders>
              <w:top w:val="single" w:sz="4" w:space="0" w:color="auto"/>
              <w:left w:val="single" w:sz="4" w:space="0" w:color="auto"/>
              <w:bottom w:val="nil"/>
              <w:right w:val="single" w:sz="4" w:space="0" w:color="auto"/>
            </w:tcBorders>
            <w:shd w:val="clear" w:color="auto" w:fill="FFFFFF"/>
            <w:vAlign w:val="center"/>
          </w:tcPr>
          <w:p w14:paraId="37094D29" w14:textId="77777777" w:rsidR="006856E4" w:rsidRPr="002B29CA" w:rsidRDefault="0073309C"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4843,0</w:t>
            </w:r>
          </w:p>
        </w:tc>
      </w:tr>
      <w:tr w:rsidR="006856E4" w:rsidRPr="002B29CA" w14:paraId="34481894" w14:textId="77777777" w:rsidTr="004A0DBA">
        <w:trPr>
          <w:trHeight w:hRule="exact" w:val="1789"/>
          <w:jc w:val="center"/>
        </w:trPr>
        <w:tc>
          <w:tcPr>
            <w:tcW w:w="1396" w:type="pct"/>
            <w:tcBorders>
              <w:top w:val="single" w:sz="4" w:space="0" w:color="auto"/>
              <w:left w:val="single" w:sz="4" w:space="0" w:color="auto"/>
              <w:bottom w:val="nil"/>
              <w:right w:val="nil"/>
            </w:tcBorders>
            <w:shd w:val="clear" w:color="auto" w:fill="FFFFFF"/>
            <w:vAlign w:val="center"/>
            <w:hideMark/>
          </w:tcPr>
          <w:p w14:paraId="489F27D7" w14:textId="77777777" w:rsidR="006856E4" w:rsidRPr="002B29CA" w:rsidRDefault="004A0DBA" w:rsidP="004A0DBA">
            <w:pPr>
              <w:pStyle w:val="21"/>
              <w:shd w:val="clear" w:color="auto" w:fill="auto"/>
              <w:spacing w:after="0" w:line="240" w:lineRule="auto"/>
              <w:jc w:val="center"/>
              <w:rPr>
                <w:rStyle w:val="a8"/>
                <w:rFonts w:cs="Times New Roman"/>
                <w:sz w:val="24"/>
                <w:szCs w:val="24"/>
              </w:rPr>
            </w:pPr>
            <w:r>
              <w:rPr>
                <w:rStyle w:val="a8"/>
                <w:rFonts w:cs="Times New Roman"/>
                <w:sz w:val="24"/>
                <w:szCs w:val="24"/>
              </w:rPr>
              <w:t>1 06 01030 10 0000 110</w:t>
            </w:r>
            <w:r w:rsidR="006856E4" w:rsidRPr="002B29CA">
              <w:rPr>
                <w:rStyle w:val="a8"/>
                <w:rFonts w:cs="Times New Roman"/>
                <w:sz w:val="24"/>
                <w:szCs w:val="24"/>
              </w:rPr>
              <w:t xml:space="preserve"> </w:t>
            </w:r>
          </w:p>
        </w:tc>
        <w:tc>
          <w:tcPr>
            <w:tcW w:w="1785" w:type="pct"/>
            <w:tcBorders>
              <w:top w:val="single" w:sz="4" w:space="0" w:color="auto"/>
              <w:left w:val="single" w:sz="4" w:space="0" w:color="auto"/>
              <w:bottom w:val="nil"/>
              <w:right w:val="nil"/>
            </w:tcBorders>
            <w:shd w:val="clear" w:color="auto" w:fill="FFFFFF"/>
            <w:vAlign w:val="center"/>
          </w:tcPr>
          <w:p w14:paraId="1CC84A22" w14:textId="77777777" w:rsidR="006856E4" w:rsidRPr="00BF65D9" w:rsidRDefault="004A0DBA" w:rsidP="00BF65D9">
            <w:pPr>
              <w:pStyle w:val="21"/>
              <w:shd w:val="clear" w:color="auto" w:fill="auto"/>
              <w:spacing w:after="0" w:line="220" w:lineRule="exact"/>
              <w:jc w:val="center"/>
              <w:rPr>
                <w:rStyle w:val="a8"/>
                <w:rFonts w:cs="Times New Roman"/>
                <w:sz w:val="24"/>
                <w:szCs w:val="24"/>
              </w:rPr>
            </w:pPr>
            <w:r w:rsidRPr="002B29CA">
              <w:rPr>
                <w:rStyle w:val="a8"/>
                <w:rFonts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5" w:type="pct"/>
            <w:tcBorders>
              <w:top w:val="single" w:sz="4" w:space="0" w:color="auto"/>
              <w:left w:val="single" w:sz="4" w:space="0" w:color="auto"/>
              <w:bottom w:val="nil"/>
              <w:right w:val="nil"/>
            </w:tcBorders>
            <w:shd w:val="clear" w:color="auto" w:fill="FFFFFF"/>
            <w:vAlign w:val="center"/>
            <w:hideMark/>
          </w:tcPr>
          <w:p w14:paraId="4AD0CAD3" w14:textId="77777777" w:rsidR="006856E4" w:rsidRDefault="00A9010B"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720,0</w:t>
            </w:r>
          </w:p>
          <w:p w14:paraId="4701DDA3" w14:textId="77777777" w:rsidR="009C1F88" w:rsidRPr="002B29CA" w:rsidRDefault="009C1F88" w:rsidP="009C1F88">
            <w:pPr>
              <w:pStyle w:val="21"/>
              <w:shd w:val="clear" w:color="auto" w:fill="auto"/>
              <w:spacing w:after="0" w:line="220" w:lineRule="exact"/>
              <w:rPr>
                <w:rStyle w:val="a8"/>
                <w:rFonts w:cs="Times New Roman"/>
                <w:sz w:val="24"/>
                <w:szCs w:val="24"/>
              </w:rPr>
            </w:pPr>
          </w:p>
        </w:tc>
        <w:tc>
          <w:tcPr>
            <w:tcW w:w="610" w:type="pct"/>
            <w:tcBorders>
              <w:top w:val="single" w:sz="4" w:space="0" w:color="auto"/>
              <w:left w:val="single" w:sz="4" w:space="0" w:color="auto"/>
              <w:bottom w:val="nil"/>
              <w:right w:val="nil"/>
            </w:tcBorders>
            <w:shd w:val="clear" w:color="auto" w:fill="FFFFFF"/>
            <w:vAlign w:val="center"/>
            <w:hideMark/>
          </w:tcPr>
          <w:p w14:paraId="2DA0A004" w14:textId="77777777" w:rsidR="006856E4" w:rsidRPr="002B29CA" w:rsidRDefault="00A9010B"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734,0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14:paraId="06277F37" w14:textId="77777777" w:rsidR="006856E4" w:rsidRPr="002B29CA" w:rsidRDefault="00A9010B"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749,0</w:t>
            </w:r>
          </w:p>
        </w:tc>
      </w:tr>
      <w:tr w:rsidR="006856E4" w:rsidRPr="002B29CA" w14:paraId="25BA603E" w14:textId="77777777" w:rsidTr="004A0DBA">
        <w:trPr>
          <w:trHeight w:hRule="exact" w:val="425"/>
          <w:jc w:val="center"/>
        </w:trPr>
        <w:tc>
          <w:tcPr>
            <w:tcW w:w="1396" w:type="pct"/>
            <w:tcBorders>
              <w:top w:val="single" w:sz="4" w:space="0" w:color="auto"/>
              <w:left w:val="single" w:sz="4" w:space="0" w:color="auto"/>
              <w:bottom w:val="nil"/>
              <w:right w:val="nil"/>
            </w:tcBorders>
            <w:shd w:val="clear" w:color="auto" w:fill="FFFFFF"/>
            <w:vAlign w:val="center"/>
            <w:hideMark/>
          </w:tcPr>
          <w:p w14:paraId="4CE3B710" w14:textId="77777777" w:rsidR="006856E4" w:rsidRPr="002B29CA" w:rsidRDefault="004A0DBA"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1 06 06000 00 0000 110</w:t>
            </w:r>
          </w:p>
        </w:tc>
        <w:tc>
          <w:tcPr>
            <w:tcW w:w="1785" w:type="pct"/>
            <w:tcBorders>
              <w:top w:val="single" w:sz="4" w:space="0" w:color="auto"/>
              <w:left w:val="single" w:sz="4" w:space="0" w:color="auto"/>
              <w:bottom w:val="nil"/>
              <w:right w:val="nil"/>
            </w:tcBorders>
            <w:shd w:val="clear" w:color="auto" w:fill="FFFFFF"/>
            <w:vAlign w:val="center"/>
            <w:hideMark/>
          </w:tcPr>
          <w:p w14:paraId="56F2BDB9" w14:textId="77777777" w:rsidR="006856E4" w:rsidRPr="00BF65D9" w:rsidRDefault="004A0DBA" w:rsidP="00BF65D9">
            <w:pPr>
              <w:pStyle w:val="21"/>
              <w:shd w:val="clear" w:color="auto" w:fill="auto"/>
              <w:spacing w:after="0" w:line="220" w:lineRule="exact"/>
              <w:jc w:val="center"/>
              <w:rPr>
                <w:rStyle w:val="a8"/>
                <w:rFonts w:cs="Times New Roman"/>
                <w:sz w:val="24"/>
                <w:szCs w:val="24"/>
              </w:rPr>
            </w:pPr>
            <w:r w:rsidRPr="002B29CA">
              <w:rPr>
                <w:rStyle w:val="a8"/>
                <w:rFonts w:cs="Times New Roman"/>
                <w:sz w:val="24"/>
                <w:szCs w:val="24"/>
              </w:rPr>
              <w:t>Земельный налог</w:t>
            </w:r>
          </w:p>
        </w:tc>
        <w:tc>
          <w:tcPr>
            <w:tcW w:w="605" w:type="pct"/>
            <w:tcBorders>
              <w:top w:val="single" w:sz="4" w:space="0" w:color="auto"/>
              <w:left w:val="single" w:sz="4" w:space="0" w:color="auto"/>
              <w:bottom w:val="nil"/>
              <w:right w:val="nil"/>
            </w:tcBorders>
            <w:shd w:val="clear" w:color="auto" w:fill="FFFFFF"/>
            <w:vAlign w:val="center"/>
            <w:hideMark/>
          </w:tcPr>
          <w:p w14:paraId="3965450A" w14:textId="77777777" w:rsidR="006856E4" w:rsidRPr="002B29CA" w:rsidRDefault="00A9010B"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3859,0</w:t>
            </w:r>
          </w:p>
        </w:tc>
        <w:tc>
          <w:tcPr>
            <w:tcW w:w="610" w:type="pct"/>
            <w:tcBorders>
              <w:top w:val="single" w:sz="4" w:space="0" w:color="auto"/>
              <w:left w:val="single" w:sz="4" w:space="0" w:color="auto"/>
              <w:bottom w:val="nil"/>
              <w:right w:val="nil"/>
            </w:tcBorders>
            <w:shd w:val="clear" w:color="auto" w:fill="FFFFFF"/>
            <w:vAlign w:val="center"/>
            <w:hideMark/>
          </w:tcPr>
          <w:p w14:paraId="7D165A82" w14:textId="77777777" w:rsidR="006856E4" w:rsidRPr="002B29CA" w:rsidRDefault="00A9010B"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3975,0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14:paraId="5D9B312C" w14:textId="77777777" w:rsidR="006856E4" w:rsidRPr="002B29CA" w:rsidRDefault="00A9010B"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4094,0</w:t>
            </w:r>
          </w:p>
        </w:tc>
      </w:tr>
      <w:tr w:rsidR="006856E4" w:rsidRPr="002B29CA" w14:paraId="67266FC2" w14:textId="77777777" w:rsidTr="004A0DBA">
        <w:trPr>
          <w:trHeight w:hRule="exact" w:val="693"/>
          <w:jc w:val="center"/>
        </w:trPr>
        <w:tc>
          <w:tcPr>
            <w:tcW w:w="1396" w:type="pct"/>
            <w:tcBorders>
              <w:top w:val="single" w:sz="4" w:space="0" w:color="auto"/>
              <w:left w:val="single" w:sz="4" w:space="0" w:color="auto"/>
              <w:bottom w:val="nil"/>
              <w:right w:val="nil"/>
            </w:tcBorders>
            <w:shd w:val="clear" w:color="auto" w:fill="FFFFFF"/>
            <w:vAlign w:val="center"/>
            <w:hideMark/>
          </w:tcPr>
          <w:p w14:paraId="7A0AFCA4" w14:textId="77777777" w:rsidR="006856E4" w:rsidRPr="00071D9C" w:rsidRDefault="004A0DBA" w:rsidP="006856E4">
            <w:pPr>
              <w:pStyle w:val="21"/>
              <w:shd w:val="clear" w:color="auto" w:fill="auto"/>
              <w:spacing w:after="0" w:line="220" w:lineRule="exact"/>
              <w:ind w:left="113"/>
              <w:jc w:val="center"/>
              <w:rPr>
                <w:rFonts w:cs="Times New Roman"/>
                <w:b w:val="0"/>
                <w:sz w:val="24"/>
                <w:szCs w:val="24"/>
              </w:rPr>
            </w:pPr>
            <w:r w:rsidRPr="00071D9C">
              <w:rPr>
                <w:rStyle w:val="1"/>
                <w:b/>
                <w:sz w:val="24"/>
                <w:szCs w:val="24"/>
              </w:rPr>
              <w:t>1 08 00000 00 0000 000</w:t>
            </w:r>
          </w:p>
        </w:tc>
        <w:tc>
          <w:tcPr>
            <w:tcW w:w="1785" w:type="pct"/>
            <w:tcBorders>
              <w:top w:val="single" w:sz="4" w:space="0" w:color="auto"/>
              <w:left w:val="single" w:sz="4" w:space="0" w:color="auto"/>
              <w:bottom w:val="nil"/>
              <w:right w:val="nil"/>
            </w:tcBorders>
            <w:shd w:val="clear" w:color="auto" w:fill="FFFFFF"/>
            <w:vAlign w:val="center"/>
            <w:hideMark/>
          </w:tcPr>
          <w:p w14:paraId="128B22C8" w14:textId="77777777" w:rsidR="006856E4" w:rsidRPr="00BF65D9" w:rsidRDefault="004A0DBA" w:rsidP="00BF65D9">
            <w:pPr>
              <w:pStyle w:val="21"/>
              <w:shd w:val="clear" w:color="auto" w:fill="auto"/>
              <w:spacing w:after="0" w:line="220" w:lineRule="exact"/>
              <w:jc w:val="center"/>
              <w:rPr>
                <w:rFonts w:cs="Times New Roman"/>
                <w:b w:val="0"/>
                <w:sz w:val="24"/>
                <w:szCs w:val="24"/>
              </w:rPr>
            </w:pPr>
            <w:r w:rsidRPr="002B29CA">
              <w:rPr>
                <w:rStyle w:val="1"/>
                <w:rFonts w:cs="Times New Roman"/>
                <w:b/>
                <w:sz w:val="24"/>
                <w:szCs w:val="24"/>
              </w:rPr>
              <w:t>ГОСУДАРСТВЕННАЯ ПОШЛИНА</w:t>
            </w:r>
          </w:p>
        </w:tc>
        <w:tc>
          <w:tcPr>
            <w:tcW w:w="605" w:type="pct"/>
            <w:tcBorders>
              <w:top w:val="single" w:sz="4" w:space="0" w:color="auto"/>
              <w:left w:val="single" w:sz="4" w:space="0" w:color="auto"/>
              <w:bottom w:val="nil"/>
              <w:right w:val="nil"/>
            </w:tcBorders>
            <w:shd w:val="clear" w:color="auto" w:fill="FFFFFF"/>
            <w:vAlign w:val="center"/>
            <w:hideMark/>
          </w:tcPr>
          <w:p w14:paraId="7EC2083A" w14:textId="77777777" w:rsidR="006856E4" w:rsidRPr="002B29CA" w:rsidRDefault="0062176C" w:rsidP="006856E4">
            <w:pPr>
              <w:pStyle w:val="21"/>
              <w:shd w:val="clear" w:color="auto" w:fill="auto"/>
              <w:spacing w:after="0" w:line="220" w:lineRule="exact"/>
              <w:ind w:left="113"/>
              <w:jc w:val="center"/>
              <w:rPr>
                <w:rFonts w:cs="Times New Roman"/>
                <w:b w:val="0"/>
                <w:sz w:val="24"/>
                <w:szCs w:val="24"/>
              </w:rPr>
            </w:pPr>
            <w:r>
              <w:rPr>
                <w:rStyle w:val="1"/>
                <w:b/>
              </w:rPr>
              <w:t>1</w:t>
            </w:r>
            <w:r w:rsidR="009C1F88">
              <w:rPr>
                <w:rStyle w:val="1"/>
                <w:b/>
              </w:rPr>
              <w:t>,0</w:t>
            </w:r>
          </w:p>
        </w:tc>
        <w:tc>
          <w:tcPr>
            <w:tcW w:w="610" w:type="pct"/>
            <w:tcBorders>
              <w:top w:val="single" w:sz="4" w:space="0" w:color="auto"/>
              <w:left w:val="single" w:sz="4" w:space="0" w:color="auto"/>
              <w:bottom w:val="nil"/>
              <w:right w:val="nil"/>
            </w:tcBorders>
            <w:shd w:val="clear" w:color="auto" w:fill="FFFFFF"/>
            <w:vAlign w:val="center"/>
            <w:hideMark/>
          </w:tcPr>
          <w:p w14:paraId="74C29466" w14:textId="77777777" w:rsidR="006856E4" w:rsidRPr="002B29CA" w:rsidRDefault="0062176C" w:rsidP="006856E4">
            <w:pPr>
              <w:pStyle w:val="21"/>
              <w:shd w:val="clear" w:color="auto" w:fill="auto"/>
              <w:spacing w:after="0" w:line="220" w:lineRule="exact"/>
              <w:ind w:left="113"/>
              <w:jc w:val="center"/>
              <w:rPr>
                <w:rFonts w:cs="Times New Roman"/>
                <w:b w:val="0"/>
                <w:sz w:val="24"/>
                <w:szCs w:val="24"/>
              </w:rPr>
            </w:pPr>
            <w:r>
              <w:rPr>
                <w:rStyle w:val="1"/>
                <w:b/>
              </w:rPr>
              <w:t>1</w:t>
            </w:r>
            <w:r w:rsidR="009C1F88">
              <w:rPr>
                <w:rStyle w:val="1"/>
                <w:b/>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14:paraId="67C40CA8" w14:textId="77777777" w:rsidR="006856E4" w:rsidRPr="002B29CA" w:rsidRDefault="0062176C" w:rsidP="006856E4">
            <w:pPr>
              <w:pStyle w:val="21"/>
              <w:shd w:val="clear" w:color="auto" w:fill="auto"/>
              <w:spacing w:after="0" w:line="220" w:lineRule="exact"/>
              <w:ind w:left="113"/>
              <w:jc w:val="center"/>
              <w:rPr>
                <w:rFonts w:cs="Times New Roman"/>
                <w:b w:val="0"/>
                <w:sz w:val="24"/>
                <w:szCs w:val="24"/>
              </w:rPr>
            </w:pPr>
            <w:r>
              <w:rPr>
                <w:rStyle w:val="1"/>
                <w:b/>
              </w:rPr>
              <w:t>1</w:t>
            </w:r>
            <w:r w:rsidR="009C1F88">
              <w:rPr>
                <w:rStyle w:val="1"/>
                <w:b/>
              </w:rPr>
              <w:t>,0</w:t>
            </w:r>
          </w:p>
        </w:tc>
      </w:tr>
      <w:tr w:rsidR="006856E4" w:rsidRPr="002B29CA" w14:paraId="754F8C43" w14:textId="77777777" w:rsidTr="004A0DBA">
        <w:trPr>
          <w:trHeight w:hRule="exact" w:val="2129"/>
          <w:jc w:val="center"/>
        </w:trPr>
        <w:tc>
          <w:tcPr>
            <w:tcW w:w="1396" w:type="pct"/>
            <w:tcBorders>
              <w:top w:val="single" w:sz="4" w:space="0" w:color="auto"/>
              <w:left w:val="single" w:sz="4" w:space="0" w:color="auto"/>
              <w:bottom w:val="nil"/>
              <w:right w:val="nil"/>
            </w:tcBorders>
            <w:shd w:val="clear" w:color="auto" w:fill="FFFFFF"/>
            <w:hideMark/>
          </w:tcPr>
          <w:p w14:paraId="489A4070" w14:textId="77777777" w:rsidR="00071D9C" w:rsidRDefault="00071D9C" w:rsidP="006856E4">
            <w:pPr>
              <w:pStyle w:val="21"/>
              <w:shd w:val="clear" w:color="auto" w:fill="auto"/>
              <w:spacing w:after="0" w:line="240" w:lineRule="auto"/>
              <w:ind w:left="-57" w:right="-57"/>
              <w:jc w:val="center"/>
              <w:rPr>
                <w:rStyle w:val="1"/>
                <w:b/>
              </w:rPr>
            </w:pPr>
          </w:p>
          <w:p w14:paraId="60A6F628" w14:textId="77777777" w:rsidR="00071D9C" w:rsidRDefault="00071D9C" w:rsidP="006856E4">
            <w:pPr>
              <w:pStyle w:val="21"/>
              <w:shd w:val="clear" w:color="auto" w:fill="auto"/>
              <w:spacing w:after="0" w:line="240" w:lineRule="auto"/>
              <w:ind w:left="-57" w:right="-57"/>
              <w:jc w:val="center"/>
              <w:rPr>
                <w:rStyle w:val="1"/>
                <w:b/>
              </w:rPr>
            </w:pPr>
          </w:p>
          <w:p w14:paraId="003E44D6" w14:textId="77777777" w:rsidR="00071D9C" w:rsidRDefault="00071D9C" w:rsidP="006856E4">
            <w:pPr>
              <w:pStyle w:val="21"/>
              <w:shd w:val="clear" w:color="auto" w:fill="auto"/>
              <w:spacing w:after="0" w:line="240" w:lineRule="auto"/>
              <w:ind w:left="-57" w:right="-57"/>
              <w:jc w:val="center"/>
              <w:rPr>
                <w:rStyle w:val="1"/>
                <w:b/>
              </w:rPr>
            </w:pPr>
          </w:p>
          <w:p w14:paraId="6FE37339" w14:textId="77777777" w:rsidR="006856E4" w:rsidRPr="00071D9C" w:rsidRDefault="004A0DBA" w:rsidP="006856E4">
            <w:pPr>
              <w:pStyle w:val="21"/>
              <w:shd w:val="clear" w:color="auto" w:fill="auto"/>
              <w:spacing w:after="0" w:line="240" w:lineRule="auto"/>
              <w:ind w:left="-57" w:right="-57"/>
              <w:jc w:val="center"/>
              <w:rPr>
                <w:rFonts w:cs="Times New Roman"/>
                <w:b w:val="0"/>
                <w:sz w:val="24"/>
                <w:szCs w:val="24"/>
              </w:rPr>
            </w:pPr>
            <w:r w:rsidRPr="00071D9C">
              <w:rPr>
                <w:rStyle w:val="1"/>
                <w:b/>
                <w:sz w:val="24"/>
                <w:szCs w:val="24"/>
              </w:rPr>
              <w:t>1 11 00000 00 0000 000</w:t>
            </w:r>
          </w:p>
        </w:tc>
        <w:tc>
          <w:tcPr>
            <w:tcW w:w="1785" w:type="pct"/>
            <w:tcBorders>
              <w:top w:val="single" w:sz="4" w:space="0" w:color="auto"/>
              <w:left w:val="single" w:sz="4" w:space="0" w:color="auto"/>
              <w:bottom w:val="nil"/>
              <w:right w:val="nil"/>
            </w:tcBorders>
            <w:shd w:val="clear" w:color="auto" w:fill="FFFFFF"/>
            <w:vAlign w:val="center"/>
            <w:hideMark/>
          </w:tcPr>
          <w:p w14:paraId="03C8355E" w14:textId="77777777" w:rsidR="006856E4" w:rsidRPr="00BF65D9" w:rsidRDefault="004A0DBA" w:rsidP="00BF65D9">
            <w:pPr>
              <w:pStyle w:val="21"/>
              <w:shd w:val="clear" w:color="auto" w:fill="auto"/>
              <w:spacing w:after="0" w:line="220" w:lineRule="exact"/>
              <w:jc w:val="center"/>
              <w:rPr>
                <w:rFonts w:cs="Times New Roman"/>
                <w:b w:val="0"/>
                <w:sz w:val="24"/>
                <w:szCs w:val="24"/>
              </w:rPr>
            </w:pPr>
            <w:r w:rsidRPr="002B29CA">
              <w:rPr>
                <w:rStyle w:val="1"/>
                <w:rFonts w:cs="Times New Roman"/>
                <w:b/>
                <w:sz w:val="24"/>
                <w:szCs w:val="24"/>
              </w:rPr>
              <w:t>ДОХОДЫ ОТ ИСПОЛЬЗОВАНИЯ ИМУЩЕСТВА, НАХОДЯЩЕГОСЯ В ГОСУДАРСТВЕННОЙ И МУНИЦИПАЛЬНОЙ СОБСТВЕННОСТИ</w:t>
            </w:r>
          </w:p>
        </w:tc>
        <w:tc>
          <w:tcPr>
            <w:tcW w:w="605" w:type="pct"/>
            <w:tcBorders>
              <w:top w:val="single" w:sz="4" w:space="0" w:color="auto"/>
              <w:left w:val="single" w:sz="4" w:space="0" w:color="auto"/>
              <w:bottom w:val="nil"/>
              <w:right w:val="nil"/>
            </w:tcBorders>
            <w:shd w:val="clear" w:color="auto" w:fill="FFFFFF"/>
            <w:vAlign w:val="center"/>
          </w:tcPr>
          <w:p w14:paraId="32B408FA" w14:textId="77777777" w:rsidR="006856E4" w:rsidRPr="002B29CA" w:rsidRDefault="0073309C" w:rsidP="006856E4">
            <w:pPr>
              <w:pStyle w:val="21"/>
              <w:shd w:val="clear" w:color="auto" w:fill="auto"/>
              <w:spacing w:after="0" w:line="220" w:lineRule="exact"/>
              <w:ind w:left="113"/>
              <w:jc w:val="center"/>
              <w:rPr>
                <w:rFonts w:cs="Times New Roman"/>
                <w:sz w:val="24"/>
                <w:szCs w:val="24"/>
              </w:rPr>
            </w:pPr>
            <w:r>
              <w:rPr>
                <w:rFonts w:cs="Times New Roman"/>
                <w:sz w:val="24"/>
                <w:szCs w:val="24"/>
              </w:rPr>
              <w:t>24</w:t>
            </w:r>
            <w:r w:rsidR="006856E4" w:rsidRPr="002B29CA">
              <w:rPr>
                <w:rFonts w:cs="Times New Roman"/>
                <w:sz w:val="24"/>
                <w:szCs w:val="24"/>
              </w:rPr>
              <w:t>,0</w:t>
            </w:r>
          </w:p>
        </w:tc>
        <w:tc>
          <w:tcPr>
            <w:tcW w:w="610" w:type="pct"/>
            <w:tcBorders>
              <w:top w:val="single" w:sz="4" w:space="0" w:color="auto"/>
              <w:left w:val="single" w:sz="4" w:space="0" w:color="auto"/>
              <w:bottom w:val="nil"/>
              <w:right w:val="nil"/>
            </w:tcBorders>
            <w:shd w:val="clear" w:color="auto" w:fill="FFFFFF"/>
            <w:vAlign w:val="center"/>
          </w:tcPr>
          <w:p w14:paraId="3FC930A4" w14:textId="77777777" w:rsidR="006856E4" w:rsidRPr="002B29CA" w:rsidRDefault="0073309C" w:rsidP="006856E4">
            <w:pPr>
              <w:pStyle w:val="21"/>
              <w:shd w:val="clear" w:color="auto" w:fill="auto"/>
              <w:spacing w:after="0" w:line="220" w:lineRule="exact"/>
              <w:ind w:left="113"/>
              <w:jc w:val="center"/>
              <w:rPr>
                <w:rFonts w:cs="Times New Roman"/>
                <w:sz w:val="24"/>
                <w:szCs w:val="24"/>
              </w:rPr>
            </w:pPr>
            <w:r>
              <w:rPr>
                <w:rFonts w:cs="Times New Roman"/>
                <w:sz w:val="24"/>
                <w:szCs w:val="24"/>
              </w:rPr>
              <w:t>24</w:t>
            </w:r>
            <w:r w:rsidR="00FF6417">
              <w:rPr>
                <w:rFonts w:cs="Times New Roman"/>
                <w:sz w:val="24"/>
                <w:szCs w:val="24"/>
              </w:rPr>
              <w:t>,0</w:t>
            </w:r>
          </w:p>
        </w:tc>
        <w:tc>
          <w:tcPr>
            <w:tcW w:w="604" w:type="pct"/>
            <w:tcBorders>
              <w:top w:val="single" w:sz="4" w:space="0" w:color="auto"/>
              <w:left w:val="single" w:sz="4" w:space="0" w:color="auto"/>
              <w:bottom w:val="nil"/>
              <w:right w:val="single" w:sz="4" w:space="0" w:color="auto"/>
            </w:tcBorders>
            <w:shd w:val="clear" w:color="auto" w:fill="FFFFFF"/>
            <w:vAlign w:val="center"/>
          </w:tcPr>
          <w:p w14:paraId="245BEAE8" w14:textId="77777777" w:rsidR="006856E4" w:rsidRPr="002B29CA" w:rsidRDefault="00FF6417" w:rsidP="006856E4">
            <w:pPr>
              <w:pStyle w:val="21"/>
              <w:shd w:val="clear" w:color="auto" w:fill="auto"/>
              <w:spacing w:after="0" w:line="220" w:lineRule="exact"/>
              <w:ind w:left="113"/>
              <w:jc w:val="center"/>
              <w:rPr>
                <w:rFonts w:cs="Times New Roman"/>
                <w:sz w:val="24"/>
                <w:szCs w:val="24"/>
              </w:rPr>
            </w:pPr>
            <w:r>
              <w:rPr>
                <w:rFonts w:cs="Times New Roman"/>
                <w:sz w:val="24"/>
                <w:szCs w:val="24"/>
              </w:rPr>
              <w:t>24,0</w:t>
            </w:r>
          </w:p>
        </w:tc>
      </w:tr>
      <w:tr w:rsidR="006856E4" w:rsidRPr="002B29CA" w14:paraId="4FC88F28" w14:textId="77777777" w:rsidTr="004A0DBA">
        <w:trPr>
          <w:trHeight w:hRule="exact" w:val="2278"/>
          <w:jc w:val="center"/>
        </w:trPr>
        <w:tc>
          <w:tcPr>
            <w:tcW w:w="1396" w:type="pct"/>
            <w:tcBorders>
              <w:top w:val="single" w:sz="4" w:space="0" w:color="auto"/>
              <w:left w:val="single" w:sz="4" w:space="0" w:color="auto"/>
              <w:bottom w:val="single" w:sz="4" w:space="0" w:color="auto"/>
              <w:right w:val="nil"/>
            </w:tcBorders>
            <w:shd w:val="clear" w:color="auto" w:fill="FFFFFF"/>
            <w:hideMark/>
          </w:tcPr>
          <w:p w14:paraId="07C4D935" w14:textId="77777777" w:rsidR="00071D9C" w:rsidRDefault="00071D9C" w:rsidP="004A0DBA">
            <w:pPr>
              <w:pStyle w:val="21"/>
              <w:shd w:val="clear" w:color="auto" w:fill="auto"/>
              <w:spacing w:after="0" w:line="240" w:lineRule="auto"/>
              <w:jc w:val="center"/>
              <w:rPr>
                <w:rStyle w:val="a8"/>
                <w:rFonts w:cs="Times New Roman"/>
                <w:sz w:val="24"/>
                <w:szCs w:val="24"/>
              </w:rPr>
            </w:pPr>
          </w:p>
          <w:p w14:paraId="25CD8B44" w14:textId="77777777" w:rsidR="00071D9C" w:rsidRDefault="00071D9C" w:rsidP="004A0DBA">
            <w:pPr>
              <w:pStyle w:val="21"/>
              <w:shd w:val="clear" w:color="auto" w:fill="auto"/>
              <w:spacing w:after="0" w:line="240" w:lineRule="auto"/>
              <w:jc w:val="center"/>
              <w:rPr>
                <w:rStyle w:val="a8"/>
                <w:rFonts w:cs="Times New Roman"/>
                <w:sz w:val="24"/>
                <w:szCs w:val="24"/>
              </w:rPr>
            </w:pPr>
          </w:p>
          <w:p w14:paraId="59646E58" w14:textId="77777777" w:rsidR="00071D9C" w:rsidRDefault="00071D9C" w:rsidP="004A0DBA">
            <w:pPr>
              <w:pStyle w:val="21"/>
              <w:shd w:val="clear" w:color="auto" w:fill="auto"/>
              <w:spacing w:after="0" w:line="240" w:lineRule="auto"/>
              <w:jc w:val="center"/>
              <w:rPr>
                <w:rStyle w:val="a8"/>
                <w:rFonts w:cs="Times New Roman"/>
                <w:sz w:val="24"/>
                <w:szCs w:val="24"/>
              </w:rPr>
            </w:pPr>
          </w:p>
          <w:p w14:paraId="7CE9FA1C" w14:textId="77777777" w:rsidR="006856E4" w:rsidRPr="002B29CA" w:rsidRDefault="004A0DBA" w:rsidP="004A0DBA">
            <w:pPr>
              <w:pStyle w:val="21"/>
              <w:shd w:val="clear" w:color="auto" w:fill="auto"/>
              <w:spacing w:after="0" w:line="240" w:lineRule="auto"/>
              <w:jc w:val="center"/>
              <w:rPr>
                <w:rFonts w:cs="Times New Roman"/>
                <w:sz w:val="24"/>
                <w:szCs w:val="24"/>
              </w:rPr>
            </w:pPr>
            <w:r>
              <w:rPr>
                <w:rStyle w:val="a8"/>
                <w:rFonts w:cs="Times New Roman"/>
                <w:sz w:val="24"/>
                <w:szCs w:val="24"/>
              </w:rPr>
              <w:t>1 11 05035 10 0000 120</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14:paraId="372D03B3" w14:textId="77777777" w:rsidR="006856E4" w:rsidRPr="00BF65D9" w:rsidRDefault="004A0DBA" w:rsidP="00BF65D9">
            <w:pPr>
              <w:pStyle w:val="21"/>
              <w:shd w:val="clear" w:color="auto" w:fill="auto"/>
              <w:spacing w:after="0" w:line="220" w:lineRule="exact"/>
              <w:jc w:val="center"/>
              <w:rPr>
                <w:rFonts w:cs="Times New Roman"/>
                <w:sz w:val="24"/>
                <w:szCs w:val="24"/>
              </w:rPr>
            </w:pPr>
            <w:r w:rsidRPr="002B29CA">
              <w:rPr>
                <w:rStyle w:val="a8"/>
                <w:rFonts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14:paraId="54F3C9DC" w14:textId="77777777" w:rsidR="006856E4" w:rsidRPr="002B29CA" w:rsidRDefault="006856E4" w:rsidP="006856E4">
            <w:pPr>
              <w:pStyle w:val="21"/>
              <w:shd w:val="clear" w:color="auto" w:fill="auto"/>
              <w:spacing w:after="0" w:line="220" w:lineRule="exact"/>
              <w:ind w:left="113"/>
              <w:jc w:val="center"/>
              <w:rPr>
                <w:rFonts w:cs="Times New Roman"/>
                <w:b w:val="0"/>
                <w:sz w:val="24"/>
                <w:szCs w:val="24"/>
              </w:rPr>
            </w:pPr>
            <w:r w:rsidRPr="002B29CA">
              <w:rPr>
                <w:rFonts w:cs="Times New Roman"/>
                <w:b w:val="0"/>
                <w:sz w:val="24"/>
                <w:szCs w:val="24"/>
              </w:rPr>
              <w:t>24,0</w:t>
            </w:r>
          </w:p>
        </w:tc>
        <w:tc>
          <w:tcPr>
            <w:tcW w:w="610" w:type="pct"/>
            <w:tcBorders>
              <w:top w:val="single" w:sz="4" w:space="0" w:color="auto"/>
              <w:left w:val="single" w:sz="4" w:space="0" w:color="auto"/>
              <w:bottom w:val="single" w:sz="4" w:space="0" w:color="auto"/>
              <w:right w:val="nil"/>
            </w:tcBorders>
            <w:shd w:val="clear" w:color="auto" w:fill="FFFFFF"/>
            <w:vAlign w:val="center"/>
          </w:tcPr>
          <w:p w14:paraId="2793E2FA" w14:textId="77777777" w:rsidR="006856E4" w:rsidRPr="002B29CA" w:rsidRDefault="00FF6417"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24,0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6F77536E" w14:textId="77777777" w:rsidR="006856E4" w:rsidRPr="002B29CA" w:rsidRDefault="00FF6417"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24,0</w:t>
            </w:r>
          </w:p>
        </w:tc>
      </w:tr>
      <w:tr w:rsidR="006856E4" w:rsidRPr="002B29CA" w14:paraId="55690B41" w14:textId="77777777" w:rsidTr="004A0DBA">
        <w:trPr>
          <w:trHeight w:hRule="exact" w:val="734"/>
          <w:jc w:val="center"/>
        </w:trPr>
        <w:tc>
          <w:tcPr>
            <w:tcW w:w="1396" w:type="pct"/>
            <w:tcBorders>
              <w:top w:val="single" w:sz="4" w:space="0" w:color="auto"/>
              <w:left w:val="single" w:sz="4" w:space="0" w:color="auto"/>
              <w:bottom w:val="single" w:sz="4" w:space="0" w:color="auto"/>
              <w:right w:val="nil"/>
            </w:tcBorders>
            <w:shd w:val="clear" w:color="auto" w:fill="FFFFFF"/>
          </w:tcPr>
          <w:p w14:paraId="5C28D675" w14:textId="77777777" w:rsidR="00071D9C" w:rsidRDefault="00071D9C" w:rsidP="006856E4">
            <w:pPr>
              <w:autoSpaceDE w:val="0"/>
              <w:autoSpaceDN w:val="0"/>
              <w:adjustRightInd w:val="0"/>
              <w:spacing w:after="0" w:line="240" w:lineRule="auto"/>
              <w:jc w:val="center"/>
              <w:rPr>
                <w:rStyle w:val="a8"/>
                <w:rFonts w:eastAsia="Calibri"/>
                <w:b w:val="0"/>
                <w:sz w:val="24"/>
                <w:szCs w:val="24"/>
              </w:rPr>
            </w:pPr>
          </w:p>
          <w:p w14:paraId="25B83A0C" w14:textId="77777777" w:rsidR="006856E4" w:rsidRPr="004A0DBA" w:rsidRDefault="004A0DBA" w:rsidP="006856E4">
            <w:pPr>
              <w:autoSpaceDE w:val="0"/>
              <w:autoSpaceDN w:val="0"/>
              <w:adjustRightInd w:val="0"/>
              <w:spacing w:after="0" w:line="240" w:lineRule="auto"/>
              <w:jc w:val="center"/>
              <w:rPr>
                <w:rStyle w:val="a8"/>
                <w:rFonts w:eastAsiaTheme="minorHAnsi"/>
                <w:b w:val="0"/>
                <w:bCs w:val="0"/>
                <w:color w:val="auto"/>
                <w:sz w:val="24"/>
                <w:szCs w:val="24"/>
                <w:shd w:val="clear" w:color="auto" w:fill="auto"/>
                <w:lang w:eastAsia="en-US" w:bidi="ar-SA"/>
              </w:rPr>
            </w:pPr>
            <w:r w:rsidRPr="004A0DBA">
              <w:rPr>
                <w:rStyle w:val="a8"/>
                <w:rFonts w:eastAsia="Calibri"/>
                <w:b w:val="0"/>
                <w:sz w:val="24"/>
                <w:szCs w:val="24"/>
              </w:rPr>
              <w:t>1 16 00000 00 0000 000</w:t>
            </w:r>
          </w:p>
        </w:tc>
        <w:tc>
          <w:tcPr>
            <w:tcW w:w="1785" w:type="pct"/>
            <w:tcBorders>
              <w:top w:val="single" w:sz="4" w:space="0" w:color="auto"/>
              <w:left w:val="single" w:sz="4" w:space="0" w:color="auto"/>
              <w:bottom w:val="single" w:sz="4" w:space="0" w:color="auto"/>
              <w:right w:val="nil"/>
            </w:tcBorders>
            <w:shd w:val="clear" w:color="auto" w:fill="FFFFFF"/>
            <w:vAlign w:val="center"/>
          </w:tcPr>
          <w:p w14:paraId="27979549" w14:textId="77777777" w:rsidR="006856E4" w:rsidRPr="00BF65D9" w:rsidRDefault="004A0DBA" w:rsidP="00BF65D9">
            <w:pPr>
              <w:pStyle w:val="21"/>
              <w:shd w:val="clear" w:color="auto" w:fill="auto"/>
              <w:spacing w:after="0" w:line="220" w:lineRule="exact"/>
              <w:jc w:val="center"/>
              <w:rPr>
                <w:rStyle w:val="a8"/>
                <w:rFonts w:cs="Times New Roman"/>
                <w:b/>
                <w:sz w:val="24"/>
                <w:szCs w:val="24"/>
              </w:rPr>
            </w:pPr>
            <w:r w:rsidRPr="002B29CA">
              <w:rPr>
                <w:rFonts w:eastAsiaTheme="minorHAnsi"/>
                <w:sz w:val="24"/>
                <w:szCs w:val="24"/>
              </w:rPr>
              <w:t>ШТРАФЫ, САНКЦИИ, ВОЗМЕЩЕНИЕ УЩЕРБА</w:t>
            </w:r>
          </w:p>
        </w:tc>
        <w:tc>
          <w:tcPr>
            <w:tcW w:w="605" w:type="pct"/>
            <w:tcBorders>
              <w:top w:val="single" w:sz="4" w:space="0" w:color="auto"/>
              <w:left w:val="single" w:sz="4" w:space="0" w:color="auto"/>
              <w:bottom w:val="single" w:sz="4" w:space="0" w:color="auto"/>
              <w:right w:val="nil"/>
            </w:tcBorders>
            <w:shd w:val="clear" w:color="auto" w:fill="FFFFFF"/>
            <w:vAlign w:val="center"/>
          </w:tcPr>
          <w:p w14:paraId="7D46CA76" w14:textId="77777777" w:rsidR="006856E4" w:rsidRPr="002B29CA" w:rsidRDefault="0073309C" w:rsidP="006856E4">
            <w:pPr>
              <w:pStyle w:val="21"/>
              <w:shd w:val="clear" w:color="auto" w:fill="auto"/>
              <w:spacing w:after="0" w:line="220" w:lineRule="exact"/>
              <w:ind w:left="113"/>
              <w:jc w:val="center"/>
              <w:rPr>
                <w:rFonts w:cs="Times New Roman"/>
                <w:sz w:val="24"/>
                <w:szCs w:val="24"/>
              </w:rPr>
            </w:pPr>
            <w:r>
              <w:rPr>
                <w:rFonts w:cs="Times New Roman"/>
                <w:sz w:val="24"/>
                <w:szCs w:val="24"/>
              </w:rPr>
              <w:t>2</w:t>
            </w:r>
            <w:r w:rsidR="008E25E0">
              <w:rPr>
                <w:rFonts w:cs="Times New Roman"/>
                <w:sz w:val="24"/>
                <w:szCs w:val="24"/>
              </w:rPr>
              <w:t>,0</w:t>
            </w:r>
          </w:p>
        </w:tc>
        <w:tc>
          <w:tcPr>
            <w:tcW w:w="610" w:type="pct"/>
            <w:tcBorders>
              <w:top w:val="single" w:sz="4" w:space="0" w:color="auto"/>
              <w:left w:val="single" w:sz="4" w:space="0" w:color="auto"/>
              <w:bottom w:val="single" w:sz="4" w:space="0" w:color="auto"/>
              <w:right w:val="nil"/>
            </w:tcBorders>
            <w:shd w:val="clear" w:color="auto" w:fill="FFFFFF"/>
            <w:vAlign w:val="center"/>
          </w:tcPr>
          <w:p w14:paraId="1FD212DF" w14:textId="77777777" w:rsidR="006856E4" w:rsidRPr="002B29CA" w:rsidRDefault="008E25E0" w:rsidP="00E31B81">
            <w:pPr>
              <w:pStyle w:val="21"/>
              <w:shd w:val="clear" w:color="auto" w:fill="auto"/>
              <w:spacing w:after="0" w:line="220" w:lineRule="exact"/>
              <w:ind w:left="113"/>
              <w:jc w:val="center"/>
              <w:rPr>
                <w:rFonts w:cs="Times New Roman"/>
                <w:sz w:val="24"/>
                <w:szCs w:val="24"/>
              </w:rPr>
            </w:pPr>
            <w:r>
              <w:rPr>
                <w:rFonts w:cs="Times New Roman"/>
                <w:sz w:val="24"/>
                <w:szCs w:val="24"/>
              </w:rPr>
              <w:t>2</w:t>
            </w:r>
            <w:r w:rsidR="000D3E35">
              <w:rPr>
                <w:rFonts w:cs="Times New Roman"/>
                <w:sz w:val="24"/>
                <w:szCs w:val="24"/>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592AAE2E" w14:textId="77777777" w:rsidR="006856E4" w:rsidRPr="002B29CA" w:rsidRDefault="008E25E0" w:rsidP="006856E4">
            <w:pPr>
              <w:pStyle w:val="21"/>
              <w:shd w:val="clear" w:color="auto" w:fill="auto"/>
              <w:spacing w:after="0" w:line="220" w:lineRule="exact"/>
              <w:ind w:left="113"/>
              <w:jc w:val="center"/>
              <w:rPr>
                <w:rFonts w:cs="Times New Roman"/>
                <w:sz w:val="24"/>
                <w:szCs w:val="24"/>
              </w:rPr>
            </w:pPr>
            <w:r>
              <w:rPr>
                <w:rFonts w:cs="Times New Roman"/>
                <w:sz w:val="24"/>
                <w:szCs w:val="24"/>
              </w:rPr>
              <w:t>2</w:t>
            </w:r>
            <w:r w:rsidR="000D3E35">
              <w:rPr>
                <w:rFonts w:cs="Times New Roman"/>
                <w:sz w:val="24"/>
                <w:szCs w:val="24"/>
              </w:rPr>
              <w:t>,0</w:t>
            </w:r>
          </w:p>
        </w:tc>
      </w:tr>
      <w:tr w:rsidR="006856E4" w:rsidRPr="002B29CA" w14:paraId="72144B8A" w14:textId="77777777" w:rsidTr="004A0DBA">
        <w:trPr>
          <w:trHeight w:hRule="exact" w:val="686"/>
          <w:jc w:val="center"/>
        </w:trPr>
        <w:tc>
          <w:tcPr>
            <w:tcW w:w="1396" w:type="pct"/>
            <w:tcBorders>
              <w:top w:val="single" w:sz="4" w:space="0" w:color="auto"/>
              <w:left w:val="single" w:sz="4" w:space="0" w:color="auto"/>
              <w:bottom w:val="single" w:sz="4" w:space="0" w:color="auto"/>
              <w:right w:val="nil"/>
            </w:tcBorders>
            <w:shd w:val="clear" w:color="auto" w:fill="FFFFFF"/>
          </w:tcPr>
          <w:p w14:paraId="39E18FB6" w14:textId="77777777" w:rsidR="00071D9C" w:rsidRDefault="00071D9C" w:rsidP="006856E4">
            <w:pPr>
              <w:pStyle w:val="21"/>
              <w:shd w:val="clear" w:color="auto" w:fill="auto"/>
              <w:spacing w:after="0" w:line="302" w:lineRule="exact"/>
              <w:ind w:left="113"/>
              <w:jc w:val="center"/>
              <w:rPr>
                <w:rStyle w:val="a8"/>
                <w:rFonts w:cs="Times New Roman"/>
                <w:b/>
                <w:sz w:val="24"/>
                <w:szCs w:val="24"/>
              </w:rPr>
            </w:pPr>
          </w:p>
          <w:p w14:paraId="1D52FD74" w14:textId="77777777" w:rsidR="006856E4" w:rsidRPr="002B29CA" w:rsidRDefault="004A0DBA" w:rsidP="006856E4">
            <w:pPr>
              <w:pStyle w:val="21"/>
              <w:shd w:val="clear" w:color="auto" w:fill="auto"/>
              <w:spacing w:after="0" w:line="302" w:lineRule="exact"/>
              <w:ind w:left="113"/>
              <w:jc w:val="center"/>
              <w:rPr>
                <w:rStyle w:val="a8"/>
                <w:rFonts w:cs="Times New Roman"/>
                <w:b/>
                <w:sz w:val="24"/>
                <w:szCs w:val="24"/>
              </w:rPr>
            </w:pPr>
            <w:r>
              <w:rPr>
                <w:rStyle w:val="a8"/>
                <w:rFonts w:cs="Times New Roman"/>
                <w:b/>
                <w:sz w:val="24"/>
                <w:szCs w:val="24"/>
              </w:rPr>
              <w:t>2 00 00000 00 0000 000</w:t>
            </w:r>
          </w:p>
        </w:tc>
        <w:tc>
          <w:tcPr>
            <w:tcW w:w="1785" w:type="pct"/>
            <w:tcBorders>
              <w:top w:val="single" w:sz="4" w:space="0" w:color="auto"/>
              <w:left w:val="single" w:sz="4" w:space="0" w:color="auto"/>
              <w:bottom w:val="single" w:sz="4" w:space="0" w:color="auto"/>
              <w:right w:val="nil"/>
            </w:tcBorders>
            <w:shd w:val="clear" w:color="auto" w:fill="FFFFFF"/>
            <w:vAlign w:val="center"/>
          </w:tcPr>
          <w:p w14:paraId="13D217CC" w14:textId="77777777" w:rsidR="006856E4" w:rsidRPr="00BF65D9" w:rsidRDefault="004A0DBA" w:rsidP="00BF65D9">
            <w:pPr>
              <w:pStyle w:val="21"/>
              <w:shd w:val="clear" w:color="auto" w:fill="auto"/>
              <w:spacing w:after="0" w:line="220" w:lineRule="exact"/>
              <w:jc w:val="center"/>
              <w:rPr>
                <w:rStyle w:val="a8"/>
                <w:rFonts w:cs="Times New Roman"/>
                <w:b/>
                <w:sz w:val="24"/>
                <w:szCs w:val="24"/>
              </w:rPr>
            </w:pPr>
            <w:r w:rsidRPr="002B29CA">
              <w:rPr>
                <w:rStyle w:val="a8"/>
                <w:rFonts w:cs="Times New Roman"/>
                <w:b/>
                <w:sz w:val="24"/>
                <w:szCs w:val="24"/>
              </w:rPr>
              <w:t>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14:paraId="7DE7999D" w14:textId="77777777" w:rsidR="006856E4" w:rsidRPr="002B29CA" w:rsidRDefault="00510CC4"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11086,7</w:t>
            </w:r>
          </w:p>
        </w:tc>
        <w:tc>
          <w:tcPr>
            <w:tcW w:w="610" w:type="pct"/>
            <w:tcBorders>
              <w:top w:val="single" w:sz="4" w:space="0" w:color="auto"/>
              <w:left w:val="single" w:sz="4" w:space="0" w:color="auto"/>
              <w:bottom w:val="single" w:sz="4" w:space="0" w:color="auto"/>
              <w:right w:val="nil"/>
            </w:tcBorders>
            <w:shd w:val="clear" w:color="auto" w:fill="FFFFFF"/>
            <w:vAlign w:val="center"/>
          </w:tcPr>
          <w:p w14:paraId="38FD1831" w14:textId="77777777" w:rsidR="006856E4" w:rsidRPr="002B29CA" w:rsidRDefault="00510CC4" w:rsidP="00510CC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8138,7</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6095E8E4" w14:textId="77777777" w:rsidR="006856E4" w:rsidRPr="002B29CA" w:rsidRDefault="00437E53"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8793,2</w:t>
            </w:r>
          </w:p>
        </w:tc>
      </w:tr>
      <w:tr w:rsidR="006856E4" w:rsidRPr="002B29CA" w14:paraId="3669F5FD" w14:textId="77777777" w:rsidTr="004A0DBA">
        <w:trPr>
          <w:trHeight w:hRule="exact" w:val="1507"/>
          <w:jc w:val="center"/>
        </w:trPr>
        <w:tc>
          <w:tcPr>
            <w:tcW w:w="1396" w:type="pct"/>
            <w:tcBorders>
              <w:top w:val="single" w:sz="4" w:space="0" w:color="auto"/>
              <w:left w:val="single" w:sz="4" w:space="0" w:color="auto"/>
              <w:bottom w:val="single" w:sz="4" w:space="0" w:color="auto"/>
              <w:right w:val="nil"/>
            </w:tcBorders>
            <w:shd w:val="clear" w:color="auto" w:fill="FFFFFF"/>
            <w:hideMark/>
          </w:tcPr>
          <w:p w14:paraId="0FA2EFBC" w14:textId="77777777" w:rsidR="00071D9C" w:rsidRDefault="00071D9C" w:rsidP="004A0DBA">
            <w:pPr>
              <w:pStyle w:val="21"/>
              <w:tabs>
                <w:tab w:val="left" w:pos="0"/>
                <w:tab w:val="center" w:pos="2109"/>
              </w:tabs>
              <w:spacing w:after="0" w:line="240" w:lineRule="auto"/>
              <w:jc w:val="center"/>
              <w:rPr>
                <w:rStyle w:val="a8"/>
                <w:rFonts w:cs="Times New Roman"/>
                <w:b/>
                <w:sz w:val="24"/>
                <w:szCs w:val="24"/>
              </w:rPr>
            </w:pPr>
          </w:p>
          <w:p w14:paraId="78D3C9D9" w14:textId="77777777" w:rsidR="00071D9C" w:rsidRDefault="00071D9C" w:rsidP="004A0DBA">
            <w:pPr>
              <w:pStyle w:val="21"/>
              <w:tabs>
                <w:tab w:val="left" w:pos="0"/>
                <w:tab w:val="center" w:pos="2109"/>
              </w:tabs>
              <w:spacing w:after="0" w:line="240" w:lineRule="auto"/>
              <w:jc w:val="center"/>
              <w:rPr>
                <w:rStyle w:val="a8"/>
                <w:rFonts w:cs="Times New Roman"/>
                <w:b/>
                <w:sz w:val="24"/>
                <w:szCs w:val="24"/>
              </w:rPr>
            </w:pPr>
          </w:p>
          <w:p w14:paraId="6FF37FC4" w14:textId="77777777" w:rsidR="006856E4" w:rsidRPr="002B29CA" w:rsidRDefault="004A0DBA" w:rsidP="004A0DBA">
            <w:pPr>
              <w:pStyle w:val="21"/>
              <w:tabs>
                <w:tab w:val="left" w:pos="0"/>
                <w:tab w:val="center" w:pos="2109"/>
              </w:tabs>
              <w:spacing w:after="0" w:line="240" w:lineRule="auto"/>
              <w:jc w:val="center"/>
              <w:rPr>
                <w:rStyle w:val="a8"/>
                <w:rFonts w:cs="Times New Roman"/>
                <w:b/>
                <w:sz w:val="24"/>
                <w:szCs w:val="24"/>
              </w:rPr>
            </w:pPr>
            <w:r>
              <w:rPr>
                <w:rStyle w:val="a8"/>
                <w:rFonts w:cs="Times New Roman"/>
                <w:b/>
                <w:sz w:val="24"/>
                <w:szCs w:val="24"/>
              </w:rPr>
              <w:t>2 02 00000 00 0000 000</w:t>
            </w:r>
            <w:r w:rsidR="006856E4" w:rsidRPr="002B29CA">
              <w:rPr>
                <w:rStyle w:val="a8"/>
                <w:rFonts w:cs="Times New Roman"/>
                <w:b/>
                <w:sz w:val="24"/>
                <w:szCs w:val="24"/>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14:paraId="6B797ECE" w14:textId="77777777" w:rsidR="006856E4" w:rsidRPr="00BF65D9" w:rsidRDefault="004A0DBA" w:rsidP="00BF65D9">
            <w:pPr>
              <w:pStyle w:val="21"/>
              <w:shd w:val="clear" w:color="auto" w:fill="auto"/>
              <w:spacing w:after="0" w:line="220" w:lineRule="exact"/>
              <w:jc w:val="center"/>
              <w:rPr>
                <w:rStyle w:val="a8"/>
                <w:rFonts w:cs="Times New Roman"/>
                <w:b/>
                <w:sz w:val="24"/>
                <w:szCs w:val="24"/>
              </w:rPr>
            </w:pPr>
            <w:r w:rsidRPr="002B29CA">
              <w:rPr>
                <w:rStyle w:val="a8"/>
                <w:rFonts w:cs="Times New Roman"/>
                <w:b/>
                <w:sz w:val="24"/>
                <w:szCs w:val="24"/>
              </w:rPr>
              <w:t>БЕЗВОЗМЕЗДНЫЕ ПОСТУПЛЕНИЯ ОТ ДРУГИХ БЮДЖЕТОВ БЮДЖЕТНОЙ СИСТЕМЫ РОССИЙСКОЙ ФЕДЕРАЦИИ</w:t>
            </w:r>
          </w:p>
        </w:tc>
        <w:tc>
          <w:tcPr>
            <w:tcW w:w="605" w:type="pct"/>
            <w:tcBorders>
              <w:top w:val="single" w:sz="4" w:space="0" w:color="auto"/>
              <w:left w:val="single" w:sz="4" w:space="0" w:color="auto"/>
              <w:bottom w:val="single" w:sz="4" w:space="0" w:color="auto"/>
              <w:right w:val="nil"/>
            </w:tcBorders>
            <w:shd w:val="clear" w:color="auto" w:fill="FFFFFF"/>
            <w:vAlign w:val="center"/>
          </w:tcPr>
          <w:p w14:paraId="2F02A7BD" w14:textId="77777777" w:rsidR="006856E4" w:rsidRPr="002B29CA" w:rsidRDefault="00C356C0"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11</w:t>
            </w:r>
            <w:r w:rsidR="00510CC4">
              <w:rPr>
                <w:rStyle w:val="a8"/>
                <w:rFonts w:cs="Times New Roman"/>
                <w:b/>
                <w:sz w:val="24"/>
                <w:szCs w:val="24"/>
              </w:rPr>
              <w:t>086,7</w:t>
            </w:r>
          </w:p>
        </w:tc>
        <w:tc>
          <w:tcPr>
            <w:tcW w:w="610" w:type="pct"/>
            <w:tcBorders>
              <w:top w:val="single" w:sz="4" w:space="0" w:color="auto"/>
              <w:left w:val="single" w:sz="4" w:space="0" w:color="auto"/>
              <w:bottom w:val="single" w:sz="4" w:space="0" w:color="auto"/>
              <w:right w:val="nil"/>
            </w:tcBorders>
            <w:shd w:val="clear" w:color="auto" w:fill="FFFFFF"/>
            <w:vAlign w:val="center"/>
          </w:tcPr>
          <w:p w14:paraId="13E9BDBA" w14:textId="77777777" w:rsidR="006856E4" w:rsidRPr="002B29CA" w:rsidRDefault="00510CC4"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8138,7</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092047AA" w14:textId="77777777" w:rsidR="006856E4" w:rsidRPr="002B29CA" w:rsidRDefault="00437E53"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8793,2</w:t>
            </w:r>
          </w:p>
        </w:tc>
      </w:tr>
      <w:tr w:rsidR="006856E4" w:rsidRPr="002B29CA" w14:paraId="461B9460" w14:textId="77777777" w:rsidTr="004A0DBA">
        <w:trPr>
          <w:trHeight w:hRule="exact" w:val="1458"/>
          <w:jc w:val="center"/>
        </w:trPr>
        <w:tc>
          <w:tcPr>
            <w:tcW w:w="1396" w:type="pct"/>
            <w:tcBorders>
              <w:top w:val="single" w:sz="4" w:space="0" w:color="auto"/>
              <w:left w:val="single" w:sz="4" w:space="0" w:color="auto"/>
              <w:bottom w:val="single" w:sz="4" w:space="0" w:color="auto"/>
              <w:right w:val="nil"/>
            </w:tcBorders>
            <w:shd w:val="clear" w:color="auto" w:fill="FFFFFF"/>
          </w:tcPr>
          <w:p w14:paraId="1A0EAB5A" w14:textId="77777777" w:rsidR="00071D9C" w:rsidRDefault="00071D9C" w:rsidP="004A0DBA">
            <w:pPr>
              <w:pStyle w:val="21"/>
              <w:shd w:val="clear" w:color="auto" w:fill="auto"/>
              <w:spacing w:after="0" w:line="240" w:lineRule="auto"/>
              <w:ind w:left="113"/>
              <w:jc w:val="center"/>
              <w:rPr>
                <w:rFonts w:eastAsia="Calibri" w:cs="Times New Roman"/>
                <w:b w:val="0"/>
                <w:noProof/>
                <w:color w:val="000000"/>
                <w:sz w:val="24"/>
                <w:szCs w:val="24"/>
                <w:lang w:eastAsia="ru-RU"/>
              </w:rPr>
            </w:pPr>
          </w:p>
          <w:p w14:paraId="3FD05743" w14:textId="77777777" w:rsidR="00071D9C" w:rsidRDefault="00071D9C" w:rsidP="004A0DBA">
            <w:pPr>
              <w:pStyle w:val="21"/>
              <w:shd w:val="clear" w:color="auto" w:fill="auto"/>
              <w:spacing w:after="0" w:line="240" w:lineRule="auto"/>
              <w:ind w:left="113"/>
              <w:jc w:val="center"/>
              <w:rPr>
                <w:rFonts w:eastAsia="Calibri" w:cs="Times New Roman"/>
                <w:b w:val="0"/>
                <w:noProof/>
                <w:color w:val="000000"/>
                <w:sz w:val="24"/>
                <w:szCs w:val="24"/>
                <w:lang w:eastAsia="ru-RU"/>
              </w:rPr>
            </w:pPr>
          </w:p>
          <w:p w14:paraId="36B08EB1" w14:textId="77777777" w:rsidR="006856E4" w:rsidRPr="002B29CA" w:rsidRDefault="004A0DBA" w:rsidP="004A0DBA">
            <w:pPr>
              <w:pStyle w:val="21"/>
              <w:shd w:val="clear" w:color="auto" w:fill="auto"/>
              <w:spacing w:after="0" w:line="240" w:lineRule="auto"/>
              <w:ind w:left="113"/>
              <w:jc w:val="center"/>
              <w:rPr>
                <w:rStyle w:val="a8"/>
                <w:rFonts w:cs="Times New Roman"/>
                <w:sz w:val="24"/>
                <w:szCs w:val="24"/>
              </w:rPr>
            </w:pPr>
            <w:r>
              <w:rPr>
                <w:rFonts w:eastAsia="Calibri" w:cs="Times New Roman"/>
                <w:b w:val="0"/>
                <w:noProof/>
                <w:color w:val="000000"/>
                <w:sz w:val="24"/>
                <w:szCs w:val="24"/>
                <w:lang w:eastAsia="ru-RU"/>
              </w:rPr>
              <w:t>2 02 16001 10 0000 150</w:t>
            </w:r>
            <w:r w:rsidR="00AB3BF8">
              <w:rPr>
                <w:rFonts w:eastAsia="Calibri" w:cs="Times New Roman"/>
                <w:b w:val="0"/>
                <w:noProof/>
                <w:color w:val="000000"/>
                <w:sz w:val="24"/>
                <w:szCs w:val="24"/>
                <w:lang w:eastAsia="ru-RU"/>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tcPr>
          <w:p w14:paraId="2E5EDE9D" w14:textId="77777777" w:rsidR="006856E4" w:rsidRPr="008B3347" w:rsidRDefault="004A0DBA" w:rsidP="00BF65D9">
            <w:pPr>
              <w:pStyle w:val="21"/>
              <w:shd w:val="clear" w:color="auto" w:fill="auto"/>
              <w:spacing w:after="0" w:line="220" w:lineRule="exact"/>
              <w:jc w:val="center"/>
              <w:rPr>
                <w:rStyle w:val="a8"/>
                <w:rFonts w:cs="Times New Roman"/>
                <w:b/>
                <w:sz w:val="24"/>
                <w:szCs w:val="24"/>
              </w:rPr>
            </w:pPr>
            <w:r w:rsidRPr="002B29CA">
              <w:rPr>
                <w:rFonts w:eastAsia="Calibri" w:cs="Times New Roman"/>
                <w:b w:val="0"/>
                <w:noProof/>
                <w:color w:val="000000"/>
                <w:sz w:val="24"/>
                <w:szCs w:val="24"/>
                <w:lang w:eastAsia="ru-RU"/>
              </w:rPr>
              <w:t>Дотации бюджетам сельских поселений на выравнивание бюджетной обеспеченности</w:t>
            </w:r>
            <w:r>
              <w:rPr>
                <w:rFonts w:eastAsia="Calibri" w:cs="Times New Roman"/>
                <w:b w:val="0"/>
                <w:noProof/>
                <w:color w:val="000000"/>
                <w:sz w:val="24"/>
                <w:szCs w:val="24"/>
                <w:lang w:eastAsia="ru-RU"/>
              </w:rPr>
              <w:t xml:space="preserve"> из бюджетов муниципальных районов</w:t>
            </w:r>
          </w:p>
        </w:tc>
        <w:tc>
          <w:tcPr>
            <w:tcW w:w="605" w:type="pct"/>
            <w:tcBorders>
              <w:top w:val="single" w:sz="4" w:space="0" w:color="auto"/>
              <w:left w:val="single" w:sz="4" w:space="0" w:color="auto"/>
              <w:bottom w:val="single" w:sz="4" w:space="0" w:color="auto"/>
              <w:right w:val="nil"/>
            </w:tcBorders>
            <w:shd w:val="clear" w:color="auto" w:fill="FFFFFF"/>
            <w:vAlign w:val="center"/>
          </w:tcPr>
          <w:p w14:paraId="088EFD5D" w14:textId="77777777" w:rsidR="006856E4" w:rsidRPr="002B29CA" w:rsidRDefault="0073309C"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9851,7</w:t>
            </w:r>
          </w:p>
        </w:tc>
        <w:tc>
          <w:tcPr>
            <w:tcW w:w="610" w:type="pct"/>
            <w:tcBorders>
              <w:top w:val="single" w:sz="4" w:space="0" w:color="auto"/>
              <w:left w:val="single" w:sz="4" w:space="0" w:color="auto"/>
              <w:bottom w:val="single" w:sz="4" w:space="0" w:color="auto"/>
              <w:right w:val="nil"/>
            </w:tcBorders>
            <w:shd w:val="clear" w:color="auto" w:fill="FFFFFF"/>
            <w:vAlign w:val="center"/>
          </w:tcPr>
          <w:p w14:paraId="709A8178" w14:textId="77777777" w:rsidR="006856E4" w:rsidRPr="002B29CA" w:rsidRDefault="0073309C"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7963,2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7265CAA2" w14:textId="77777777" w:rsidR="006856E4" w:rsidRPr="002B29CA" w:rsidRDefault="0073309C"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8611,4</w:t>
            </w:r>
          </w:p>
        </w:tc>
      </w:tr>
      <w:tr w:rsidR="006856E4" w:rsidRPr="002B29CA" w14:paraId="74F11B77" w14:textId="77777777" w:rsidTr="004A0DBA">
        <w:trPr>
          <w:trHeight w:hRule="exact" w:val="2272"/>
          <w:jc w:val="center"/>
        </w:trPr>
        <w:tc>
          <w:tcPr>
            <w:tcW w:w="1396" w:type="pct"/>
            <w:tcBorders>
              <w:top w:val="single" w:sz="4" w:space="0" w:color="auto"/>
              <w:left w:val="single" w:sz="4" w:space="0" w:color="auto"/>
              <w:bottom w:val="single" w:sz="4" w:space="0" w:color="auto"/>
              <w:right w:val="nil"/>
            </w:tcBorders>
            <w:shd w:val="clear" w:color="auto" w:fill="FFFFFF"/>
            <w:hideMark/>
          </w:tcPr>
          <w:p w14:paraId="2B17F387" w14:textId="77777777" w:rsidR="00071D9C" w:rsidRDefault="00071D9C" w:rsidP="004A0DBA">
            <w:pPr>
              <w:pStyle w:val="21"/>
              <w:shd w:val="clear" w:color="auto" w:fill="auto"/>
              <w:spacing w:after="0" w:line="240" w:lineRule="auto"/>
              <w:ind w:left="113"/>
              <w:jc w:val="center"/>
              <w:rPr>
                <w:rStyle w:val="a8"/>
                <w:rFonts w:cs="Times New Roman"/>
                <w:sz w:val="24"/>
                <w:szCs w:val="24"/>
              </w:rPr>
            </w:pPr>
          </w:p>
          <w:p w14:paraId="50E654EA" w14:textId="77777777" w:rsidR="00071D9C" w:rsidRDefault="00071D9C" w:rsidP="004A0DBA">
            <w:pPr>
              <w:pStyle w:val="21"/>
              <w:shd w:val="clear" w:color="auto" w:fill="auto"/>
              <w:spacing w:after="0" w:line="240" w:lineRule="auto"/>
              <w:ind w:left="113"/>
              <w:jc w:val="center"/>
              <w:rPr>
                <w:rStyle w:val="a8"/>
                <w:rFonts w:cs="Times New Roman"/>
                <w:sz w:val="24"/>
                <w:szCs w:val="24"/>
              </w:rPr>
            </w:pPr>
          </w:p>
          <w:p w14:paraId="2F546ACD" w14:textId="77777777" w:rsidR="00071D9C" w:rsidRDefault="00071D9C" w:rsidP="004A0DBA">
            <w:pPr>
              <w:pStyle w:val="21"/>
              <w:shd w:val="clear" w:color="auto" w:fill="auto"/>
              <w:spacing w:after="0" w:line="240" w:lineRule="auto"/>
              <w:ind w:left="113"/>
              <w:jc w:val="center"/>
              <w:rPr>
                <w:rStyle w:val="a8"/>
                <w:rFonts w:cs="Times New Roman"/>
                <w:sz w:val="24"/>
                <w:szCs w:val="24"/>
              </w:rPr>
            </w:pPr>
          </w:p>
          <w:p w14:paraId="5492137D" w14:textId="77777777" w:rsidR="006856E4" w:rsidRPr="002B29CA" w:rsidRDefault="004A0DBA" w:rsidP="004A0DBA">
            <w:pPr>
              <w:pStyle w:val="21"/>
              <w:shd w:val="clear" w:color="auto" w:fill="auto"/>
              <w:spacing w:after="0" w:line="240" w:lineRule="auto"/>
              <w:ind w:left="113"/>
              <w:jc w:val="center"/>
              <w:rPr>
                <w:rStyle w:val="a8"/>
                <w:rFonts w:cs="Times New Roman"/>
                <w:sz w:val="24"/>
                <w:szCs w:val="24"/>
              </w:rPr>
            </w:pPr>
            <w:r>
              <w:rPr>
                <w:rStyle w:val="a8"/>
                <w:rFonts w:cs="Times New Roman"/>
                <w:sz w:val="24"/>
                <w:szCs w:val="24"/>
              </w:rPr>
              <w:t>2 02 35118 10 0000 150</w:t>
            </w:r>
            <w:r w:rsidR="00AB3BF8">
              <w:rPr>
                <w:rStyle w:val="a8"/>
                <w:rFonts w:cs="Times New Roman"/>
                <w:sz w:val="24"/>
                <w:szCs w:val="24"/>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14:paraId="03027429" w14:textId="77777777" w:rsidR="006856E4" w:rsidRPr="00BF65D9" w:rsidRDefault="004A0DBA" w:rsidP="00BF65D9">
            <w:pPr>
              <w:pStyle w:val="21"/>
              <w:shd w:val="clear" w:color="auto" w:fill="auto"/>
              <w:spacing w:after="0" w:line="220" w:lineRule="exact"/>
              <w:jc w:val="center"/>
              <w:rPr>
                <w:rStyle w:val="a8"/>
                <w:rFonts w:cs="Times New Roman"/>
                <w:sz w:val="24"/>
                <w:szCs w:val="24"/>
              </w:rPr>
            </w:pPr>
            <w:r w:rsidRPr="002B29CA">
              <w:rPr>
                <w:rStyle w:val="a8"/>
                <w:rFonts w:cs="Times New Roman"/>
                <w:sz w:val="24"/>
                <w:szCs w:val="24"/>
              </w:rPr>
              <w:t xml:space="preserve">Субвенции бюджетам сельских поселений на осуществление первичного воинского учета </w:t>
            </w:r>
            <w:r>
              <w:rPr>
                <w:rStyle w:val="a8"/>
                <w:rFonts w:cs="Times New Roman"/>
                <w:sz w:val="24"/>
                <w:szCs w:val="24"/>
              </w:rPr>
              <w:t>органами местного само</w:t>
            </w:r>
            <w:r w:rsidR="00B93092">
              <w:rPr>
                <w:rStyle w:val="a8"/>
                <w:rFonts w:cs="Times New Roman"/>
                <w:sz w:val="24"/>
                <w:szCs w:val="24"/>
              </w:rPr>
              <w:t xml:space="preserve">управления поселений, </w:t>
            </w:r>
            <w:r>
              <w:rPr>
                <w:rStyle w:val="a8"/>
                <w:rFonts w:cs="Times New Roman"/>
                <w:sz w:val="24"/>
                <w:szCs w:val="24"/>
              </w:rPr>
              <w:t xml:space="preserve">муниципальных </w:t>
            </w:r>
            <w:r w:rsidR="00B93092">
              <w:rPr>
                <w:rStyle w:val="a8"/>
                <w:rFonts w:cs="Times New Roman"/>
                <w:sz w:val="24"/>
                <w:szCs w:val="24"/>
              </w:rPr>
              <w:t xml:space="preserve">и городских </w:t>
            </w:r>
            <w:r>
              <w:rPr>
                <w:rStyle w:val="a8"/>
                <w:rFonts w:cs="Times New Roman"/>
                <w:sz w:val="24"/>
                <w:szCs w:val="24"/>
              </w:rPr>
              <w:t>округов</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14:paraId="102F02E4" w14:textId="77777777" w:rsidR="006856E4" w:rsidRPr="002B29CA" w:rsidRDefault="00C356C0"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160,4</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14:paraId="768EAEEE" w14:textId="77777777" w:rsidR="006856E4" w:rsidRPr="002B29CA" w:rsidRDefault="00C356C0"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175,5</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D9E9F4" w14:textId="77777777" w:rsidR="006856E4" w:rsidRPr="002B29CA" w:rsidRDefault="00437E53"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181,8</w:t>
            </w:r>
          </w:p>
        </w:tc>
      </w:tr>
      <w:tr w:rsidR="006856E4" w:rsidRPr="002B29CA" w14:paraId="22D89776" w14:textId="77777777" w:rsidTr="004A0DBA">
        <w:trPr>
          <w:trHeight w:hRule="exact" w:val="2687"/>
          <w:jc w:val="center"/>
        </w:trPr>
        <w:tc>
          <w:tcPr>
            <w:tcW w:w="1396" w:type="pct"/>
            <w:tcBorders>
              <w:top w:val="single" w:sz="4" w:space="0" w:color="auto"/>
              <w:left w:val="single" w:sz="4" w:space="0" w:color="auto"/>
              <w:bottom w:val="single" w:sz="4" w:space="0" w:color="auto"/>
              <w:right w:val="nil"/>
            </w:tcBorders>
            <w:shd w:val="clear" w:color="auto" w:fill="FFFFFF"/>
            <w:hideMark/>
          </w:tcPr>
          <w:p w14:paraId="60B79EA9" w14:textId="77777777" w:rsidR="00071D9C" w:rsidRDefault="00071D9C" w:rsidP="00071D9C">
            <w:pPr>
              <w:pStyle w:val="21"/>
              <w:shd w:val="clear" w:color="auto" w:fill="auto"/>
              <w:spacing w:after="0" w:line="240" w:lineRule="auto"/>
              <w:ind w:left="113"/>
              <w:jc w:val="center"/>
              <w:rPr>
                <w:rStyle w:val="a8"/>
                <w:rFonts w:cs="Times New Roman"/>
                <w:sz w:val="24"/>
                <w:szCs w:val="24"/>
              </w:rPr>
            </w:pPr>
          </w:p>
          <w:p w14:paraId="7F4EB21A" w14:textId="77777777" w:rsidR="00071D9C" w:rsidRDefault="00071D9C" w:rsidP="00071D9C">
            <w:pPr>
              <w:pStyle w:val="21"/>
              <w:shd w:val="clear" w:color="auto" w:fill="auto"/>
              <w:spacing w:after="0" w:line="240" w:lineRule="auto"/>
              <w:ind w:left="113"/>
              <w:jc w:val="center"/>
              <w:rPr>
                <w:rStyle w:val="a8"/>
                <w:rFonts w:cs="Times New Roman"/>
                <w:sz w:val="24"/>
                <w:szCs w:val="24"/>
              </w:rPr>
            </w:pPr>
          </w:p>
          <w:p w14:paraId="09138131" w14:textId="77777777" w:rsidR="00071D9C" w:rsidRDefault="00071D9C" w:rsidP="00071D9C">
            <w:pPr>
              <w:pStyle w:val="21"/>
              <w:shd w:val="clear" w:color="auto" w:fill="auto"/>
              <w:spacing w:after="0" w:line="240" w:lineRule="auto"/>
              <w:ind w:left="113"/>
              <w:jc w:val="center"/>
              <w:rPr>
                <w:rStyle w:val="a8"/>
                <w:rFonts w:cs="Times New Roman"/>
                <w:sz w:val="24"/>
                <w:szCs w:val="24"/>
              </w:rPr>
            </w:pPr>
          </w:p>
          <w:p w14:paraId="4C4FDE16" w14:textId="77777777" w:rsidR="006856E4" w:rsidRPr="002B29CA" w:rsidRDefault="00071D9C" w:rsidP="00071D9C">
            <w:pPr>
              <w:pStyle w:val="21"/>
              <w:shd w:val="clear" w:color="auto" w:fill="auto"/>
              <w:spacing w:after="0" w:line="240" w:lineRule="auto"/>
              <w:ind w:left="113"/>
              <w:jc w:val="center"/>
              <w:rPr>
                <w:rStyle w:val="a8"/>
                <w:rFonts w:cs="Times New Roman"/>
                <w:sz w:val="24"/>
                <w:szCs w:val="24"/>
              </w:rPr>
            </w:pPr>
            <w:r>
              <w:rPr>
                <w:rStyle w:val="a8"/>
                <w:rFonts w:cs="Times New Roman"/>
                <w:sz w:val="24"/>
                <w:szCs w:val="24"/>
              </w:rPr>
              <w:t>2 04 40014 10 0000 150</w:t>
            </w:r>
            <w:r w:rsidR="006856E4" w:rsidRPr="002B29CA">
              <w:rPr>
                <w:rStyle w:val="a8"/>
                <w:rFonts w:cs="Times New Roman"/>
                <w:sz w:val="24"/>
                <w:szCs w:val="24"/>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14:paraId="2F07CF0E" w14:textId="77777777" w:rsidR="006856E4" w:rsidRPr="00BF65D9" w:rsidRDefault="004A0DBA" w:rsidP="00BF65D9">
            <w:pPr>
              <w:pStyle w:val="21"/>
              <w:shd w:val="clear" w:color="auto" w:fill="auto"/>
              <w:spacing w:after="0" w:line="220" w:lineRule="exact"/>
              <w:jc w:val="center"/>
              <w:rPr>
                <w:rStyle w:val="a8"/>
                <w:rFonts w:cs="Times New Roman"/>
                <w:sz w:val="24"/>
                <w:szCs w:val="24"/>
              </w:rPr>
            </w:pPr>
            <w:r w:rsidRPr="002B29CA">
              <w:rPr>
                <w:rStyle w:val="a8"/>
                <w:rFonts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14:paraId="599F167D" w14:textId="77777777" w:rsidR="006856E4" w:rsidRPr="002B29CA" w:rsidRDefault="00C356C0"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1074,6</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14:paraId="472EA169" w14:textId="77777777" w:rsidR="006856E4" w:rsidRPr="002B29CA" w:rsidRDefault="008E25E0"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14:paraId="62F3177A" w14:textId="77777777"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0,0</w:t>
            </w:r>
          </w:p>
        </w:tc>
      </w:tr>
      <w:tr w:rsidR="006856E4" w:rsidRPr="002B29CA" w14:paraId="6C690776" w14:textId="77777777" w:rsidTr="004A0DBA">
        <w:trPr>
          <w:trHeight w:hRule="exact" w:val="561"/>
          <w:jc w:val="center"/>
        </w:trPr>
        <w:tc>
          <w:tcPr>
            <w:tcW w:w="1396" w:type="pct"/>
            <w:tcBorders>
              <w:top w:val="single" w:sz="4" w:space="0" w:color="auto"/>
              <w:left w:val="single" w:sz="4" w:space="0" w:color="auto"/>
              <w:bottom w:val="single" w:sz="4" w:space="0" w:color="auto"/>
              <w:right w:val="nil"/>
            </w:tcBorders>
            <w:shd w:val="clear" w:color="auto" w:fill="FFFFFF"/>
            <w:vAlign w:val="center"/>
          </w:tcPr>
          <w:p w14:paraId="6A37522C" w14:textId="77777777" w:rsidR="006856E4" w:rsidRPr="002B29CA" w:rsidRDefault="006856E4" w:rsidP="006856E4">
            <w:pPr>
              <w:pStyle w:val="21"/>
              <w:shd w:val="clear" w:color="auto" w:fill="auto"/>
              <w:spacing w:after="0" w:line="220" w:lineRule="exact"/>
              <w:rPr>
                <w:rFonts w:cs="Times New Roman"/>
                <w:sz w:val="24"/>
                <w:szCs w:val="24"/>
              </w:rPr>
            </w:pPr>
          </w:p>
        </w:tc>
        <w:tc>
          <w:tcPr>
            <w:tcW w:w="1785" w:type="pct"/>
            <w:tcBorders>
              <w:top w:val="single" w:sz="4" w:space="0" w:color="auto"/>
              <w:left w:val="single" w:sz="4" w:space="0" w:color="auto"/>
              <w:bottom w:val="single" w:sz="4" w:space="0" w:color="auto"/>
              <w:right w:val="nil"/>
            </w:tcBorders>
            <w:shd w:val="clear" w:color="auto" w:fill="FFFFFF"/>
            <w:vAlign w:val="bottom"/>
            <w:hideMark/>
          </w:tcPr>
          <w:p w14:paraId="675846B0" w14:textId="77777777" w:rsidR="006856E4" w:rsidRPr="00BF65D9" w:rsidRDefault="00BF65D9" w:rsidP="006856E4">
            <w:pPr>
              <w:pStyle w:val="21"/>
              <w:shd w:val="clear" w:color="auto" w:fill="auto"/>
              <w:spacing w:after="0" w:line="302" w:lineRule="exact"/>
              <w:jc w:val="center"/>
              <w:rPr>
                <w:rFonts w:cs="Times New Roman"/>
                <w:b w:val="0"/>
                <w:sz w:val="24"/>
                <w:szCs w:val="24"/>
              </w:rPr>
            </w:pPr>
            <w:r w:rsidRPr="00BF65D9">
              <w:rPr>
                <w:rStyle w:val="1"/>
                <w:b/>
              </w:rPr>
              <w:t>ИТОГО</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14:paraId="409CAC92" w14:textId="77777777" w:rsidR="006856E4" w:rsidRPr="002B29CA" w:rsidRDefault="00062D7A" w:rsidP="006856E4">
            <w:pPr>
              <w:pStyle w:val="21"/>
              <w:shd w:val="clear" w:color="auto" w:fill="auto"/>
              <w:spacing w:after="0" w:line="220" w:lineRule="exact"/>
              <w:ind w:left="113"/>
              <w:jc w:val="center"/>
              <w:rPr>
                <w:rFonts w:cs="Times New Roman"/>
                <w:sz w:val="24"/>
                <w:szCs w:val="24"/>
              </w:rPr>
            </w:pPr>
            <w:r>
              <w:rPr>
                <w:rFonts w:cs="Times New Roman"/>
                <w:sz w:val="24"/>
                <w:szCs w:val="24"/>
              </w:rPr>
              <w:t>15830,7</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14:paraId="559546B0" w14:textId="77777777" w:rsidR="006856E4" w:rsidRPr="002B29CA" w:rsidRDefault="00510CC4" w:rsidP="006856E4">
            <w:pPr>
              <w:pStyle w:val="21"/>
              <w:shd w:val="clear" w:color="auto" w:fill="auto"/>
              <w:spacing w:after="0" w:line="220" w:lineRule="exact"/>
              <w:ind w:left="113"/>
              <w:jc w:val="center"/>
              <w:rPr>
                <w:rFonts w:cs="Times New Roman"/>
                <w:sz w:val="24"/>
                <w:szCs w:val="24"/>
              </w:rPr>
            </w:pPr>
            <w:r>
              <w:rPr>
                <w:rFonts w:cs="Times New Roman"/>
                <w:sz w:val="24"/>
                <w:szCs w:val="24"/>
              </w:rPr>
              <w:t>13017,7</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C5AC1F" w14:textId="77777777" w:rsidR="006856E4" w:rsidRPr="002B29CA" w:rsidRDefault="00437E53" w:rsidP="006856E4">
            <w:pPr>
              <w:pStyle w:val="21"/>
              <w:shd w:val="clear" w:color="auto" w:fill="auto"/>
              <w:spacing w:after="0" w:line="220" w:lineRule="exact"/>
              <w:ind w:left="113"/>
              <w:jc w:val="center"/>
              <w:rPr>
                <w:rFonts w:cs="Times New Roman"/>
                <w:sz w:val="24"/>
                <w:szCs w:val="24"/>
              </w:rPr>
            </w:pPr>
            <w:r>
              <w:rPr>
                <w:rFonts w:cs="Times New Roman"/>
                <w:sz w:val="24"/>
                <w:szCs w:val="24"/>
              </w:rPr>
              <w:t>13812,2</w:t>
            </w:r>
          </w:p>
        </w:tc>
      </w:tr>
    </w:tbl>
    <w:p w14:paraId="145030C8" w14:textId="77777777" w:rsidR="006856E4" w:rsidRPr="002B29CA" w:rsidRDefault="006856E4" w:rsidP="006856E4">
      <w:pPr>
        <w:spacing w:after="0"/>
        <w:ind w:firstLine="709"/>
        <w:rPr>
          <w:sz w:val="24"/>
          <w:szCs w:val="24"/>
        </w:rPr>
      </w:pPr>
    </w:p>
    <w:p w14:paraId="636C2652" w14:textId="77777777" w:rsidR="006856E4" w:rsidRPr="002B29CA" w:rsidRDefault="006856E4" w:rsidP="006856E4">
      <w:pPr>
        <w:spacing w:after="0"/>
        <w:ind w:firstLine="709"/>
        <w:rPr>
          <w:sz w:val="24"/>
          <w:szCs w:val="24"/>
        </w:rPr>
      </w:pPr>
    </w:p>
    <w:p w14:paraId="4707046F" w14:textId="77777777" w:rsidR="006856E4" w:rsidRPr="00F42E56" w:rsidRDefault="006856E4" w:rsidP="006856E4">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Хохловского</w:t>
      </w:r>
    </w:p>
    <w:p w14:paraId="7341FEB2" w14:textId="77777777" w:rsidR="002B29CA" w:rsidRDefault="006856E4" w:rsidP="00565BD2">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Pr>
          <w:rFonts w:ascii="Times New Roman" w:hAnsi="Times New Roman"/>
          <w:b/>
          <w:sz w:val="28"/>
          <w:szCs w:val="28"/>
        </w:rPr>
        <w:t>С.</w:t>
      </w:r>
      <w:r w:rsidR="005C669D">
        <w:rPr>
          <w:rFonts w:ascii="Times New Roman" w:hAnsi="Times New Roman"/>
          <w:b/>
          <w:sz w:val="28"/>
          <w:szCs w:val="28"/>
        </w:rPr>
        <w:t>В.</w:t>
      </w:r>
      <w:r w:rsidR="00BF65D9">
        <w:rPr>
          <w:rFonts w:ascii="Times New Roman" w:hAnsi="Times New Roman"/>
          <w:b/>
          <w:sz w:val="28"/>
          <w:szCs w:val="28"/>
        </w:rPr>
        <w:t xml:space="preserve"> </w:t>
      </w:r>
      <w:r>
        <w:rPr>
          <w:rFonts w:ascii="Times New Roman" w:hAnsi="Times New Roman"/>
          <w:b/>
          <w:sz w:val="28"/>
          <w:szCs w:val="28"/>
        </w:rPr>
        <w:t>Погорелова</w:t>
      </w:r>
    </w:p>
    <w:p w14:paraId="45D4F3D7" w14:textId="77777777" w:rsidR="004E2558" w:rsidRDefault="004E2558" w:rsidP="000D3E35">
      <w:pPr>
        <w:spacing w:after="0"/>
        <w:ind w:firstLine="6237"/>
        <w:rPr>
          <w:rFonts w:ascii="Times New Roman" w:hAnsi="Times New Roman"/>
          <w:b/>
          <w:sz w:val="28"/>
          <w:szCs w:val="28"/>
        </w:rPr>
      </w:pPr>
      <w:r>
        <w:rPr>
          <w:rFonts w:ascii="Times New Roman" w:hAnsi="Times New Roman"/>
          <w:b/>
          <w:sz w:val="28"/>
          <w:szCs w:val="28"/>
        </w:rPr>
        <w:br w:type="page"/>
      </w:r>
    </w:p>
    <w:p w14:paraId="159B5EA4" w14:textId="77777777" w:rsidR="00F17216" w:rsidRPr="00F17216" w:rsidRDefault="00F17216" w:rsidP="00F17216">
      <w:pPr>
        <w:spacing w:after="0"/>
        <w:ind w:firstLine="6237"/>
        <w:rPr>
          <w:rFonts w:ascii="Times New Roman" w:hAnsi="Times New Roman"/>
          <w:b/>
          <w:caps/>
          <w:sz w:val="28"/>
          <w:szCs w:val="28"/>
        </w:rPr>
      </w:pPr>
      <w:r w:rsidRPr="00F17216">
        <w:rPr>
          <w:rFonts w:ascii="Times New Roman" w:hAnsi="Times New Roman"/>
          <w:b/>
          <w:caps/>
          <w:sz w:val="28"/>
          <w:szCs w:val="28"/>
        </w:rPr>
        <w:lastRenderedPageBreak/>
        <w:t>Приложение № 7</w:t>
      </w:r>
    </w:p>
    <w:p w14:paraId="048A83C3" w14:textId="77777777" w:rsidR="00F17216" w:rsidRPr="00F17216" w:rsidRDefault="00046732" w:rsidP="00F17216">
      <w:pPr>
        <w:spacing w:after="0" w:line="240" w:lineRule="auto"/>
        <w:ind w:right="68" w:firstLine="5670"/>
        <w:contextualSpacing/>
        <w:rPr>
          <w:rFonts w:ascii="Times New Roman" w:hAnsi="Times New Roman"/>
          <w:sz w:val="28"/>
          <w:szCs w:val="28"/>
        </w:rPr>
      </w:pPr>
      <w:r>
        <w:rPr>
          <w:rFonts w:ascii="Times New Roman" w:hAnsi="Times New Roman"/>
          <w:sz w:val="28"/>
          <w:szCs w:val="28"/>
        </w:rPr>
        <w:t xml:space="preserve">        к б</w:t>
      </w:r>
      <w:r w:rsidR="00F17216" w:rsidRPr="00F17216">
        <w:rPr>
          <w:rFonts w:ascii="Times New Roman" w:hAnsi="Times New Roman"/>
          <w:sz w:val="28"/>
          <w:szCs w:val="28"/>
        </w:rPr>
        <w:t xml:space="preserve">юджету </w:t>
      </w:r>
      <w:r>
        <w:rPr>
          <w:rFonts w:ascii="Times New Roman" w:hAnsi="Times New Roman"/>
          <w:sz w:val="28"/>
          <w:szCs w:val="28"/>
        </w:rPr>
        <w:t>поселения</w:t>
      </w:r>
    </w:p>
    <w:p w14:paraId="50ED7C92" w14:textId="77777777" w:rsidR="00F17216" w:rsidRPr="00F17216" w:rsidRDefault="00F17216" w:rsidP="00F17216">
      <w:pPr>
        <w:spacing w:after="0" w:line="240" w:lineRule="auto"/>
        <w:rPr>
          <w:sz w:val="28"/>
          <w:szCs w:val="28"/>
        </w:rPr>
      </w:pPr>
    </w:p>
    <w:p w14:paraId="41D0D7BD" w14:textId="77777777" w:rsidR="00F17216" w:rsidRPr="00F17216" w:rsidRDefault="00F17216" w:rsidP="00F17216">
      <w:pPr>
        <w:spacing w:after="0" w:line="240" w:lineRule="auto"/>
        <w:ind w:firstLine="709"/>
        <w:jc w:val="center"/>
        <w:rPr>
          <w:rFonts w:ascii="Times New Roman" w:eastAsia="Times New Roman" w:hAnsi="Times New Roman"/>
          <w:b/>
          <w:bCs/>
          <w:sz w:val="24"/>
          <w:szCs w:val="24"/>
          <w:lang w:eastAsia="ru-RU"/>
        </w:rPr>
      </w:pPr>
      <w:r w:rsidRPr="00F17216">
        <w:rPr>
          <w:rFonts w:ascii="Times New Roman" w:eastAsia="Times New Roman" w:hAnsi="Times New Roman"/>
          <w:b/>
          <w:bCs/>
          <w:sz w:val="24"/>
          <w:szCs w:val="24"/>
          <w:lang w:eastAsia="ru-RU"/>
        </w:rPr>
        <w:t>ВЕДОМСТВЕННАЯ СТРУКТУРА РА</w:t>
      </w:r>
      <w:r w:rsidR="0073309C">
        <w:rPr>
          <w:rFonts w:ascii="Times New Roman" w:eastAsia="Times New Roman" w:hAnsi="Times New Roman"/>
          <w:b/>
          <w:bCs/>
          <w:sz w:val="24"/>
          <w:szCs w:val="24"/>
          <w:lang w:eastAsia="ru-RU"/>
        </w:rPr>
        <w:t>СХОДОВ БЮДЖЕТА ПОСЕЛЕНИЯ НА 2025 ГОД И НА ПЛАНОВЫЙ ПЕРИОД 2026 И 2027</w:t>
      </w:r>
      <w:r w:rsidRPr="00F17216">
        <w:rPr>
          <w:rFonts w:ascii="Times New Roman" w:eastAsia="Times New Roman" w:hAnsi="Times New Roman"/>
          <w:b/>
          <w:bCs/>
          <w:sz w:val="24"/>
          <w:szCs w:val="24"/>
          <w:lang w:eastAsia="ru-RU"/>
        </w:rPr>
        <w:t xml:space="preserve"> ГОДОВ</w:t>
      </w:r>
    </w:p>
    <w:p w14:paraId="03F13A51" w14:textId="77777777" w:rsidR="00F17216" w:rsidRPr="00F17216" w:rsidRDefault="00F17216" w:rsidP="0087323F">
      <w:pPr>
        <w:spacing w:after="0" w:line="240" w:lineRule="auto"/>
        <w:ind w:firstLine="8080"/>
        <w:jc w:val="center"/>
        <w:rPr>
          <w:rFonts w:ascii="Times New Roman" w:eastAsia="Times New Roman" w:hAnsi="Times New Roman"/>
          <w:b/>
          <w:bCs/>
          <w:sz w:val="24"/>
          <w:szCs w:val="24"/>
          <w:lang w:eastAsia="ru-RU"/>
        </w:rPr>
      </w:pPr>
      <w:r w:rsidRPr="00F17216">
        <w:rPr>
          <w:rFonts w:ascii="Times New Roman" w:eastAsia="Times New Roman" w:hAnsi="Times New Roman"/>
          <w:b/>
          <w:bCs/>
          <w:sz w:val="24"/>
          <w:szCs w:val="24"/>
          <w:lang w:eastAsia="ru-RU"/>
        </w:rPr>
        <w:t>(тыс. рублей)</w:t>
      </w:r>
    </w:p>
    <w:tbl>
      <w:tblPr>
        <w:tblW w:w="9651" w:type="dxa"/>
        <w:tblLayout w:type="fixed"/>
        <w:tblLook w:val="04A0" w:firstRow="1" w:lastRow="0" w:firstColumn="1" w:lastColumn="0" w:noHBand="0" w:noVBand="1"/>
      </w:tblPr>
      <w:tblGrid>
        <w:gridCol w:w="2263"/>
        <w:gridCol w:w="567"/>
        <w:gridCol w:w="709"/>
        <w:gridCol w:w="494"/>
        <w:gridCol w:w="1490"/>
        <w:gridCol w:w="709"/>
        <w:gridCol w:w="1174"/>
        <w:gridCol w:w="1134"/>
        <w:gridCol w:w="1111"/>
      </w:tblGrid>
      <w:tr w:rsidR="00E564C3" w:rsidRPr="00E564C3" w14:paraId="022AED42" w14:textId="77777777" w:rsidTr="0087323F">
        <w:trPr>
          <w:trHeight w:val="450"/>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56E1EF" w14:textId="77777777" w:rsidR="00E564C3" w:rsidRPr="00E564C3" w:rsidRDefault="00E564C3" w:rsidP="00E564C3">
            <w:pPr>
              <w:spacing w:after="0" w:line="240" w:lineRule="auto"/>
              <w:jc w:val="center"/>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26639F" w14:textId="77777777" w:rsidR="00E564C3" w:rsidRPr="00E564C3" w:rsidRDefault="00E564C3" w:rsidP="00E564C3">
            <w:pPr>
              <w:spacing w:after="0" w:line="240" w:lineRule="auto"/>
              <w:jc w:val="center"/>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Мин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C87D6B" w14:textId="77777777" w:rsidR="00E564C3" w:rsidRPr="00E564C3" w:rsidRDefault="00E564C3" w:rsidP="00E564C3">
            <w:pPr>
              <w:spacing w:after="0" w:line="240" w:lineRule="auto"/>
              <w:jc w:val="center"/>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Рз</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801D42" w14:textId="77777777" w:rsidR="00E564C3" w:rsidRPr="00E564C3" w:rsidRDefault="00E564C3" w:rsidP="00E564C3">
            <w:pPr>
              <w:spacing w:after="0" w:line="240" w:lineRule="auto"/>
              <w:jc w:val="center"/>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ПР</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EF26FA" w14:textId="77777777" w:rsidR="00E564C3" w:rsidRPr="00E564C3" w:rsidRDefault="00E564C3" w:rsidP="00E564C3">
            <w:pPr>
              <w:spacing w:after="0" w:line="240" w:lineRule="auto"/>
              <w:jc w:val="center"/>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B6E890" w14:textId="77777777" w:rsidR="00E564C3" w:rsidRPr="00E564C3" w:rsidRDefault="00E564C3" w:rsidP="00E564C3">
            <w:pPr>
              <w:spacing w:after="0" w:line="240" w:lineRule="auto"/>
              <w:jc w:val="center"/>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ВР</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04A871" w14:textId="77777777" w:rsidR="00E564C3" w:rsidRPr="00E564C3" w:rsidRDefault="00046732" w:rsidP="00E564C3">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2025</w:t>
            </w:r>
            <w:r w:rsidR="009A3EDE">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г</w:t>
            </w:r>
            <w:r w:rsidR="009A3EDE">
              <w:rPr>
                <w:rFonts w:ascii="Times New Roman" w:eastAsia="Times New Roman" w:hAnsi="Times New Roman"/>
                <w:b/>
                <w:bCs/>
                <w:color w:val="000000"/>
                <w:sz w:val="24"/>
                <w:szCs w:val="24"/>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EBF82" w14:textId="77777777" w:rsidR="00E564C3" w:rsidRPr="00E564C3" w:rsidRDefault="00E564C3" w:rsidP="00E564C3">
            <w:pPr>
              <w:spacing w:after="0" w:line="240" w:lineRule="auto"/>
              <w:jc w:val="center"/>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2026 г.</w:t>
            </w:r>
          </w:p>
        </w:tc>
        <w:tc>
          <w:tcPr>
            <w:tcW w:w="1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C5AA80" w14:textId="77777777" w:rsidR="00E564C3" w:rsidRPr="00E564C3" w:rsidRDefault="00E564C3" w:rsidP="00E564C3">
            <w:pPr>
              <w:spacing w:after="0" w:line="240" w:lineRule="auto"/>
              <w:jc w:val="center"/>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2027 г.</w:t>
            </w:r>
          </w:p>
        </w:tc>
      </w:tr>
      <w:tr w:rsidR="00E564C3" w:rsidRPr="00E564C3" w14:paraId="18CBA200" w14:textId="77777777" w:rsidTr="0087323F">
        <w:trPr>
          <w:trHeight w:val="45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43DCC103"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6E5673D"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9B63CCB"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4F4702F9"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14:paraId="7249F261"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9E470F8"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6BCEAC23"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EB6F1"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14:paraId="33AD420C"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p>
        </w:tc>
      </w:tr>
      <w:tr w:rsidR="00E564C3" w:rsidRPr="00E564C3" w14:paraId="02E37B00" w14:textId="77777777" w:rsidTr="0087323F">
        <w:trPr>
          <w:trHeight w:val="45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57129318"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EA1E94A"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47FB977"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52FACE31"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14:paraId="7AC4FDF9"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25020EE"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070C44D3"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B8F797"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14:paraId="5EFF4ABF"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p>
        </w:tc>
      </w:tr>
      <w:tr w:rsidR="00E564C3" w:rsidRPr="00E564C3" w14:paraId="6CC94D70" w14:textId="77777777" w:rsidTr="0087323F">
        <w:trPr>
          <w:trHeight w:val="157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BF25AE8"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АДМИНИСТРАЦИЯ ХОХЛОВСКОГО СЕЛЬСКОГО ПОСЕЛЕНИЯ МУНИЦИПАЛЬНОГО РАЙОНА "БЕЛГОРОДСКИЙ РАЙОН" БЕЛГОРОДСКОЙ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4B96610E"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631640B5"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494" w:type="dxa"/>
            <w:tcBorders>
              <w:top w:val="nil"/>
              <w:left w:val="nil"/>
              <w:bottom w:val="single" w:sz="4" w:space="0" w:color="auto"/>
              <w:right w:val="single" w:sz="4" w:space="0" w:color="auto"/>
            </w:tcBorders>
            <w:shd w:val="clear" w:color="auto" w:fill="auto"/>
            <w:noWrap/>
            <w:vAlign w:val="center"/>
            <w:hideMark/>
          </w:tcPr>
          <w:p w14:paraId="67BD4BCC"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490" w:type="dxa"/>
            <w:tcBorders>
              <w:top w:val="nil"/>
              <w:left w:val="nil"/>
              <w:bottom w:val="single" w:sz="4" w:space="0" w:color="auto"/>
              <w:right w:val="single" w:sz="4" w:space="0" w:color="auto"/>
            </w:tcBorders>
            <w:shd w:val="clear" w:color="auto" w:fill="auto"/>
            <w:noWrap/>
            <w:vAlign w:val="center"/>
            <w:hideMark/>
          </w:tcPr>
          <w:p w14:paraId="6411CE76"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A2A80A7"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6B963CD7" w14:textId="77777777" w:rsidR="00E564C3" w:rsidRPr="00E564C3" w:rsidRDefault="00062D7A"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16 130,7</w:t>
            </w:r>
          </w:p>
        </w:tc>
        <w:tc>
          <w:tcPr>
            <w:tcW w:w="1134" w:type="dxa"/>
            <w:tcBorders>
              <w:top w:val="nil"/>
              <w:left w:val="nil"/>
              <w:bottom w:val="single" w:sz="4" w:space="0" w:color="auto"/>
              <w:right w:val="single" w:sz="4" w:space="0" w:color="auto"/>
            </w:tcBorders>
            <w:shd w:val="clear" w:color="auto" w:fill="auto"/>
            <w:noWrap/>
            <w:vAlign w:val="center"/>
            <w:hideMark/>
          </w:tcPr>
          <w:p w14:paraId="7DA8EA74" w14:textId="77777777" w:rsidR="00E564C3" w:rsidRPr="00E564C3" w:rsidRDefault="00062D7A"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12 687,7</w:t>
            </w:r>
          </w:p>
        </w:tc>
        <w:tc>
          <w:tcPr>
            <w:tcW w:w="1111" w:type="dxa"/>
            <w:tcBorders>
              <w:top w:val="nil"/>
              <w:left w:val="nil"/>
              <w:bottom w:val="single" w:sz="4" w:space="0" w:color="auto"/>
              <w:right w:val="single" w:sz="4" w:space="0" w:color="auto"/>
            </w:tcBorders>
            <w:shd w:val="clear" w:color="auto" w:fill="auto"/>
            <w:noWrap/>
            <w:vAlign w:val="center"/>
            <w:hideMark/>
          </w:tcPr>
          <w:p w14:paraId="54376923" w14:textId="77777777" w:rsidR="00E564C3" w:rsidRPr="00E564C3" w:rsidRDefault="00062D7A"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13 112,2</w:t>
            </w:r>
          </w:p>
        </w:tc>
      </w:tr>
      <w:tr w:rsidR="00E564C3" w:rsidRPr="00E564C3" w14:paraId="500D4465" w14:textId="77777777" w:rsidTr="0087323F">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1ACA6D8"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57896856"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4D748A1A"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E2F6A4"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00</w:t>
            </w:r>
          </w:p>
        </w:tc>
        <w:tc>
          <w:tcPr>
            <w:tcW w:w="1490" w:type="dxa"/>
            <w:tcBorders>
              <w:top w:val="nil"/>
              <w:left w:val="nil"/>
              <w:bottom w:val="single" w:sz="4" w:space="0" w:color="auto"/>
              <w:right w:val="single" w:sz="4" w:space="0" w:color="auto"/>
            </w:tcBorders>
            <w:shd w:val="clear" w:color="auto" w:fill="auto"/>
            <w:noWrap/>
            <w:vAlign w:val="center"/>
            <w:hideMark/>
          </w:tcPr>
          <w:p w14:paraId="401CBA55"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9253708"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13BCF3D1" w14:textId="77777777" w:rsidR="00E564C3" w:rsidRPr="00E564C3" w:rsidRDefault="00062D7A"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5 111,0</w:t>
            </w:r>
          </w:p>
        </w:tc>
        <w:tc>
          <w:tcPr>
            <w:tcW w:w="1134" w:type="dxa"/>
            <w:tcBorders>
              <w:top w:val="nil"/>
              <w:left w:val="nil"/>
              <w:bottom w:val="single" w:sz="4" w:space="0" w:color="auto"/>
              <w:right w:val="single" w:sz="4" w:space="0" w:color="auto"/>
            </w:tcBorders>
            <w:shd w:val="clear" w:color="auto" w:fill="auto"/>
            <w:noWrap/>
            <w:vAlign w:val="center"/>
            <w:hideMark/>
          </w:tcPr>
          <w:p w14:paraId="52E25E75" w14:textId="77777777" w:rsidR="00E564C3" w:rsidRPr="00E564C3" w:rsidRDefault="00062D7A"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4 860,9</w:t>
            </w:r>
          </w:p>
        </w:tc>
        <w:tc>
          <w:tcPr>
            <w:tcW w:w="1111" w:type="dxa"/>
            <w:tcBorders>
              <w:top w:val="nil"/>
              <w:left w:val="nil"/>
              <w:bottom w:val="single" w:sz="4" w:space="0" w:color="auto"/>
              <w:right w:val="single" w:sz="4" w:space="0" w:color="auto"/>
            </w:tcBorders>
            <w:shd w:val="clear" w:color="auto" w:fill="auto"/>
            <w:noWrap/>
            <w:vAlign w:val="center"/>
            <w:hideMark/>
          </w:tcPr>
          <w:p w14:paraId="514E9DEC" w14:textId="77777777" w:rsidR="00E564C3" w:rsidRPr="00E564C3" w:rsidRDefault="00062D7A"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4 978,8</w:t>
            </w:r>
          </w:p>
        </w:tc>
      </w:tr>
      <w:tr w:rsidR="00E564C3" w:rsidRPr="00E564C3" w14:paraId="7CF5CB98" w14:textId="77777777" w:rsidTr="0087323F">
        <w:trPr>
          <w:trHeight w:val="12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805B27B"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7D9CDFB6"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063F50D1"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0C139A"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04</w:t>
            </w:r>
          </w:p>
        </w:tc>
        <w:tc>
          <w:tcPr>
            <w:tcW w:w="1490" w:type="dxa"/>
            <w:tcBorders>
              <w:top w:val="nil"/>
              <w:left w:val="nil"/>
              <w:bottom w:val="single" w:sz="4" w:space="0" w:color="auto"/>
              <w:right w:val="single" w:sz="4" w:space="0" w:color="auto"/>
            </w:tcBorders>
            <w:shd w:val="clear" w:color="auto" w:fill="auto"/>
            <w:noWrap/>
            <w:vAlign w:val="center"/>
            <w:hideMark/>
          </w:tcPr>
          <w:p w14:paraId="5858E531"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55D785E"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4DDF99BF" w14:textId="77777777" w:rsidR="00E564C3" w:rsidRPr="00E564C3" w:rsidRDefault="00062D7A"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4 739,0</w:t>
            </w:r>
          </w:p>
        </w:tc>
        <w:tc>
          <w:tcPr>
            <w:tcW w:w="1134" w:type="dxa"/>
            <w:tcBorders>
              <w:top w:val="nil"/>
              <w:left w:val="nil"/>
              <w:bottom w:val="single" w:sz="4" w:space="0" w:color="auto"/>
              <w:right w:val="single" w:sz="4" w:space="0" w:color="auto"/>
            </w:tcBorders>
            <w:shd w:val="clear" w:color="auto" w:fill="auto"/>
            <w:noWrap/>
            <w:vAlign w:val="center"/>
            <w:hideMark/>
          </w:tcPr>
          <w:p w14:paraId="161A07EF" w14:textId="77777777" w:rsidR="00E564C3" w:rsidRPr="00E564C3" w:rsidRDefault="00062D7A"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4 860,9</w:t>
            </w:r>
          </w:p>
        </w:tc>
        <w:tc>
          <w:tcPr>
            <w:tcW w:w="1111" w:type="dxa"/>
            <w:tcBorders>
              <w:top w:val="nil"/>
              <w:left w:val="nil"/>
              <w:bottom w:val="single" w:sz="4" w:space="0" w:color="auto"/>
              <w:right w:val="single" w:sz="4" w:space="0" w:color="auto"/>
            </w:tcBorders>
            <w:shd w:val="clear" w:color="auto" w:fill="auto"/>
            <w:noWrap/>
            <w:vAlign w:val="center"/>
            <w:hideMark/>
          </w:tcPr>
          <w:p w14:paraId="7FAF239A" w14:textId="77777777" w:rsidR="00E564C3" w:rsidRPr="00E564C3" w:rsidRDefault="00062D7A"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4 978,8</w:t>
            </w:r>
          </w:p>
        </w:tc>
      </w:tr>
      <w:tr w:rsidR="00E564C3" w:rsidRPr="00E564C3" w14:paraId="2EEDC510" w14:textId="77777777" w:rsidTr="0087323F">
        <w:trPr>
          <w:trHeight w:val="63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C9081C6"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4ECF7700"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08150E66"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14:paraId="2AD618E7"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04</w:t>
            </w:r>
          </w:p>
        </w:tc>
        <w:tc>
          <w:tcPr>
            <w:tcW w:w="1490" w:type="dxa"/>
            <w:tcBorders>
              <w:top w:val="nil"/>
              <w:left w:val="nil"/>
              <w:bottom w:val="single" w:sz="4" w:space="0" w:color="auto"/>
              <w:right w:val="single" w:sz="4" w:space="0" w:color="auto"/>
            </w:tcBorders>
            <w:shd w:val="clear" w:color="auto" w:fill="auto"/>
            <w:noWrap/>
            <w:vAlign w:val="center"/>
            <w:hideMark/>
          </w:tcPr>
          <w:p w14:paraId="72861215"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99.9.00.00190</w:t>
            </w:r>
          </w:p>
        </w:tc>
        <w:tc>
          <w:tcPr>
            <w:tcW w:w="709" w:type="dxa"/>
            <w:tcBorders>
              <w:top w:val="nil"/>
              <w:left w:val="nil"/>
              <w:bottom w:val="single" w:sz="4" w:space="0" w:color="auto"/>
              <w:right w:val="single" w:sz="4" w:space="0" w:color="auto"/>
            </w:tcBorders>
            <w:shd w:val="clear" w:color="auto" w:fill="auto"/>
            <w:noWrap/>
            <w:vAlign w:val="center"/>
            <w:hideMark/>
          </w:tcPr>
          <w:p w14:paraId="1C70AA5D"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294479A5" w14:textId="77777777" w:rsidR="00E564C3" w:rsidRPr="00E564C3" w:rsidRDefault="00062D7A"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2 882,0</w:t>
            </w:r>
          </w:p>
        </w:tc>
        <w:tc>
          <w:tcPr>
            <w:tcW w:w="1134" w:type="dxa"/>
            <w:tcBorders>
              <w:top w:val="nil"/>
              <w:left w:val="nil"/>
              <w:bottom w:val="single" w:sz="4" w:space="0" w:color="auto"/>
              <w:right w:val="single" w:sz="4" w:space="0" w:color="auto"/>
            </w:tcBorders>
            <w:shd w:val="clear" w:color="auto" w:fill="auto"/>
            <w:noWrap/>
            <w:vAlign w:val="center"/>
            <w:hideMark/>
          </w:tcPr>
          <w:p w14:paraId="42FB69D6"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2 991,</w:t>
            </w:r>
            <w:r w:rsidR="00062D7A">
              <w:rPr>
                <w:rFonts w:ascii="Times New Roman" w:eastAsia="Times New Roman" w:hAnsi="Times New Roman"/>
                <w:color w:val="000000"/>
                <w:szCs w:val="24"/>
                <w:lang w:eastAsia="ru-RU"/>
              </w:rPr>
              <w:t>5</w:t>
            </w:r>
          </w:p>
        </w:tc>
        <w:tc>
          <w:tcPr>
            <w:tcW w:w="1111" w:type="dxa"/>
            <w:tcBorders>
              <w:top w:val="nil"/>
              <w:left w:val="nil"/>
              <w:bottom w:val="single" w:sz="4" w:space="0" w:color="auto"/>
              <w:right w:val="single" w:sz="4" w:space="0" w:color="auto"/>
            </w:tcBorders>
            <w:shd w:val="clear" w:color="auto" w:fill="auto"/>
            <w:noWrap/>
            <w:vAlign w:val="center"/>
            <w:hideMark/>
          </w:tcPr>
          <w:p w14:paraId="421807BD" w14:textId="77777777" w:rsidR="00E564C3" w:rsidRPr="00E564C3" w:rsidRDefault="00062D7A"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3 111,6</w:t>
            </w:r>
          </w:p>
        </w:tc>
      </w:tr>
      <w:tr w:rsidR="00E564C3" w:rsidRPr="00E564C3" w14:paraId="09630D8A" w14:textId="77777777" w:rsidTr="0087323F">
        <w:trPr>
          <w:trHeight w:val="220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2ADC3C3"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 xml:space="preserve">Обеспечение функций органов местного самоуправления в рамках непрограммных расходов (Расходы на выплаты персоналу в целях </w:t>
            </w:r>
            <w:r w:rsidRPr="00E564C3">
              <w:rPr>
                <w:rFonts w:ascii="Times New Roman" w:eastAsia="Times New Roman" w:hAnsi="Times New Roman"/>
                <w:i/>
                <w:iCs/>
                <w:color w:val="000000"/>
                <w:sz w:val="24"/>
                <w:szCs w:val="24"/>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F3BFE96" w14:textId="77777777" w:rsidR="00E564C3" w:rsidRPr="00E564C3" w:rsidRDefault="00E564C3" w:rsidP="004E2558">
            <w:pPr>
              <w:spacing w:after="0" w:line="240" w:lineRule="auto"/>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lastRenderedPageBreak/>
              <w:t>919</w:t>
            </w:r>
          </w:p>
        </w:tc>
        <w:tc>
          <w:tcPr>
            <w:tcW w:w="709" w:type="dxa"/>
            <w:tcBorders>
              <w:top w:val="nil"/>
              <w:left w:val="nil"/>
              <w:bottom w:val="single" w:sz="4" w:space="0" w:color="auto"/>
              <w:right w:val="single" w:sz="4" w:space="0" w:color="auto"/>
            </w:tcBorders>
            <w:shd w:val="clear" w:color="auto" w:fill="auto"/>
            <w:noWrap/>
            <w:vAlign w:val="center"/>
            <w:hideMark/>
          </w:tcPr>
          <w:p w14:paraId="0BA285F4"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F9A3B9"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04</w:t>
            </w:r>
          </w:p>
        </w:tc>
        <w:tc>
          <w:tcPr>
            <w:tcW w:w="1490" w:type="dxa"/>
            <w:tcBorders>
              <w:top w:val="nil"/>
              <w:left w:val="nil"/>
              <w:bottom w:val="single" w:sz="4" w:space="0" w:color="auto"/>
              <w:right w:val="single" w:sz="4" w:space="0" w:color="auto"/>
            </w:tcBorders>
            <w:shd w:val="clear" w:color="auto" w:fill="auto"/>
            <w:noWrap/>
            <w:vAlign w:val="center"/>
            <w:hideMark/>
          </w:tcPr>
          <w:p w14:paraId="280AF85B"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99.9.00.00190</w:t>
            </w:r>
          </w:p>
        </w:tc>
        <w:tc>
          <w:tcPr>
            <w:tcW w:w="709" w:type="dxa"/>
            <w:tcBorders>
              <w:top w:val="nil"/>
              <w:left w:val="nil"/>
              <w:bottom w:val="single" w:sz="4" w:space="0" w:color="auto"/>
              <w:right w:val="single" w:sz="4" w:space="0" w:color="auto"/>
            </w:tcBorders>
            <w:shd w:val="clear" w:color="auto" w:fill="auto"/>
            <w:noWrap/>
            <w:vAlign w:val="center"/>
            <w:hideMark/>
          </w:tcPr>
          <w:p w14:paraId="47E6702F"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1.0.0</w:t>
            </w:r>
          </w:p>
        </w:tc>
        <w:tc>
          <w:tcPr>
            <w:tcW w:w="1174" w:type="dxa"/>
            <w:tcBorders>
              <w:top w:val="nil"/>
              <w:left w:val="nil"/>
              <w:bottom w:val="single" w:sz="4" w:space="0" w:color="auto"/>
              <w:right w:val="single" w:sz="4" w:space="0" w:color="auto"/>
            </w:tcBorders>
            <w:shd w:val="clear" w:color="auto" w:fill="auto"/>
            <w:noWrap/>
            <w:vAlign w:val="center"/>
            <w:hideMark/>
          </w:tcPr>
          <w:p w14:paraId="6E6A8C98" w14:textId="77777777" w:rsidR="00E564C3" w:rsidRPr="00E564C3" w:rsidRDefault="00062D7A"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2 882,0</w:t>
            </w:r>
          </w:p>
        </w:tc>
        <w:tc>
          <w:tcPr>
            <w:tcW w:w="1134" w:type="dxa"/>
            <w:tcBorders>
              <w:top w:val="nil"/>
              <w:left w:val="nil"/>
              <w:bottom w:val="single" w:sz="4" w:space="0" w:color="auto"/>
              <w:right w:val="single" w:sz="4" w:space="0" w:color="auto"/>
            </w:tcBorders>
            <w:shd w:val="clear" w:color="auto" w:fill="auto"/>
            <w:noWrap/>
            <w:vAlign w:val="center"/>
            <w:hideMark/>
          </w:tcPr>
          <w:p w14:paraId="08A0950A" w14:textId="77777777" w:rsidR="00E564C3" w:rsidRPr="00E564C3" w:rsidRDefault="00062D7A"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2 991,5</w:t>
            </w:r>
          </w:p>
        </w:tc>
        <w:tc>
          <w:tcPr>
            <w:tcW w:w="1111" w:type="dxa"/>
            <w:tcBorders>
              <w:top w:val="nil"/>
              <w:left w:val="nil"/>
              <w:bottom w:val="single" w:sz="4" w:space="0" w:color="auto"/>
              <w:right w:val="single" w:sz="4" w:space="0" w:color="auto"/>
            </w:tcBorders>
            <w:shd w:val="clear" w:color="auto" w:fill="auto"/>
            <w:noWrap/>
            <w:vAlign w:val="center"/>
            <w:hideMark/>
          </w:tcPr>
          <w:p w14:paraId="138250D1" w14:textId="77777777" w:rsidR="00E564C3" w:rsidRPr="00E564C3" w:rsidRDefault="00062D7A"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3 111,6</w:t>
            </w:r>
          </w:p>
        </w:tc>
      </w:tr>
      <w:tr w:rsidR="00E564C3" w:rsidRPr="00E564C3" w14:paraId="0C512CCF" w14:textId="77777777" w:rsidTr="0087323F">
        <w:trPr>
          <w:trHeight w:val="63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80B0FAB"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1B64F73A"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0B6D3953"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14:paraId="783CE30A"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04</w:t>
            </w:r>
          </w:p>
        </w:tc>
        <w:tc>
          <w:tcPr>
            <w:tcW w:w="1490" w:type="dxa"/>
            <w:tcBorders>
              <w:top w:val="nil"/>
              <w:left w:val="nil"/>
              <w:bottom w:val="single" w:sz="4" w:space="0" w:color="auto"/>
              <w:right w:val="single" w:sz="4" w:space="0" w:color="auto"/>
            </w:tcBorders>
            <w:shd w:val="clear" w:color="auto" w:fill="auto"/>
            <w:noWrap/>
            <w:vAlign w:val="center"/>
            <w:hideMark/>
          </w:tcPr>
          <w:p w14:paraId="52DEF82F"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99.9.00.00200</w:t>
            </w:r>
          </w:p>
        </w:tc>
        <w:tc>
          <w:tcPr>
            <w:tcW w:w="709" w:type="dxa"/>
            <w:tcBorders>
              <w:top w:val="nil"/>
              <w:left w:val="nil"/>
              <w:bottom w:val="single" w:sz="4" w:space="0" w:color="auto"/>
              <w:right w:val="single" w:sz="4" w:space="0" w:color="auto"/>
            </w:tcBorders>
            <w:shd w:val="clear" w:color="auto" w:fill="auto"/>
            <w:noWrap/>
            <w:vAlign w:val="center"/>
            <w:hideMark/>
          </w:tcPr>
          <w:p w14:paraId="4EE3FF29"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1BC0AACD" w14:textId="77777777" w:rsidR="00E564C3" w:rsidRPr="00E564C3" w:rsidRDefault="00062D7A"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1 777,1</w:t>
            </w:r>
          </w:p>
        </w:tc>
        <w:tc>
          <w:tcPr>
            <w:tcW w:w="1134" w:type="dxa"/>
            <w:tcBorders>
              <w:top w:val="nil"/>
              <w:left w:val="nil"/>
              <w:bottom w:val="single" w:sz="4" w:space="0" w:color="auto"/>
              <w:right w:val="single" w:sz="4" w:space="0" w:color="auto"/>
            </w:tcBorders>
            <w:shd w:val="clear" w:color="auto" w:fill="auto"/>
            <w:noWrap/>
            <w:vAlign w:val="center"/>
            <w:hideMark/>
          </w:tcPr>
          <w:p w14:paraId="49654B52" w14:textId="77777777" w:rsidR="00E564C3" w:rsidRPr="00E564C3" w:rsidRDefault="00062D7A"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1 795,2</w:t>
            </w:r>
          </w:p>
        </w:tc>
        <w:tc>
          <w:tcPr>
            <w:tcW w:w="1111" w:type="dxa"/>
            <w:tcBorders>
              <w:top w:val="nil"/>
              <w:left w:val="nil"/>
              <w:bottom w:val="single" w:sz="4" w:space="0" w:color="auto"/>
              <w:right w:val="single" w:sz="4" w:space="0" w:color="auto"/>
            </w:tcBorders>
            <w:shd w:val="clear" w:color="auto" w:fill="auto"/>
            <w:noWrap/>
            <w:vAlign w:val="center"/>
            <w:hideMark/>
          </w:tcPr>
          <w:p w14:paraId="4E076241" w14:textId="77777777" w:rsidR="00E564C3" w:rsidRPr="00E564C3" w:rsidRDefault="00062D7A"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1 867,2</w:t>
            </w:r>
          </w:p>
        </w:tc>
      </w:tr>
      <w:tr w:rsidR="00E564C3" w:rsidRPr="00E564C3" w14:paraId="499E713D" w14:textId="77777777" w:rsidTr="0087323F">
        <w:trPr>
          <w:trHeight w:val="220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130C8D5"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67955FBB"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6886664B"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14:paraId="070F3187"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04</w:t>
            </w:r>
          </w:p>
        </w:tc>
        <w:tc>
          <w:tcPr>
            <w:tcW w:w="1490" w:type="dxa"/>
            <w:tcBorders>
              <w:top w:val="nil"/>
              <w:left w:val="nil"/>
              <w:bottom w:val="single" w:sz="4" w:space="0" w:color="auto"/>
              <w:right w:val="single" w:sz="4" w:space="0" w:color="auto"/>
            </w:tcBorders>
            <w:shd w:val="clear" w:color="auto" w:fill="auto"/>
            <w:noWrap/>
            <w:vAlign w:val="center"/>
            <w:hideMark/>
          </w:tcPr>
          <w:p w14:paraId="6CEBB932"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99.9.00.00200</w:t>
            </w:r>
          </w:p>
        </w:tc>
        <w:tc>
          <w:tcPr>
            <w:tcW w:w="709" w:type="dxa"/>
            <w:tcBorders>
              <w:top w:val="nil"/>
              <w:left w:val="nil"/>
              <w:bottom w:val="single" w:sz="4" w:space="0" w:color="auto"/>
              <w:right w:val="single" w:sz="4" w:space="0" w:color="auto"/>
            </w:tcBorders>
            <w:shd w:val="clear" w:color="auto" w:fill="auto"/>
            <w:noWrap/>
            <w:vAlign w:val="center"/>
            <w:hideMark/>
          </w:tcPr>
          <w:p w14:paraId="2A2C9300"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1.0.0</w:t>
            </w:r>
          </w:p>
        </w:tc>
        <w:tc>
          <w:tcPr>
            <w:tcW w:w="1174" w:type="dxa"/>
            <w:tcBorders>
              <w:top w:val="nil"/>
              <w:left w:val="nil"/>
              <w:bottom w:val="single" w:sz="4" w:space="0" w:color="auto"/>
              <w:right w:val="single" w:sz="4" w:space="0" w:color="auto"/>
            </w:tcBorders>
            <w:shd w:val="clear" w:color="auto" w:fill="auto"/>
            <w:noWrap/>
            <w:vAlign w:val="center"/>
            <w:hideMark/>
          </w:tcPr>
          <w:p w14:paraId="0B1026C4" w14:textId="77777777" w:rsidR="00E564C3" w:rsidRPr="00E564C3" w:rsidRDefault="00062D7A"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1 777,1</w:t>
            </w:r>
          </w:p>
        </w:tc>
        <w:tc>
          <w:tcPr>
            <w:tcW w:w="1134" w:type="dxa"/>
            <w:tcBorders>
              <w:top w:val="nil"/>
              <w:left w:val="nil"/>
              <w:bottom w:val="single" w:sz="4" w:space="0" w:color="auto"/>
              <w:right w:val="single" w:sz="4" w:space="0" w:color="auto"/>
            </w:tcBorders>
            <w:shd w:val="clear" w:color="auto" w:fill="auto"/>
            <w:noWrap/>
            <w:vAlign w:val="center"/>
            <w:hideMark/>
          </w:tcPr>
          <w:p w14:paraId="05ABF6C9" w14:textId="77777777" w:rsidR="00E564C3" w:rsidRPr="00E564C3" w:rsidRDefault="00062D7A"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1 795,2</w:t>
            </w:r>
          </w:p>
        </w:tc>
        <w:tc>
          <w:tcPr>
            <w:tcW w:w="1111" w:type="dxa"/>
            <w:tcBorders>
              <w:top w:val="nil"/>
              <w:left w:val="nil"/>
              <w:bottom w:val="single" w:sz="4" w:space="0" w:color="auto"/>
              <w:right w:val="single" w:sz="4" w:space="0" w:color="auto"/>
            </w:tcBorders>
            <w:shd w:val="clear" w:color="auto" w:fill="auto"/>
            <w:noWrap/>
            <w:vAlign w:val="center"/>
            <w:hideMark/>
          </w:tcPr>
          <w:p w14:paraId="31273EBC" w14:textId="77777777" w:rsidR="00E564C3" w:rsidRPr="00E564C3" w:rsidRDefault="00062D7A"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1 867,2</w:t>
            </w:r>
          </w:p>
        </w:tc>
      </w:tr>
      <w:tr w:rsidR="00E564C3" w:rsidRPr="00E564C3" w14:paraId="4E762CFD" w14:textId="77777777" w:rsidTr="0087323F">
        <w:trPr>
          <w:trHeight w:val="157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E6AFAD0"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w:t>
            </w:r>
            <w:r w:rsidRPr="00E564C3">
              <w:rPr>
                <w:rFonts w:ascii="Times New Roman" w:eastAsia="Times New Roman" w:hAnsi="Times New Roman"/>
                <w:color w:val="000000"/>
                <w:sz w:val="24"/>
                <w:szCs w:val="24"/>
                <w:lang w:eastAsia="ru-RU"/>
              </w:rPr>
              <w:lastRenderedPageBreak/>
              <w:t>полномочий по определению поставщиков (подрядчиков, исполнителей)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4924EC9B"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lastRenderedPageBreak/>
              <w:t>919</w:t>
            </w:r>
          </w:p>
        </w:tc>
        <w:tc>
          <w:tcPr>
            <w:tcW w:w="709" w:type="dxa"/>
            <w:tcBorders>
              <w:top w:val="nil"/>
              <w:left w:val="nil"/>
              <w:bottom w:val="single" w:sz="4" w:space="0" w:color="auto"/>
              <w:right w:val="single" w:sz="4" w:space="0" w:color="auto"/>
            </w:tcBorders>
            <w:shd w:val="clear" w:color="auto" w:fill="auto"/>
            <w:noWrap/>
            <w:vAlign w:val="center"/>
            <w:hideMark/>
          </w:tcPr>
          <w:p w14:paraId="2895D77E"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14:paraId="1778C6CE"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04</w:t>
            </w:r>
          </w:p>
        </w:tc>
        <w:tc>
          <w:tcPr>
            <w:tcW w:w="1490" w:type="dxa"/>
            <w:tcBorders>
              <w:top w:val="nil"/>
              <w:left w:val="nil"/>
              <w:bottom w:val="single" w:sz="4" w:space="0" w:color="auto"/>
              <w:right w:val="single" w:sz="4" w:space="0" w:color="auto"/>
            </w:tcBorders>
            <w:shd w:val="clear" w:color="auto" w:fill="auto"/>
            <w:noWrap/>
            <w:vAlign w:val="center"/>
            <w:hideMark/>
          </w:tcPr>
          <w:p w14:paraId="0F6F91FF"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99.9.00.80070</w:t>
            </w:r>
          </w:p>
        </w:tc>
        <w:tc>
          <w:tcPr>
            <w:tcW w:w="709" w:type="dxa"/>
            <w:tcBorders>
              <w:top w:val="nil"/>
              <w:left w:val="nil"/>
              <w:bottom w:val="single" w:sz="4" w:space="0" w:color="auto"/>
              <w:right w:val="single" w:sz="4" w:space="0" w:color="auto"/>
            </w:tcBorders>
            <w:shd w:val="clear" w:color="auto" w:fill="auto"/>
            <w:noWrap/>
            <w:vAlign w:val="center"/>
            <w:hideMark/>
          </w:tcPr>
          <w:p w14:paraId="4640B037"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3AB4F9E2"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5,7</w:t>
            </w:r>
          </w:p>
        </w:tc>
        <w:tc>
          <w:tcPr>
            <w:tcW w:w="1134" w:type="dxa"/>
            <w:tcBorders>
              <w:top w:val="nil"/>
              <w:left w:val="nil"/>
              <w:bottom w:val="single" w:sz="4" w:space="0" w:color="auto"/>
              <w:right w:val="single" w:sz="4" w:space="0" w:color="auto"/>
            </w:tcBorders>
            <w:shd w:val="clear" w:color="auto" w:fill="auto"/>
            <w:noWrap/>
            <w:vAlign w:val="center"/>
            <w:hideMark/>
          </w:tcPr>
          <w:p w14:paraId="4BE32D04"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r w:rsidR="00E564C3" w:rsidRPr="00E564C3">
              <w:rPr>
                <w:rFonts w:ascii="Times New Roman" w:eastAsia="Times New Roman" w:hAnsi="Times New Roman"/>
                <w:color w:val="000000"/>
                <w:szCs w:val="24"/>
                <w:lang w:eastAsia="ru-RU"/>
              </w:rPr>
              <w:t> </w:t>
            </w:r>
          </w:p>
        </w:tc>
        <w:tc>
          <w:tcPr>
            <w:tcW w:w="1111" w:type="dxa"/>
            <w:tcBorders>
              <w:top w:val="nil"/>
              <w:left w:val="nil"/>
              <w:bottom w:val="single" w:sz="4" w:space="0" w:color="auto"/>
              <w:right w:val="single" w:sz="4" w:space="0" w:color="auto"/>
            </w:tcBorders>
            <w:shd w:val="clear" w:color="auto" w:fill="auto"/>
            <w:noWrap/>
            <w:vAlign w:val="center"/>
            <w:hideMark/>
          </w:tcPr>
          <w:p w14:paraId="6542CB17"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p>
        </w:tc>
      </w:tr>
      <w:tr w:rsidR="00E564C3" w:rsidRPr="00E564C3" w14:paraId="1BA0ABEE" w14:textId="77777777" w:rsidTr="0087323F">
        <w:trPr>
          <w:trHeight w:val="189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6A8B483"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3121CDD2"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78E1CF05"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14:paraId="09CFFBF0"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04</w:t>
            </w:r>
          </w:p>
        </w:tc>
        <w:tc>
          <w:tcPr>
            <w:tcW w:w="1490" w:type="dxa"/>
            <w:tcBorders>
              <w:top w:val="nil"/>
              <w:left w:val="nil"/>
              <w:bottom w:val="single" w:sz="4" w:space="0" w:color="auto"/>
              <w:right w:val="single" w:sz="4" w:space="0" w:color="auto"/>
            </w:tcBorders>
            <w:shd w:val="clear" w:color="auto" w:fill="auto"/>
            <w:noWrap/>
            <w:vAlign w:val="center"/>
            <w:hideMark/>
          </w:tcPr>
          <w:p w14:paraId="0B00E940"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99.9.00.80070</w:t>
            </w:r>
          </w:p>
        </w:tc>
        <w:tc>
          <w:tcPr>
            <w:tcW w:w="709" w:type="dxa"/>
            <w:tcBorders>
              <w:top w:val="nil"/>
              <w:left w:val="nil"/>
              <w:bottom w:val="single" w:sz="4" w:space="0" w:color="auto"/>
              <w:right w:val="single" w:sz="4" w:space="0" w:color="auto"/>
            </w:tcBorders>
            <w:shd w:val="clear" w:color="auto" w:fill="auto"/>
            <w:noWrap/>
            <w:vAlign w:val="center"/>
            <w:hideMark/>
          </w:tcPr>
          <w:p w14:paraId="3D010588"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5.0.0</w:t>
            </w:r>
          </w:p>
        </w:tc>
        <w:tc>
          <w:tcPr>
            <w:tcW w:w="1174" w:type="dxa"/>
            <w:tcBorders>
              <w:top w:val="nil"/>
              <w:left w:val="nil"/>
              <w:bottom w:val="single" w:sz="4" w:space="0" w:color="auto"/>
              <w:right w:val="single" w:sz="4" w:space="0" w:color="auto"/>
            </w:tcBorders>
            <w:shd w:val="clear" w:color="auto" w:fill="auto"/>
            <w:noWrap/>
            <w:vAlign w:val="center"/>
            <w:hideMark/>
          </w:tcPr>
          <w:p w14:paraId="6B3DFE9B"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5,7</w:t>
            </w:r>
          </w:p>
        </w:tc>
        <w:tc>
          <w:tcPr>
            <w:tcW w:w="1134" w:type="dxa"/>
            <w:tcBorders>
              <w:top w:val="nil"/>
              <w:left w:val="nil"/>
              <w:bottom w:val="single" w:sz="4" w:space="0" w:color="auto"/>
              <w:right w:val="single" w:sz="4" w:space="0" w:color="auto"/>
            </w:tcBorders>
            <w:shd w:val="clear" w:color="auto" w:fill="auto"/>
            <w:noWrap/>
            <w:vAlign w:val="center"/>
            <w:hideMark/>
          </w:tcPr>
          <w:p w14:paraId="445D7619"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 </w:t>
            </w:r>
            <w:r w:rsidR="00511371">
              <w:rPr>
                <w:rFonts w:ascii="Times New Roman" w:eastAsia="Times New Roman" w:hAnsi="Times New Roman"/>
                <w:i/>
                <w:iCs/>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5088653D"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p>
        </w:tc>
      </w:tr>
      <w:tr w:rsidR="00E564C3" w:rsidRPr="00E564C3" w14:paraId="586ED095" w14:textId="77777777" w:rsidTr="0087323F">
        <w:trPr>
          <w:trHeight w:val="189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DF089F9"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0FE9FE5C"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1ECFCE4A"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14:paraId="2529AF92"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04</w:t>
            </w:r>
          </w:p>
        </w:tc>
        <w:tc>
          <w:tcPr>
            <w:tcW w:w="1490" w:type="dxa"/>
            <w:tcBorders>
              <w:top w:val="nil"/>
              <w:left w:val="nil"/>
              <w:bottom w:val="single" w:sz="4" w:space="0" w:color="auto"/>
              <w:right w:val="single" w:sz="4" w:space="0" w:color="auto"/>
            </w:tcBorders>
            <w:shd w:val="clear" w:color="auto" w:fill="auto"/>
            <w:noWrap/>
            <w:vAlign w:val="center"/>
            <w:hideMark/>
          </w:tcPr>
          <w:p w14:paraId="4B4140D7"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99.9.00.80080</w:t>
            </w:r>
          </w:p>
        </w:tc>
        <w:tc>
          <w:tcPr>
            <w:tcW w:w="709" w:type="dxa"/>
            <w:tcBorders>
              <w:top w:val="nil"/>
              <w:left w:val="nil"/>
              <w:bottom w:val="single" w:sz="4" w:space="0" w:color="auto"/>
              <w:right w:val="single" w:sz="4" w:space="0" w:color="auto"/>
            </w:tcBorders>
            <w:shd w:val="clear" w:color="auto" w:fill="auto"/>
            <w:noWrap/>
            <w:vAlign w:val="center"/>
            <w:hideMark/>
          </w:tcPr>
          <w:p w14:paraId="216158EA"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2E9CD68F"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68,2</w:t>
            </w:r>
          </w:p>
        </w:tc>
        <w:tc>
          <w:tcPr>
            <w:tcW w:w="1134" w:type="dxa"/>
            <w:tcBorders>
              <w:top w:val="nil"/>
              <w:left w:val="nil"/>
              <w:bottom w:val="single" w:sz="4" w:space="0" w:color="auto"/>
              <w:right w:val="single" w:sz="4" w:space="0" w:color="auto"/>
            </w:tcBorders>
            <w:shd w:val="clear" w:color="auto" w:fill="auto"/>
            <w:noWrap/>
            <w:vAlign w:val="center"/>
            <w:hideMark/>
          </w:tcPr>
          <w:p w14:paraId="51E005B6"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68,2</w:t>
            </w:r>
          </w:p>
        </w:tc>
        <w:tc>
          <w:tcPr>
            <w:tcW w:w="1111" w:type="dxa"/>
            <w:tcBorders>
              <w:top w:val="nil"/>
              <w:left w:val="nil"/>
              <w:bottom w:val="single" w:sz="4" w:space="0" w:color="auto"/>
              <w:right w:val="single" w:sz="4" w:space="0" w:color="auto"/>
            </w:tcBorders>
            <w:shd w:val="clear" w:color="auto" w:fill="auto"/>
            <w:noWrap/>
            <w:vAlign w:val="center"/>
            <w:hideMark/>
          </w:tcPr>
          <w:p w14:paraId="1A480830"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r w:rsidR="00511371">
              <w:rPr>
                <w:rFonts w:ascii="Times New Roman" w:eastAsia="Times New Roman" w:hAnsi="Times New Roman"/>
                <w:color w:val="000000"/>
                <w:szCs w:val="24"/>
                <w:lang w:eastAsia="ru-RU"/>
              </w:rPr>
              <w:t>0,0</w:t>
            </w:r>
          </w:p>
        </w:tc>
      </w:tr>
      <w:tr w:rsidR="00E564C3" w:rsidRPr="00E564C3" w14:paraId="405B7E1D" w14:textId="77777777" w:rsidTr="0087323F">
        <w:trPr>
          <w:trHeight w:val="220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E44D858"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222C773F"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1EE7661C"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14:paraId="2E44F8D2"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04</w:t>
            </w:r>
          </w:p>
        </w:tc>
        <w:tc>
          <w:tcPr>
            <w:tcW w:w="1490" w:type="dxa"/>
            <w:tcBorders>
              <w:top w:val="nil"/>
              <w:left w:val="nil"/>
              <w:bottom w:val="single" w:sz="4" w:space="0" w:color="auto"/>
              <w:right w:val="single" w:sz="4" w:space="0" w:color="auto"/>
            </w:tcBorders>
            <w:shd w:val="clear" w:color="auto" w:fill="auto"/>
            <w:noWrap/>
            <w:vAlign w:val="center"/>
            <w:hideMark/>
          </w:tcPr>
          <w:p w14:paraId="270A500E"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99.9.00.80080</w:t>
            </w:r>
          </w:p>
        </w:tc>
        <w:tc>
          <w:tcPr>
            <w:tcW w:w="709" w:type="dxa"/>
            <w:tcBorders>
              <w:top w:val="nil"/>
              <w:left w:val="nil"/>
              <w:bottom w:val="single" w:sz="4" w:space="0" w:color="auto"/>
              <w:right w:val="single" w:sz="4" w:space="0" w:color="auto"/>
            </w:tcBorders>
            <w:shd w:val="clear" w:color="auto" w:fill="auto"/>
            <w:noWrap/>
            <w:vAlign w:val="center"/>
            <w:hideMark/>
          </w:tcPr>
          <w:p w14:paraId="51ADF2AA"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5.0.0</w:t>
            </w:r>
          </w:p>
        </w:tc>
        <w:tc>
          <w:tcPr>
            <w:tcW w:w="1174" w:type="dxa"/>
            <w:tcBorders>
              <w:top w:val="nil"/>
              <w:left w:val="nil"/>
              <w:bottom w:val="single" w:sz="4" w:space="0" w:color="auto"/>
              <w:right w:val="single" w:sz="4" w:space="0" w:color="auto"/>
            </w:tcBorders>
            <w:shd w:val="clear" w:color="auto" w:fill="auto"/>
            <w:noWrap/>
            <w:vAlign w:val="center"/>
            <w:hideMark/>
          </w:tcPr>
          <w:p w14:paraId="19434BD6"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68,2</w:t>
            </w:r>
          </w:p>
        </w:tc>
        <w:tc>
          <w:tcPr>
            <w:tcW w:w="1134" w:type="dxa"/>
            <w:tcBorders>
              <w:top w:val="nil"/>
              <w:left w:val="nil"/>
              <w:bottom w:val="single" w:sz="4" w:space="0" w:color="auto"/>
              <w:right w:val="single" w:sz="4" w:space="0" w:color="auto"/>
            </w:tcBorders>
            <w:shd w:val="clear" w:color="auto" w:fill="auto"/>
            <w:noWrap/>
            <w:vAlign w:val="center"/>
            <w:hideMark/>
          </w:tcPr>
          <w:p w14:paraId="45C10FAF"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68,2</w:t>
            </w:r>
          </w:p>
        </w:tc>
        <w:tc>
          <w:tcPr>
            <w:tcW w:w="1111" w:type="dxa"/>
            <w:tcBorders>
              <w:top w:val="nil"/>
              <w:left w:val="nil"/>
              <w:bottom w:val="single" w:sz="4" w:space="0" w:color="auto"/>
              <w:right w:val="single" w:sz="4" w:space="0" w:color="auto"/>
            </w:tcBorders>
            <w:shd w:val="clear" w:color="auto" w:fill="auto"/>
            <w:noWrap/>
            <w:vAlign w:val="center"/>
            <w:hideMark/>
          </w:tcPr>
          <w:p w14:paraId="1A83763B"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p>
        </w:tc>
      </w:tr>
      <w:tr w:rsidR="00E564C3" w:rsidRPr="00E564C3" w14:paraId="24184C09" w14:textId="77777777" w:rsidTr="0087323F">
        <w:trPr>
          <w:trHeight w:val="63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101FFB8"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567" w:type="dxa"/>
            <w:tcBorders>
              <w:top w:val="nil"/>
              <w:left w:val="nil"/>
              <w:bottom w:val="single" w:sz="4" w:space="0" w:color="auto"/>
              <w:right w:val="single" w:sz="4" w:space="0" w:color="auto"/>
            </w:tcBorders>
            <w:shd w:val="clear" w:color="auto" w:fill="auto"/>
            <w:noWrap/>
            <w:vAlign w:val="center"/>
            <w:hideMark/>
          </w:tcPr>
          <w:p w14:paraId="14BBFFE0"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0B53F98A"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98C959"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04</w:t>
            </w:r>
          </w:p>
        </w:tc>
        <w:tc>
          <w:tcPr>
            <w:tcW w:w="1490" w:type="dxa"/>
            <w:tcBorders>
              <w:top w:val="nil"/>
              <w:left w:val="nil"/>
              <w:bottom w:val="single" w:sz="4" w:space="0" w:color="auto"/>
              <w:right w:val="single" w:sz="4" w:space="0" w:color="auto"/>
            </w:tcBorders>
            <w:shd w:val="clear" w:color="auto" w:fill="auto"/>
            <w:noWrap/>
            <w:vAlign w:val="center"/>
            <w:hideMark/>
          </w:tcPr>
          <w:p w14:paraId="1371273D"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99.9.00.80150</w:t>
            </w:r>
          </w:p>
        </w:tc>
        <w:tc>
          <w:tcPr>
            <w:tcW w:w="709" w:type="dxa"/>
            <w:tcBorders>
              <w:top w:val="nil"/>
              <w:left w:val="nil"/>
              <w:bottom w:val="single" w:sz="4" w:space="0" w:color="auto"/>
              <w:right w:val="single" w:sz="4" w:space="0" w:color="auto"/>
            </w:tcBorders>
            <w:shd w:val="clear" w:color="auto" w:fill="auto"/>
            <w:noWrap/>
            <w:vAlign w:val="center"/>
            <w:hideMark/>
          </w:tcPr>
          <w:p w14:paraId="76FB02B5"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16A3D8C3"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14:paraId="26BF5FD2"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6,0</w:t>
            </w:r>
          </w:p>
        </w:tc>
        <w:tc>
          <w:tcPr>
            <w:tcW w:w="1111" w:type="dxa"/>
            <w:tcBorders>
              <w:top w:val="nil"/>
              <w:left w:val="nil"/>
              <w:bottom w:val="single" w:sz="4" w:space="0" w:color="auto"/>
              <w:right w:val="single" w:sz="4" w:space="0" w:color="auto"/>
            </w:tcBorders>
            <w:shd w:val="clear" w:color="auto" w:fill="auto"/>
            <w:noWrap/>
            <w:vAlign w:val="center"/>
            <w:hideMark/>
          </w:tcPr>
          <w:p w14:paraId="16CBD0DC"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r w:rsidR="00E564C3" w:rsidRPr="00E564C3">
              <w:rPr>
                <w:rFonts w:ascii="Times New Roman" w:eastAsia="Times New Roman" w:hAnsi="Times New Roman"/>
                <w:color w:val="000000"/>
                <w:szCs w:val="24"/>
                <w:lang w:eastAsia="ru-RU"/>
              </w:rPr>
              <w:t> </w:t>
            </w:r>
          </w:p>
        </w:tc>
      </w:tr>
      <w:tr w:rsidR="00E564C3" w:rsidRPr="00E564C3" w14:paraId="3E0D5B7E" w14:textId="77777777" w:rsidTr="0087323F">
        <w:trPr>
          <w:trHeight w:val="94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329AD04"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00DF51B1"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124DA19C"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14:paraId="473D9AE4"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04</w:t>
            </w:r>
          </w:p>
        </w:tc>
        <w:tc>
          <w:tcPr>
            <w:tcW w:w="1490" w:type="dxa"/>
            <w:tcBorders>
              <w:top w:val="nil"/>
              <w:left w:val="nil"/>
              <w:bottom w:val="single" w:sz="4" w:space="0" w:color="auto"/>
              <w:right w:val="single" w:sz="4" w:space="0" w:color="auto"/>
            </w:tcBorders>
            <w:shd w:val="clear" w:color="auto" w:fill="auto"/>
            <w:noWrap/>
            <w:vAlign w:val="center"/>
            <w:hideMark/>
          </w:tcPr>
          <w:p w14:paraId="216BEB2B"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99.9.00.80150</w:t>
            </w:r>
          </w:p>
        </w:tc>
        <w:tc>
          <w:tcPr>
            <w:tcW w:w="709" w:type="dxa"/>
            <w:tcBorders>
              <w:top w:val="nil"/>
              <w:left w:val="nil"/>
              <w:bottom w:val="single" w:sz="4" w:space="0" w:color="auto"/>
              <w:right w:val="single" w:sz="4" w:space="0" w:color="auto"/>
            </w:tcBorders>
            <w:shd w:val="clear" w:color="auto" w:fill="auto"/>
            <w:noWrap/>
            <w:vAlign w:val="center"/>
            <w:hideMark/>
          </w:tcPr>
          <w:p w14:paraId="4429939B"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5.0.0</w:t>
            </w:r>
          </w:p>
        </w:tc>
        <w:tc>
          <w:tcPr>
            <w:tcW w:w="1174" w:type="dxa"/>
            <w:tcBorders>
              <w:top w:val="nil"/>
              <w:left w:val="nil"/>
              <w:bottom w:val="single" w:sz="4" w:space="0" w:color="auto"/>
              <w:right w:val="single" w:sz="4" w:space="0" w:color="auto"/>
            </w:tcBorders>
            <w:shd w:val="clear" w:color="auto" w:fill="auto"/>
            <w:noWrap/>
            <w:vAlign w:val="center"/>
            <w:hideMark/>
          </w:tcPr>
          <w:p w14:paraId="0A1089FD"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14:paraId="378A58DF"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6,0</w:t>
            </w:r>
          </w:p>
        </w:tc>
        <w:tc>
          <w:tcPr>
            <w:tcW w:w="1111" w:type="dxa"/>
            <w:tcBorders>
              <w:top w:val="nil"/>
              <w:left w:val="nil"/>
              <w:bottom w:val="single" w:sz="4" w:space="0" w:color="auto"/>
              <w:right w:val="single" w:sz="4" w:space="0" w:color="auto"/>
            </w:tcBorders>
            <w:shd w:val="clear" w:color="auto" w:fill="auto"/>
            <w:noWrap/>
            <w:vAlign w:val="center"/>
            <w:hideMark/>
          </w:tcPr>
          <w:p w14:paraId="5180320F"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 </w:t>
            </w:r>
            <w:r w:rsidR="00511371">
              <w:rPr>
                <w:rFonts w:ascii="Times New Roman" w:eastAsia="Times New Roman" w:hAnsi="Times New Roman"/>
                <w:i/>
                <w:iCs/>
                <w:color w:val="000000"/>
                <w:szCs w:val="24"/>
                <w:lang w:eastAsia="ru-RU"/>
              </w:rPr>
              <w:t>0,0</w:t>
            </w:r>
          </w:p>
        </w:tc>
      </w:tr>
      <w:tr w:rsidR="00E564C3" w:rsidRPr="00E564C3" w14:paraId="393B1D97" w14:textId="77777777" w:rsidTr="0087323F">
        <w:trPr>
          <w:trHeight w:val="94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17BB5C9"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14:paraId="21F99EA9"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00488D8B"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6AC04B"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06</w:t>
            </w:r>
          </w:p>
        </w:tc>
        <w:tc>
          <w:tcPr>
            <w:tcW w:w="1490" w:type="dxa"/>
            <w:tcBorders>
              <w:top w:val="nil"/>
              <w:left w:val="nil"/>
              <w:bottom w:val="single" w:sz="4" w:space="0" w:color="auto"/>
              <w:right w:val="single" w:sz="4" w:space="0" w:color="auto"/>
            </w:tcBorders>
            <w:shd w:val="clear" w:color="auto" w:fill="auto"/>
            <w:noWrap/>
            <w:vAlign w:val="center"/>
            <w:hideMark/>
          </w:tcPr>
          <w:p w14:paraId="6C60034B"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A6B3AD3"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3EBC7DC1"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22,0</w:t>
            </w:r>
          </w:p>
        </w:tc>
        <w:tc>
          <w:tcPr>
            <w:tcW w:w="1134" w:type="dxa"/>
            <w:tcBorders>
              <w:top w:val="nil"/>
              <w:left w:val="nil"/>
              <w:bottom w:val="single" w:sz="4" w:space="0" w:color="auto"/>
              <w:right w:val="single" w:sz="4" w:space="0" w:color="auto"/>
            </w:tcBorders>
            <w:shd w:val="clear" w:color="auto" w:fill="auto"/>
            <w:noWrap/>
            <w:vAlign w:val="center"/>
            <w:hideMark/>
          </w:tcPr>
          <w:p w14:paraId="60312B6E" w14:textId="77777777" w:rsidR="00E564C3" w:rsidRPr="00E564C3" w:rsidRDefault="00511371"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0,0</w:t>
            </w:r>
            <w:r w:rsidR="00E564C3" w:rsidRPr="00E564C3">
              <w:rPr>
                <w:rFonts w:ascii="Times New Roman" w:eastAsia="Times New Roman" w:hAnsi="Times New Roman"/>
                <w:b/>
                <w:bCs/>
                <w:color w:val="000000"/>
                <w:szCs w:val="24"/>
                <w:lang w:eastAsia="ru-RU"/>
              </w:rPr>
              <w:t> </w:t>
            </w:r>
          </w:p>
        </w:tc>
        <w:tc>
          <w:tcPr>
            <w:tcW w:w="1111" w:type="dxa"/>
            <w:tcBorders>
              <w:top w:val="nil"/>
              <w:left w:val="nil"/>
              <w:bottom w:val="single" w:sz="4" w:space="0" w:color="auto"/>
              <w:right w:val="single" w:sz="4" w:space="0" w:color="auto"/>
            </w:tcBorders>
            <w:shd w:val="clear" w:color="auto" w:fill="auto"/>
            <w:noWrap/>
            <w:vAlign w:val="center"/>
            <w:hideMark/>
          </w:tcPr>
          <w:p w14:paraId="595BFE64" w14:textId="77777777" w:rsidR="00E564C3" w:rsidRPr="00E564C3" w:rsidRDefault="00511371"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0,0</w:t>
            </w:r>
          </w:p>
        </w:tc>
      </w:tr>
      <w:tr w:rsidR="00E564C3" w:rsidRPr="00E564C3" w14:paraId="4C0B04BE" w14:textId="77777777" w:rsidTr="0087323F">
        <w:trPr>
          <w:trHeight w:val="157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BEB0CD6" w14:textId="77777777" w:rsidR="00E564C3" w:rsidRPr="00E564C3" w:rsidRDefault="00E564C3" w:rsidP="002645EB">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2645EB">
              <w:rPr>
                <w:rFonts w:ascii="Times New Roman" w:eastAsia="Times New Roman" w:hAnsi="Times New Roman"/>
                <w:color w:val="000000"/>
                <w:sz w:val="24"/>
                <w:szCs w:val="24"/>
                <w:lang w:eastAsia="ru-RU"/>
              </w:rPr>
              <w:lastRenderedPageBreak/>
              <w:t xml:space="preserve">счетной </w:t>
            </w:r>
            <w:r w:rsidRPr="00E564C3">
              <w:rPr>
                <w:rFonts w:ascii="Times New Roman" w:eastAsia="Times New Roman" w:hAnsi="Times New Roman"/>
                <w:color w:val="000000"/>
                <w:sz w:val="24"/>
                <w:szCs w:val="24"/>
                <w:lang w:eastAsia="ru-RU"/>
              </w:rPr>
              <w:t>комиссии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7358458E"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lastRenderedPageBreak/>
              <w:t>919</w:t>
            </w:r>
          </w:p>
        </w:tc>
        <w:tc>
          <w:tcPr>
            <w:tcW w:w="709" w:type="dxa"/>
            <w:tcBorders>
              <w:top w:val="nil"/>
              <w:left w:val="nil"/>
              <w:bottom w:val="single" w:sz="4" w:space="0" w:color="auto"/>
              <w:right w:val="single" w:sz="4" w:space="0" w:color="auto"/>
            </w:tcBorders>
            <w:shd w:val="clear" w:color="auto" w:fill="auto"/>
            <w:noWrap/>
            <w:vAlign w:val="center"/>
            <w:hideMark/>
          </w:tcPr>
          <w:p w14:paraId="1C71544C"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14:paraId="42BB96E4"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06</w:t>
            </w:r>
          </w:p>
        </w:tc>
        <w:tc>
          <w:tcPr>
            <w:tcW w:w="1490" w:type="dxa"/>
            <w:tcBorders>
              <w:top w:val="nil"/>
              <w:left w:val="nil"/>
              <w:bottom w:val="single" w:sz="4" w:space="0" w:color="auto"/>
              <w:right w:val="single" w:sz="4" w:space="0" w:color="auto"/>
            </w:tcBorders>
            <w:shd w:val="clear" w:color="auto" w:fill="auto"/>
            <w:noWrap/>
            <w:vAlign w:val="center"/>
            <w:hideMark/>
          </w:tcPr>
          <w:p w14:paraId="319873E8"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99.9.00.80110</w:t>
            </w:r>
          </w:p>
        </w:tc>
        <w:tc>
          <w:tcPr>
            <w:tcW w:w="709" w:type="dxa"/>
            <w:tcBorders>
              <w:top w:val="nil"/>
              <w:left w:val="nil"/>
              <w:bottom w:val="single" w:sz="4" w:space="0" w:color="auto"/>
              <w:right w:val="single" w:sz="4" w:space="0" w:color="auto"/>
            </w:tcBorders>
            <w:shd w:val="clear" w:color="auto" w:fill="auto"/>
            <w:noWrap/>
            <w:vAlign w:val="center"/>
            <w:hideMark/>
          </w:tcPr>
          <w:p w14:paraId="40A36545"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5770E7AC"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22,0</w:t>
            </w:r>
          </w:p>
        </w:tc>
        <w:tc>
          <w:tcPr>
            <w:tcW w:w="1134" w:type="dxa"/>
            <w:tcBorders>
              <w:top w:val="nil"/>
              <w:left w:val="nil"/>
              <w:bottom w:val="single" w:sz="4" w:space="0" w:color="auto"/>
              <w:right w:val="single" w:sz="4" w:space="0" w:color="auto"/>
            </w:tcBorders>
            <w:shd w:val="clear" w:color="auto" w:fill="auto"/>
            <w:noWrap/>
            <w:vAlign w:val="center"/>
            <w:hideMark/>
          </w:tcPr>
          <w:p w14:paraId="2174A8FF"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r w:rsidR="00511371">
              <w:rPr>
                <w:rFonts w:ascii="Times New Roman" w:eastAsia="Times New Roman" w:hAnsi="Times New Roman"/>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13840D9D"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p>
        </w:tc>
      </w:tr>
      <w:tr w:rsidR="00E564C3" w:rsidRPr="00E564C3" w14:paraId="5B59FC70" w14:textId="77777777" w:rsidTr="0087323F">
        <w:trPr>
          <w:trHeight w:val="157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DC1DC84" w14:textId="77777777" w:rsidR="00E564C3" w:rsidRPr="00E564C3" w:rsidRDefault="00E564C3" w:rsidP="002645EB">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2645EB">
              <w:rPr>
                <w:rFonts w:ascii="Times New Roman" w:eastAsia="Times New Roman" w:hAnsi="Times New Roman"/>
                <w:i/>
                <w:iCs/>
                <w:color w:val="000000"/>
                <w:sz w:val="24"/>
                <w:szCs w:val="24"/>
                <w:lang w:eastAsia="ru-RU"/>
              </w:rPr>
              <w:t xml:space="preserve">счетной </w:t>
            </w:r>
            <w:r w:rsidRPr="00E564C3">
              <w:rPr>
                <w:rFonts w:ascii="Times New Roman" w:eastAsia="Times New Roman" w:hAnsi="Times New Roman"/>
                <w:i/>
                <w:iCs/>
                <w:color w:val="000000"/>
                <w:sz w:val="24"/>
                <w:szCs w:val="24"/>
                <w:lang w:eastAsia="ru-RU"/>
              </w:rPr>
              <w:t>комиссии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71359894"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302B63CC"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14:paraId="0BA050AB"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06</w:t>
            </w:r>
          </w:p>
        </w:tc>
        <w:tc>
          <w:tcPr>
            <w:tcW w:w="1490" w:type="dxa"/>
            <w:tcBorders>
              <w:top w:val="nil"/>
              <w:left w:val="nil"/>
              <w:bottom w:val="single" w:sz="4" w:space="0" w:color="auto"/>
              <w:right w:val="single" w:sz="4" w:space="0" w:color="auto"/>
            </w:tcBorders>
            <w:shd w:val="clear" w:color="auto" w:fill="auto"/>
            <w:noWrap/>
            <w:vAlign w:val="center"/>
            <w:hideMark/>
          </w:tcPr>
          <w:p w14:paraId="20437582"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99.9.00.80110</w:t>
            </w:r>
          </w:p>
        </w:tc>
        <w:tc>
          <w:tcPr>
            <w:tcW w:w="709" w:type="dxa"/>
            <w:tcBorders>
              <w:top w:val="nil"/>
              <w:left w:val="nil"/>
              <w:bottom w:val="single" w:sz="4" w:space="0" w:color="auto"/>
              <w:right w:val="single" w:sz="4" w:space="0" w:color="auto"/>
            </w:tcBorders>
            <w:shd w:val="clear" w:color="auto" w:fill="auto"/>
            <w:noWrap/>
            <w:vAlign w:val="center"/>
            <w:hideMark/>
          </w:tcPr>
          <w:p w14:paraId="56FFB758"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5.0.0</w:t>
            </w:r>
          </w:p>
        </w:tc>
        <w:tc>
          <w:tcPr>
            <w:tcW w:w="1174" w:type="dxa"/>
            <w:tcBorders>
              <w:top w:val="nil"/>
              <w:left w:val="nil"/>
              <w:bottom w:val="single" w:sz="4" w:space="0" w:color="auto"/>
              <w:right w:val="single" w:sz="4" w:space="0" w:color="auto"/>
            </w:tcBorders>
            <w:shd w:val="clear" w:color="auto" w:fill="auto"/>
            <w:noWrap/>
            <w:vAlign w:val="center"/>
            <w:hideMark/>
          </w:tcPr>
          <w:p w14:paraId="2B2990DF"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22,0</w:t>
            </w:r>
          </w:p>
        </w:tc>
        <w:tc>
          <w:tcPr>
            <w:tcW w:w="1134" w:type="dxa"/>
            <w:tcBorders>
              <w:top w:val="nil"/>
              <w:left w:val="nil"/>
              <w:bottom w:val="single" w:sz="4" w:space="0" w:color="auto"/>
              <w:right w:val="single" w:sz="4" w:space="0" w:color="auto"/>
            </w:tcBorders>
            <w:shd w:val="clear" w:color="auto" w:fill="auto"/>
            <w:noWrap/>
            <w:vAlign w:val="center"/>
            <w:hideMark/>
          </w:tcPr>
          <w:p w14:paraId="74A7960C"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r w:rsidR="00E564C3" w:rsidRPr="00E564C3">
              <w:rPr>
                <w:rFonts w:ascii="Times New Roman" w:eastAsia="Times New Roman" w:hAnsi="Times New Roman"/>
                <w:i/>
                <w:iCs/>
                <w:color w:val="000000"/>
                <w:szCs w:val="24"/>
                <w:lang w:eastAsia="ru-RU"/>
              </w:rPr>
              <w:t> </w:t>
            </w:r>
          </w:p>
        </w:tc>
        <w:tc>
          <w:tcPr>
            <w:tcW w:w="1111" w:type="dxa"/>
            <w:tcBorders>
              <w:top w:val="nil"/>
              <w:left w:val="nil"/>
              <w:bottom w:val="single" w:sz="4" w:space="0" w:color="auto"/>
              <w:right w:val="single" w:sz="4" w:space="0" w:color="auto"/>
            </w:tcBorders>
            <w:shd w:val="clear" w:color="auto" w:fill="auto"/>
            <w:noWrap/>
            <w:vAlign w:val="center"/>
            <w:hideMark/>
          </w:tcPr>
          <w:p w14:paraId="5C343ECC"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p>
        </w:tc>
      </w:tr>
      <w:tr w:rsidR="00E564C3" w:rsidRPr="00E564C3" w14:paraId="549CCC1B" w14:textId="77777777" w:rsidTr="0087323F">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63636D8"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08E2D45D"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00F9A9BD"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F162BF"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11</w:t>
            </w:r>
          </w:p>
        </w:tc>
        <w:tc>
          <w:tcPr>
            <w:tcW w:w="1490" w:type="dxa"/>
            <w:tcBorders>
              <w:top w:val="nil"/>
              <w:left w:val="nil"/>
              <w:bottom w:val="single" w:sz="4" w:space="0" w:color="auto"/>
              <w:right w:val="single" w:sz="4" w:space="0" w:color="auto"/>
            </w:tcBorders>
            <w:shd w:val="clear" w:color="auto" w:fill="auto"/>
            <w:noWrap/>
            <w:vAlign w:val="center"/>
            <w:hideMark/>
          </w:tcPr>
          <w:p w14:paraId="3B65FDDF"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52C93A19"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0CC6A2C2"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3B5E9F81"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r w:rsidR="00511371">
              <w:rPr>
                <w:rFonts w:ascii="Times New Roman" w:eastAsia="Times New Roman" w:hAnsi="Times New Roman"/>
                <w:b/>
                <w:bCs/>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3819E617" w14:textId="77777777" w:rsidR="00E564C3" w:rsidRPr="00E564C3" w:rsidRDefault="00511371"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0,0</w:t>
            </w:r>
          </w:p>
        </w:tc>
      </w:tr>
      <w:tr w:rsidR="00E564C3" w:rsidRPr="00E564C3" w14:paraId="6EACD136" w14:textId="77777777" w:rsidTr="0087323F">
        <w:trPr>
          <w:trHeight w:val="63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E4F1A27"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Рез</w:t>
            </w:r>
            <w:r w:rsidR="002645EB">
              <w:rPr>
                <w:rFonts w:ascii="Times New Roman" w:eastAsia="Times New Roman" w:hAnsi="Times New Roman"/>
                <w:color w:val="000000"/>
                <w:sz w:val="24"/>
                <w:szCs w:val="24"/>
                <w:lang w:eastAsia="ru-RU"/>
              </w:rPr>
              <w:t xml:space="preserve">ервный фонд администрации сельского </w:t>
            </w:r>
            <w:proofErr w:type="gramStart"/>
            <w:r w:rsidR="002645EB">
              <w:rPr>
                <w:rFonts w:ascii="Times New Roman" w:eastAsia="Times New Roman" w:hAnsi="Times New Roman"/>
                <w:color w:val="000000"/>
                <w:sz w:val="24"/>
                <w:szCs w:val="24"/>
                <w:lang w:eastAsia="ru-RU"/>
              </w:rPr>
              <w:t xml:space="preserve">поселения </w:t>
            </w:r>
            <w:r w:rsidRPr="00E564C3">
              <w:rPr>
                <w:rFonts w:ascii="Times New Roman" w:eastAsia="Times New Roman" w:hAnsi="Times New Roman"/>
                <w:color w:val="000000"/>
                <w:sz w:val="24"/>
                <w:szCs w:val="24"/>
                <w:lang w:eastAsia="ru-RU"/>
              </w:rPr>
              <w:t xml:space="preserve"> в</w:t>
            </w:r>
            <w:proofErr w:type="gramEnd"/>
            <w:r w:rsidRPr="00E564C3">
              <w:rPr>
                <w:rFonts w:ascii="Times New Roman" w:eastAsia="Times New Roman" w:hAnsi="Times New Roman"/>
                <w:color w:val="000000"/>
                <w:sz w:val="24"/>
                <w:szCs w:val="24"/>
                <w:lang w:eastAsia="ru-RU"/>
              </w:rPr>
              <w:t xml:space="preserve">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5BAB04B0"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4ADFA875"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14:paraId="014E6627"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11</w:t>
            </w:r>
          </w:p>
        </w:tc>
        <w:tc>
          <w:tcPr>
            <w:tcW w:w="1490" w:type="dxa"/>
            <w:tcBorders>
              <w:top w:val="nil"/>
              <w:left w:val="nil"/>
              <w:bottom w:val="single" w:sz="4" w:space="0" w:color="auto"/>
              <w:right w:val="single" w:sz="4" w:space="0" w:color="auto"/>
            </w:tcBorders>
            <w:shd w:val="clear" w:color="auto" w:fill="auto"/>
            <w:noWrap/>
            <w:vAlign w:val="center"/>
            <w:hideMark/>
          </w:tcPr>
          <w:p w14:paraId="37B18AE2"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99.9.00.20550</w:t>
            </w:r>
          </w:p>
        </w:tc>
        <w:tc>
          <w:tcPr>
            <w:tcW w:w="709" w:type="dxa"/>
            <w:tcBorders>
              <w:top w:val="nil"/>
              <w:left w:val="nil"/>
              <w:bottom w:val="single" w:sz="4" w:space="0" w:color="auto"/>
              <w:right w:val="single" w:sz="4" w:space="0" w:color="auto"/>
            </w:tcBorders>
            <w:shd w:val="clear" w:color="auto" w:fill="auto"/>
            <w:noWrap/>
            <w:vAlign w:val="center"/>
            <w:hideMark/>
          </w:tcPr>
          <w:p w14:paraId="3129DA18"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2DA08F6E"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03AB3818"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r w:rsidR="00E564C3" w:rsidRPr="00E564C3">
              <w:rPr>
                <w:rFonts w:ascii="Times New Roman" w:eastAsia="Times New Roman" w:hAnsi="Times New Roman"/>
                <w:color w:val="000000"/>
                <w:szCs w:val="24"/>
                <w:lang w:eastAsia="ru-RU"/>
              </w:rPr>
              <w:t> </w:t>
            </w:r>
          </w:p>
        </w:tc>
        <w:tc>
          <w:tcPr>
            <w:tcW w:w="1111" w:type="dxa"/>
            <w:tcBorders>
              <w:top w:val="nil"/>
              <w:left w:val="nil"/>
              <w:bottom w:val="single" w:sz="4" w:space="0" w:color="auto"/>
              <w:right w:val="single" w:sz="4" w:space="0" w:color="auto"/>
            </w:tcBorders>
            <w:shd w:val="clear" w:color="auto" w:fill="auto"/>
            <w:noWrap/>
            <w:vAlign w:val="center"/>
            <w:hideMark/>
          </w:tcPr>
          <w:p w14:paraId="5A93AEFC"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p>
        </w:tc>
      </w:tr>
      <w:tr w:rsidR="00E564C3" w:rsidRPr="00E564C3" w14:paraId="03A53525" w14:textId="77777777" w:rsidTr="0087323F">
        <w:trPr>
          <w:trHeight w:val="94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6E2F262"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Резервный фонд администраци</w:t>
            </w:r>
            <w:r w:rsidR="002645EB">
              <w:rPr>
                <w:rFonts w:ascii="Times New Roman" w:eastAsia="Times New Roman" w:hAnsi="Times New Roman"/>
                <w:i/>
                <w:iCs/>
                <w:color w:val="000000"/>
                <w:sz w:val="24"/>
                <w:szCs w:val="24"/>
                <w:lang w:eastAsia="ru-RU"/>
              </w:rPr>
              <w:t>и сельского поселения</w:t>
            </w:r>
            <w:r w:rsidRPr="00E564C3">
              <w:rPr>
                <w:rFonts w:ascii="Times New Roman" w:eastAsia="Times New Roman" w:hAnsi="Times New Roman"/>
                <w:i/>
                <w:iCs/>
                <w:color w:val="000000"/>
                <w:sz w:val="24"/>
                <w:szCs w:val="24"/>
                <w:lang w:eastAsia="ru-RU"/>
              </w:rPr>
              <w:t xml:space="preserve">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B799DD9"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03A97E9A"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14:paraId="186A9BA9"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11</w:t>
            </w:r>
          </w:p>
        </w:tc>
        <w:tc>
          <w:tcPr>
            <w:tcW w:w="1490" w:type="dxa"/>
            <w:tcBorders>
              <w:top w:val="nil"/>
              <w:left w:val="nil"/>
              <w:bottom w:val="single" w:sz="4" w:space="0" w:color="auto"/>
              <w:right w:val="single" w:sz="4" w:space="0" w:color="auto"/>
            </w:tcBorders>
            <w:shd w:val="clear" w:color="auto" w:fill="auto"/>
            <w:noWrap/>
            <w:vAlign w:val="center"/>
            <w:hideMark/>
          </w:tcPr>
          <w:p w14:paraId="4CE26155"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99.9.00.20550</w:t>
            </w:r>
          </w:p>
        </w:tc>
        <w:tc>
          <w:tcPr>
            <w:tcW w:w="709" w:type="dxa"/>
            <w:tcBorders>
              <w:top w:val="nil"/>
              <w:left w:val="nil"/>
              <w:bottom w:val="single" w:sz="4" w:space="0" w:color="auto"/>
              <w:right w:val="single" w:sz="4" w:space="0" w:color="auto"/>
            </w:tcBorders>
            <w:shd w:val="clear" w:color="auto" w:fill="auto"/>
            <w:noWrap/>
            <w:vAlign w:val="center"/>
            <w:hideMark/>
          </w:tcPr>
          <w:p w14:paraId="23BCE9E6"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8.0.0</w:t>
            </w:r>
          </w:p>
        </w:tc>
        <w:tc>
          <w:tcPr>
            <w:tcW w:w="1174" w:type="dxa"/>
            <w:tcBorders>
              <w:top w:val="nil"/>
              <w:left w:val="nil"/>
              <w:bottom w:val="single" w:sz="4" w:space="0" w:color="auto"/>
              <w:right w:val="single" w:sz="4" w:space="0" w:color="auto"/>
            </w:tcBorders>
            <w:shd w:val="clear" w:color="auto" w:fill="auto"/>
            <w:noWrap/>
            <w:vAlign w:val="center"/>
            <w:hideMark/>
          </w:tcPr>
          <w:p w14:paraId="2165E53D"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5D180FFA"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r w:rsidR="00E564C3" w:rsidRPr="00E564C3">
              <w:rPr>
                <w:rFonts w:ascii="Times New Roman" w:eastAsia="Times New Roman" w:hAnsi="Times New Roman"/>
                <w:i/>
                <w:iCs/>
                <w:color w:val="000000"/>
                <w:szCs w:val="24"/>
                <w:lang w:eastAsia="ru-RU"/>
              </w:rPr>
              <w:t> </w:t>
            </w:r>
          </w:p>
        </w:tc>
        <w:tc>
          <w:tcPr>
            <w:tcW w:w="1111" w:type="dxa"/>
            <w:tcBorders>
              <w:top w:val="nil"/>
              <w:left w:val="nil"/>
              <w:bottom w:val="single" w:sz="4" w:space="0" w:color="auto"/>
              <w:right w:val="single" w:sz="4" w:space="0" w:color="auto"/>
            </w:tcBorders>
            <w:shd w:val="clear" w:color="auto" w:fill="auto"/>
            <w:noWrap/>
            <w:vAlign w:val="center"/>
            <w:hideMark/>
          </w:tcPr>
          <w:p w14:paraId="7F29DA36"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p>
        </w:tc>
      </w:tr>
      <w:tr w:rsidR="00E564C3" w:rsidRPr="00E564C3" w14:paraId="29D01899" w14:textId="77777777" w:rsidTr="0087323F">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3F472BA"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03E242CF"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1A29AEC8"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14:paraId="4C22EF3E"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13</w:t>
            </w:r>
          </w:p>
        </w:tc>
        <w:tc>
          <w:tcPr>
            <w:tcW w:w="1490" w:type="dxa"/>
            <w:tcBorders>
              <w:top w:val="nil"/>
              <w:left w:val="nil"/>
              <w:bottom w:val="single" w:sz="4" w:space="0" w:color="auto"/>
              <w:right w:val="single" w:sz="4" w:space="0" w:color="auto"/>
            </w:tcBorders>
            <w:shd w:val="clear" w:color="auto" w:fill="auto"/>
            <w:noWrap/>
            <w:vAlign w:val="center"/>
            <w:hideMark/>
          </w:tcPr>
          <w:p w14:paraId="73410D63"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1AB9670"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4EB709BF"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5EFDD407" w14:textId="77777777" w:rsidR="00E564C3" w:rsidRPr="00E564C3" w:rsidRDefault="00511371"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0,0</w:t>
            </w:r>
            <w:r w:rsidR="00E564C3" w:rsidRPr="00E564C3">
              <w:rPr>
                <w:rFonts w:ascii="Times New Roman" w:eastAsia="Times New Roman" w:hAnsi="Times New Roman"/>
                <w:b/>
                <w:bCs/>
                <w:color w:val="000000"/>
                <w:szCs w:val="24"/>
                <w:lang w:eastAsia="ru-RU"/>
              </w:rPr>
              <w:t> </w:t>
            </w:r>
          </w:p>
        </w:tc>
        <w:tc>
          <w:tcPr>
            <w:tcW w:w="1111" w:type="dxa"/>
            <w:tcBorders>
              <w:top w:val="nil"/>
              <w:left w:val="nil"/>
              <w:bottom w:val="single" w:sz="4" w:space="0" w:color="auto"/>
              <w:right w:val="single" w:sz="4" w:space="0" w:color="auto"/>
            </w:tcBorders>
            <w:shd w:val="clear" w:color="auto" w:fill="auto"/>
            <w:noWrap/>
            <w:vAlign w:val="center"/>
            <w:hideMark/>
          </w:tcPr>
          <w:p w14:paraId="4ABC031C" w14:textId="77777777" w:rsidR="00E564C3" w:rsidRPr="00E564C3" w:rsidRDefault="00511371"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0,0</w:t>
            </w:r>
          </w:p>
        </w:tc>
      </w:tr>
      <w:tr w:rsidR="00E564C3" w:rsidRPr="00E564C3" w14:paraId="3A242C37" w14:textId="77777777" w:rsidTr="0087323F">
        <w:trPr>
          <w:trHeight w:val="63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F4C6DBD"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221AC26E"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77A1B679"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14:paraId="11E228DC"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13</w:t>
            </w:r>
          </w:p>
        </w:tc>
        <w:tc>
          <w:tcPr>
            <w:tcW w:w="1490" w:type="dxa"/>
            <w:tcBorders>
              <w:top w:val="nil"/>
              <w:left w:val="nil"/>
              <w:bottom w:val="single" w:sz="4" w:space="0" w:color="auto"/>
              <w:right w:val="single" w:sz="4" w:space="0" w:color="auto"/>
            </w:tcBorders>
            <w:shd w:val="clear" w:color="auto" w:fill="auto"/>
            <w:noWrap/>
            <w:vAlign w:val="center"/>
            <w:hideMark/>
          </w:tcPr>
          <w:p w14:paraId="2C463ECA"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99.9.00.20020</w:t>
            </w:r>
          </w:p>
        </w:tc>
        <w:tc>
          <w:tcPr>
            <w:tcW w:w="709" w:type="dxa"/>
            <w:tcBorders>
              <w:top w:val="nil"/>
              <w:left w:val="nil"/>
              <w:bottom w:val="single" w:sz="4" w:space="0" w:color="auto"/>
              <w:right w:val="single" w:sz="4" w:space="0" w:color="auto"/>
            </w:tcBorders>
            <w:shd w:val="clear" w:color="auto" w:fill="auto"/>
            <w:noWrap/>
            <w:vAlign w:val="center"/>
            <w:hideMark/>
          </w:tcPr>
          <w:p w14:paraId="1DE38E12"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3DCE1557"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26158B6A"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r w:rsidR="00511371">
              <w:rPr>
                <w:rFonts w:ascii="Times New Roman" w:eastAsia="Times New Roman" w:hAnsi="Times New Roman"/>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23922F10"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p>
        </w:tc>
      </w:tr>
      <w:tr w:rsidR="00E564C3" w:rsidRPr="00E564C3" w14:paraId="164619ED" w14:textId="77777777" w:rsidTr="0087323F">
        <w:trPr>
          <w:trHeight w:val="12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8C104B0"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 xml:space="preserve">Мероприятия по реформированию муниципальных финансов в рамках непрограммных </w:t>
            </w:r>
            <w:r w:rsidRPr="00E564C3">
              <w:rPr>
                <w:rFonts w:ascii="Times New Roman" w:eastAsia="Times New Roman" w:hAnsi="Times New Roman"/>
                <w:i/>
                <w:iCs/>
                <w:color w:val="000000"/>
                <w:sz w:val="24"/>
                <w:szCs w:val="24"/>
                <w:lang w:eastAsia="ru-RU"/>
              </w:rPr>
              <w:lastRenderedPageBreak/>
              <w:t>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FDD8B16"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lastRenderedPageBreak/>
              <w:t>919</w:t>
            </w:r>
          </w:p>
        </w:tc>
        <w:tc>
          <w:tcPr>
            <w:tcW w:w="709" w:type="dxa"/>
            <w:tcBorders>
              <w:top w:val="nil"/>
              <w:left w:val="nil"/>
              <w:bottom w:val="single" w:sz="4" w:space="0" w:color="auto"/>
              <w:right w:val="single" w:sz="4" w:space="0" w:color="auto"/>
            </w:tcBorders>
            <w:shd w:val="clear" w:color="auto" w:fill="auto"/>
            <w:noWrap/>
            <w:vAlign w:val="center"/>
            <w:hideMark/>
          </w:tcPr>
          <w:p w14:paraId="312D98D8"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01</w:t>
            </w:r>
          </w:p>
        </w:tc>
        <w:tc>
          <w:tcPr>
            <w:tcW w:w="494" w:type="dxa"/>
            <w:tcBorders>
              <w:top w:val="nil"/>
              <w:left w:val="nil"/>
              <w:bottom w:val="single" w:sz="4" w:space="0" w:color="auto"/>
              <w:right w:val="single" w:sz="4" w:space="0" w:color="auto"/>
            </w:tcBorders>
            <w:shd w:val="clear" w:color="auto" w:fill="auto"/>
            <w:noWrap/>
            <w:vAlign w:val="center"/>
            <w:hideMark/>
          </w:tcPr>
          <w:p w14:paraId="3D4D65BE"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13</w:t>
            </w:r>
          </w:p>
        </w:tc>
        <w:tc>
          <w:tcPr>
            <w:tcW w:w="1490" w:type="dxa"/>
            <w:tcBorders>
              <w:top w:val="nil"/>
              <w:left w:val="nil"/>
              <w:bottom w:val="single" w:sz="4" w:space="0" w:color="auto"/>
              <w:right w:val="single" w:sz="4" w:space="0" w:color="auto"/>
            </w:tcBorders>
            <w:shd w:val="clear" w:color="auto" w:fill="auto"/>
            <w:noWrap/>
            <w:vAlign w:val="center"/>
            <w:hideMark/>
          </w:tcPr>
          <w:p w14:paraId="5D450A9B"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99.9.00.20020</w:t>
            </w:r>
          </w:p>
        </w:tc>
        <w:tc>
          <w:tcPr>
            <w:tcW w:w="709" w:type="dxa"/>
            <w:tcBorders>
              <w:top w:val="nil"/>
              <w:left w:val="nil"/>
              <w:bottom w:val="single" w:sz="4" w:space="0" w:color="auto"/>
              <w:right w:val="single" w:sz="4" w:space="0" w:color="auto"/>
            </w:tcBorders>
            <w:shd w:val="clear" w:color="auto" w:fill="auto"/>
            <w:noWrap/>
            <w:vAlign w:val="center"/>
            <w:hideMark/>
          </w:tcPr>
          <w:p w14:paraId="3CB4BB51"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2.0.0</w:t>
            </w:r>
          </w:p>
        </w:tc>
        <w:tc>
          <w:tcPr>
            <w:tcW w:w="1174" w:type="dxa"/>
            <w:tcBorders>
              <w:top w:val="nil"/>
              <w:left w:val="nil"/>
              <w:bottom w:val="single" w:sz="4" w:space="0" w:color="auto"/>
              <w:right w:val="single" w:sz="4" w:space="0" w:color="auto"/>
            </w:tcBorders>
            <w:shd w:val="clear" w:color="auto" w:fill="auto"/>
            <w:noWrap/>
            <w:vAlign w:val="center"/>
            <w:hideMark/>
          </w:tcPr>
          <w:p w14:paraId="7C82F88D"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4786292A"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 </w:t>
            </w:r>
            <w:r w:rsidR="00511371">
              <w:rPr>
                <w:rFonts w:ascii="Times New Roman" w:eastAsia="Times New Roman" w:hAnsi="Times New Roman"/>
                <w:i/>
                <w:iCs/>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00E6187D"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p>
        </w:tc>
      </w:tr>
      <w:tr w:rsidR="00E564C3" w:rsidRPr="00E564C3" w14:paraId="136BC689" w14:textId="77777777" w:rsidTr="0087323F">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A5D5A84"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14:paraId="0A662886"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0C2D5F1B"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02</w:t>
            </w:r>
          </w:p>
        </w:tc>
        <w:tc>
          <w:tcPr>
            <w:tcW w:w="494" w:type="dxa"/>
            <w:tcBorders>
              <w:top w:val="nil"/>
              <w:left w:val="nil"/>
              <w:bottom w:val="single" w:sz="4" w:space="0" w:color="auto"/>
              <w:right w:val="single" w:sz="4" w:space="0" w:color="auto"/>
            </w:tcBorders>
            <w:shd w:val="clear" w:color="auto" w:fill="auto"/>
            <w:noWrap/>
            <w:vAlign w:val="center"/>
            <w:hideMark/>
          </w:tcPr>
          <w:p w14:paraId="43A65667"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00</w:t>
            </w:r>
          </w:p>
        </w:tc>
        <w:tc>
          <w:tcPr>
            <w:tcW w:w="1490" w:type="dxa"/>
            <w:tcBorders>
              <w:top w:val="nil"/>
              <w:left w:val="nil"/>
              <w:bottom w:val="single" w:sz="4" w:space="0" w:color="auto"/>
              <w:right w:val="single" w:sz="4" w:space="0" w:color="auto"/>
            </w:tcBorders>
            <w:shd w:val="clear" w:color="auto" w:fill="auto"/>
            <w:noWrap/>
            <w:vAlign w:val="center"/>
            <w:hideMark/>
          </w:tcPr>
          <w:p w14:paraId="5F4D8977"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C9F8CDF"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4FEC1D67"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160,4</w:t>
            </w:r>
          </w:p>
        </w:tc>
        <w:tc>
          <w:tcPr>
            <w:tcW w:w="1134" w:type="dxa"/>
            <w:tcBorders>
              <w:top w:val="nil"/>
              <w:left w:val="nil"/>
              <w:bottom w:val="single" w:sz="4" w:space="0" w:color="auto"/>
              <w:right w:val="single" w:sz="4" w:space="0" w:color="auto"/>
            </w:tcBorders>
            <w:shd w:val="clear" w:color="auto" w:fill="auto"/>
            <w:noWrap/>
            <w:vAlign w:val="center"/>
            <w:hideMark/>
          </w:tcPr>
          <w:p w14:paraId="3030E2D1"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175,5</w:t>
            </w:r>
          </w:p>
        </w:tc>
        <w:tc>
          <w:tcPr>
            <w:tcW w:w="1111" w:type="dxa"/>
            <w:tcBorders>
              <w:top w:val="nil"/>
              <w:left w:val="nil"/>
              <w:bottom w:val="single" w:sz="4" w:space="0" w:color="auto"/>
              <w:right w:val="single" w:sz="4" w:space="0" w:color="auto"/>
            </w:tcBorders>
            <w:shd w:val="clear" w:color="auto" w:fill="auto"/>
            <w:noWrap/>
            <w:vAlign w:val="center"/>
            <w:hideMark/>
          </w:tcPr>
          <w:p w14:paraId="5E7A4311"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181,8</w:t>
            </w:r>
          </w:p>
        </w:tc>
      </w:tr>
      <w:tr w:rsidR="00E564C3" w:rsidRPr="00E564C3" w14:paraId="14CE0C43" w14:textId="77777777" w:rsidTr="0087323F">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8AC23B4"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14:paraId="6EE27120"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001AD66F"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02</w:t>
            </w:r>
          </w:p>
        </w:tc>
        <w:tc>
          <w:tcPr>
            <w:tcW w:w="494" w:type="dxa"/>
            <w:tcBorders>
              <w:top w:val="nil"/>
              <w:left w:val="nil"/>
              <w:bottom w:val="single" w:sz="4" w:space="0" w:color="auto"/>
              <w:right w:val="single" w:sz="4" w:space="0" w:color="auto"/>
            </w:tcBorders>
            <w:shd w:val="clear" w:color="auto" w:fill="auto"/>
            <w:noWrap/>
            <w:vAlign w:val="center"/>
            <w:hideMark/>
          </w:tcPr>
          <w:p w14:paraId="20A112E7"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03</w:t>
            </w:r>
          </w:p>
        </w:tc>
        <w:tc>
          <w:tcPr>
            <w:tcW w:w="1490" w:type="dxa"/>
            <w:tcBorders>
              <w:top w:val="nil"/>
              <w:left w:val="nil"/>
              <w:bottom w:val="single" w:sz="4" w:space="0" w:color="auto"/>
              <w:right w:val="single" w:sz="4" w:space="0" w:color="auto"/>
            </w:tcBorders>
            <w:shd w:val="clear" w:color="auto" w:fill="auto"/>
            <w:noWrap/>
            <w:vAlign w:val="center"/>
            <w:hideMark/>
          </w:tcPr>
          <w:p w14:paraId="5E5EF2B2"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B918987"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1955EB58"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160,4</w:t>
            </w:r>
          </w:p>
        </w:tc>
        <w:tc>
          <w:tcPr>
            <w:tcW w:w="1134" w:type="dxa"/>
            <w:tcBorders>
              <w:top w:val="nil"/>
              <w:left w:val="nil"/>
              <w:bottom w:val="single" w:sz="4" w:space="0" w:color="auto"/>
              <w:right w:val="single" w:sz="4" w:space="0" w:color="auto"/>
            </w:tcBorders>
            <w:shd w:val="clear" w:color="auto" w:fill="auto"/>
            <w:noWrap/>
            <w:vAlign w:val="center"/>
            <w:hideMark/>
          </w:tcPr>
          <w:p w14:paraId="103246A5"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175,5</w:t>
            </w:r>
          </w:p>
        </w:tc>
        <w:tc>
          <w:tcPr>
            <w:tcW w:w="1111" w:type="dxa"/>
            <w:tcBorders>
              <w:top w:val="nil"/>
              <w:left w:val="nil"/>
              <w:bottom w:val="single" w:sz="4" w:space="0" w:color="auto"/>
              <w:right w:val="single" w:sz="4" w:space="0" w:color="auto"/>
            </w:tcBorders>
            <w:shd w:val="clear" w:color="auto" w:fill="auto"/>
            <w:noWrap/>
            <w:vAlign w:val="center"/>
            <w:hideMark/>
          </w:tcPr>
          <w:p w14:paraId="73CCD9D7"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181,8</w:t>
            </w:r>
          </w:p>
        </w:tc>
      </w:tr>
      <w:tr w:rsidR="00E564C3" w:rsidRPr="00E564C3" w14:paraId="5ABDABA1" w14:textId="77777777" w:rsidTr="0087323F">
        <w:trPr>
          <w:trHeight w:val="94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FB92342"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3C8A684E"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24D03D32"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02</w:t>
            </w:r>
          </w:p>
        </w:tc>
        <w:tc>
          <w:tcPr>
            <w:tcW w:w="494" w:type="dxa"/>
            <w:tcBorders>
              <w:top w:val="nil"/>
              <w:left w:val="nil"/>
              <w:bottom w:val="single" w:sz="4" w:space="0" w:color="auto"/>
              <w:right w:val="single" w:sz="4" w:space="0" w:color="auto"/>
            </w:tcBorders>
            <w:shd w:val="clear" w:color="auto" w:fill="auto"/>
            <w:noWrap/>
            <w:vAlign w:val="center"/>
            <w:hideMark/>
          </w:tcPr>
          <w:p w14:paraId="63C87E3B"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03</w:t>
            </w:r>
          </w:p>
        </w:tc>
        <w:tc>
          <w:tcPr>
            <w:tcW w:w="1490" w:type="dxa"/>
            <w:tcBorders>
              <w:top w:val="nil"/>
              <w:left w:val="nil"/>
              <w:bottom w:val="single" w:sz="4" w:space="0" w:color="auto"/>
              <w:right w:val="single" w:sz="4" w:space="0" w:color="auto"/>
            </w:tcBorders>
            <w:shd w:val="clear" w:color="auto" w:fill="auto"/>
            <w:noWrap/>
            <w:vAlign w:val="center"/>
            <w:hideMark/>
          </w:tcPr>
          <w:p w14:paraId="1D9F79D3"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99.9.00.51180</w:t>
            </w:r>
          </w:p>
        </w:tc>
        <w:tc>
          <w:tcPr>
            <w:tcW w:w="709" w:type="dxa"/>
            <w:tcBorders>
              <w:top w:val="nil"/>
              <w:left w:val="nil"/>
              <w:bottom w:val="single" w:sz="4" w:space="0" w:color="auto"/>
              <w:right w:val="single" w:sz="4" w:space="0" w:color="auto"/>
            </w:tcBorders>
            <w:shd w:val="clear" w:color="auto" w:fill="auto"/>
            <w:noWrap/>
            <w:vAlign w:val="center"/>
            <w:hideMark/>
          </w:tcPr>
          <w:p w14:paraId="0A1145B5"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53ABF11E"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160,4</w:t>
            </w:r>
          </w:p>
        </w:tc>
        <w:tc>
          <w:tcPr>
            <w:tcW w:w="1134" w:type="dxa"/>
            <w:tcBorders>
              <w:top w:val="nil"/>
              <w:left w:val="nil"/>
              <w:bottom w:val="single" w:sz="4" w:space="0" w:color="auto"/>
              <w:right w:val="single" w:sz="4" w:space="0" w:color="auto"/>
            </w:tcBorders>
            <w:shd w:val="clear" w:color="auto" w:fill="auto"/>
            <w:noWrap/>
            <w:vAlign w:val="center"/>
            <w:hideMark/>
          </w:tcPr>
          <w:p w14:paraId="064DE6DD"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175,5</w:t>
            </w:r>
          </w:p>
        </w:tc>
        <w:tc>
          <w:tcPr>
            <w:tcW w:w="1111" w:type="dxa"/>
            <w:tcBorders>
              <w:top w:val="nil"/>
              <w:left w:val="nil"/>
              <w:bottom w:val="single" w:sz="4" w:space="0" w:color="auto"/>
              <w:right w:val="single" w:sz="4" w:space="0" w:color="auto"/>
            </w:tcBorders>
            <w:shd w:val="clear" w:color="auto" w:fill="auto"/>
            <w:noWrap/>
            <w:vAlign w:val="center"/>
            <w:hideMark/>
          </w:tcPr>
          <w:p w14:paraId="759E7364"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181,8</w:t>
            </w:r>
          </w:p>
        </w:tc>
      </w:tr>
      <w:tr w:rsidR="00E564C3" w:rsidRPr="00E564C3" w14:paraId="336F4D11" w14:textId="77777777" w:rsidTr="0087323F">
        <w:trPr>
          <w:trHeight w:val="25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96E1355"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EE88788"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49A45C93"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02</w:t>
            </w:r>
          </w:p>
        </w:tc>
        <w:tc>
          <w:tcPr>
            <w:tcW w:w="494" w:type="dxa"/>
            <w:tcBorders>
              <w:top w:val="nil"/>
              <w:left w:val="nil"/>
              <w:bottom w:val="single" w:sz="4" w:space="0" w:color="auto"/>
              <w:right w:val="single" w:sz="4" w:space="0" w:color="auto"/>
            </w:tcBorders>
            <w:shd w:val="clear" w:color="auto" w:fill="auto"/>
            <w:noWrap/>
            <w:vAlign w:val="center"/>
            <w:hideMark/>
          </w:tcPr>
          <w:p w14:paraId="41804A05"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03</w:t>
            </w:r>
          </w:p>
        </w:tc>
        <w:tc>
          <w:tcPr>
            <w:tcW w:w="1490" w:type="dxa"/>
            <w:tcBorders>
              <w:top w:val="nil"/>
              <w:left w:val="nil"/>
              <w:bottom w:val="single" w:sz="4" w:space="0" w:color="auto"/>
              <w:right w:val="single" w:sz="4" w:space="0" w:color="auto"/>
            </w:tcBorders>
            <w:shd w:val="clear" w:color="auto" w:fill="auto"/>
            <w:noWrap/>
            <w:vAlign w:val="center"/>
            <w:hideMark/>
          </w:tcPr>
          <w:p w14:paraId="71A47AC1"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99.9.00.51180</w:t>
            </w:r>
          </w:p>
        </w:tc>
        <w:tc>
          <w:tcPr>
            <w:tcW w:w="709" w:type="dxa"/>
            <w:tcBorders>
              <w:top w:val="nil"/>
              <w:left w:val="nil"/>
              <w:bottom w:val="single" w:sz="4" w:space="0" w:color="auto"/>
              <w:right w:val="single" w:sz="4" w:space="0" w:color="auto"/>
            </w:tcBorders>
            <w:shd w:val="clear" w:color="auto" w:fill="auto"/>
            <w:noWrap/>
            <w:vAlign w:val="center"/>
            <w:hideMark/>
          </w:tcPr>
          <w:p w14:paraId="4E062F41"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1.0.0</w:t>
            </w:r>
          </w:p>
        </w:tc>
        <w:tc>
          <w:tcPr>
            <w:tcW w:w="1174" w:type="dxa"/>
            <w:tcBorders>
              <w:top w:val="nil"/>
              <w:left w:val="nil"/>
              <w:bottom w:val="single" w:sz="4" w:space="0" w:color="auto"/>
              <w:right w:val="single" w:sz="4" w:space="0" w:color="auto"/>
            </w:tcBorders>
            <w:shd w:val="clear" w:color="auto" w:fill="auto"/>
            <w:noWrap/>
            <w:vAlign w:val="center"/>
            <w:hideMark/>
          </w:tcPr>
          <w:p w14:paraId="5E4FB53E"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140,2</w:t>
            </w:r>
          </w:p>
        </w:tc>
        <w:tc>
          <w:tcPr>
            <w:tcW w:w="1134" w:type="dxa"/>
            <w:tcBorders>
              <w:top w:val="nil"/>
              <w:left w:val="nil"/>
              <w:bottom w:val="single" w:sz="4" w:space="0" w:color="auto"/>
              <w:right w:val="single" w:sz="4" w:space="0" w:color="auto"/>
            </w:tcBorders>
            <w:shd w:val="clear" w:color="auto" w:fill="auto"/>
            <w:noWrap/>
            <w:vAlign w:val="center"/>
            <w:hideMark/>
          </w:tcPr>
          <w:p w14:paraId="32E8E331"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157,9</w:t>
            </w:r>
          </w:p>
        </w:tc>
        <w:tc>
          <w:tcPr>
            <w:tcW w:w="1111" w:type="dxa"/>
            <w:tcBorders>
              <w:top w:val="nil"/>
              <w:left w:val="nil"/>
              <w:bottom w:val="single" w:sz="4" w:space="0" w:color="auto"/>
              <w:right w:val="single" w:sz="4" w:space="0" w:color="auto"/>
            </w:tcBorders>
            <w:shd w:val="clear" w:color="auto" w:fill="auto"/>
            <w:noWrap/>
            <w:vAlign w:val="center"/>
            <w:hideMark/>
          </w:tcPr>
          <w:p w14:paraId="2B609636"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164,2</w:t>
            </w:r>
          </w:p>
        </w:tc>
      </w:tr>
      <w:tr w:rsidR="00E564C3" w:rsidRPr="00E564C3" w14:paraId="4A241B69" w14:textId="77777777" w:rsidTr="0087323F">
        <w:trPr>
          <w:trHeight w:val="157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FEC4889"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 xml:space="preserve">Осуществление первичного воинского учета на территориях, где отсутствуют военные </w:t>
            </w:r>
            <w:r w:rsidRPr="00E564C3">
              <w:rPr>
                <w:rFonts w:ascii="Times New Roman" w:eastAsia="Times New Roman" w:hAnsi="Times New Roman"/>
                <w:i/>
                <w:iCs/>
                <w:color w:val="000000"/>
                <w:sz w:val="24"/>
                <w:szCs w:val="24"/>
                <w:lang w:eastAsia="ru-RU"/>
              </w:rPr>
              <w:lastRenderedPageBreak/>
              <w:t>комиссариаты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6A794EC"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lastRenderedPageBreak/>
              <w:t>919</w:t>
            </w:r>
          </w:p>
        </w:tc>
        <w:tc>
          <w:tcPr>
            <w:tcW w:w="709" w:type="dxa"/>
            <w:tcBorders>
              <w:top w:val="nil"/>
              <w:left w:val="nil"/>
              <w:bottom w:val="single" w:sz="4" w:space="0" w:color="auto"/>
              <w:right w:val="single" w:sz="4" w:space="0" w:color="auto"/>
            </w:tcBorders>
            <w:shd w:val="clear" w:color="auto" w:fill="auto"/>
            <w:noWrap/>
            <w:vAlign w:val="center"/>
            <w:hideMark/>
          </w:tcPr>
          <w:p w14:paraId="560903D1"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02</w:t>
            </w:r>
          </w:p>
        </w:tc>
        <w:tc>
          <w:tcPr>
            <w:tcW w:w="494" w:type="dxa"/>
            <w:tcBorders>
              <w:top w:val="nil"/>
              <w:left w:val="nil"/>
              <w:bottom w:val="single" w:sz="4" w:space="0" w:color="auto"/>
              <w:right w:val="single" w:sz="4" w:space="0" w:color="auto"/>
            </w:tcBorders>
            <w:shd w:val="clear" w:color="auto" w:fill="auto"/>
            <w:noWrap/>
            <w:vAlign w:val="center"/>
            <w:hideMark/>
          </w:tcPr>
          <w:p w14:paraId="32E439D9"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03</w:t>
            </w:r>
          </w:p>
        </w:tc>
        <w:tc>
          <w:tcPr>
            <w:tcW w:w="1490" w:type="dxa"/>
            <w:tcBorders>
              <w:top w:val="nil"/>
              <w:left w:val="nil"/>
              <w:bottom w:val="single" w:sz="4" w:space="0" w:color="auto"/>
              <w:right w:val="single" w:sz="4" w:space="0" w:color="auto"/>
            </w:tcBorders>
            <w:shd w:val="clear" w:color="auto" w:fill="auto"/>
            <w:noWrap/>
            <w:vAlign w:val="center"/>
            <w:hideMark/>
          </w:tcPr>
          <w:p w14:paraId="788C1A43"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99.9.00.51180</w:t>
            </w:r>
          </w:p>
        </w:tc>
        <w:tc>
          <w:tcPr>
            <w:tcW w:w="709" w:type="dxa"/>
            <w:tcBorders>
              <w:top w:val="nil"/>
              <w:left w:val="nil"/>
              <w:bottom w:val="single" w:sz="4" w:space="0" w:color="auto"/>
              <w:right w:val="single" w:sz="4" w:space="0" w:color="auto"/>
            </w:tcBorders>
            <w:shd w:val="clear" w:color="auto" w:fill="auto"/>
            <w:noWrap/>
            <w:vAlign w:val="center"/>
            <w:hideMark/>
          </w:tcPr>
          <w:p w14:paraId="31D873C7"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2.0.0</w:t>
            </w:r>
          </w:p>
        </w:tc>
        <w:tc>
          <w:tcPr>
            <w:tcW w:w="1174" w:type="dxa"/>
            <w:tcBorders>
              <w:top w:val="nil"/>
              <w:left w:val="nil"/>
              <w:bottom w:val="single" w:sz="4" w:space="0" w:color="auto"/>
              <w:right w:val="single" w:sz="4" w:space="0" w:color="auto"/>
            </w:tcBorders>
            <w:shd w:val="clear" w:color="auto" w:fill="auto"/>
            <w:noWrap/>
            <w:vAlign w:val="center"/>
            <w:hideMark/>
          </w:tcPr>
          <w:p w14:paraId="57DE6173"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20,2</w:t>
            </w:r>
          </w:p>
        </w:tc>
        <w:tc>
          <w:tcPr>
            <w:tcW w:w="1134" w:type="dxa"/>
            <w:tcBorders>
              <w:top w:val="nil"/>
              <w:left w:val="nil"/>
              <w:bottom w:val="single" w:sz="4" w:space="0" w:color="auto"/>
              <w:right w:val="single" w:sz="4" w:space="0" w:color="auto"/>
            </w:tcBorders>
            <w:shd w:val="clear" w:color="auto" w:fill="auto"/>
            <w:noWrap/>
            <w:vAlign w:val="center"/>
            <w:hideMark/>
          </w:tcPr>
          <w:p w14:paraId="094D4F8C"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17,6</w:t>
            </w:r>
          </w:p>
        </w:tc>
        <w:tc>
          <w:tcPr>
            <w:tcW w:w="1111" w:type="dxa"/>
            <w:tcBorders>
              <w:top w:val="nil"/>
              <w:left w:val="nil"/>
              <w:bottom w:val="single" w:sz="4" w:space="0" w:color="auto"/>
              <w:right w:val="single" w:sz="4" w:space="0" w:color="auto"/>
            </w:tcBorders>
            <w:shd w:val="clear" w:color="auto" w:fill="auto"/>
            <w:noWrap/>
            <w:vAlign w:val="center"/>
            <w:hideMark/>
          </w:tcPr>
          <w:p w14:paraId="75F16E5F"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17,6</w:t>
            </w:r>
          </w:p>
        </w:tc>
      </w:tr>
      <w:tr w:rsidR="00E564C3" w:rsidRPr="00E564C3" w14:paraId="5E2D15E0" w14:textId="77777777" w:rsidTr="0087323F">
        <w:trPr>
          <w:trHeight w:val="63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63C705F"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14:paraId="37AFD590"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6FA0C21D"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03</w:t>
            </w:r>
          </w:p>
        </w:tc>
        <w:tc>
          <w:tcPr>
            <w:tcW w:w="494" w:type="dxa"/>
            <w:tcBorders>
              <w:top w:val="nil"/>
              <w:left w:val="nil"/>
              <w:bottom w:val="single" w:sz="4" w:space="0" w:color="auto"/>
              <w:right w:val="single" w:sz="4" w:space="0" w:color="auto"/>
            </w:tcBorders>
            <w:shd w:val="clear" w:color="auto" w:fill="auto"/>
            <w:noWrap/>
            <w:vAlign w:val="center"/>
            <w:hideMark/>
          </w:tcPr>
          <w:p w14:paraId="0543B359"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00</w:t>
            </w:r>
          </w:p>
        </w:tc>
        <w:tc>
          <w:tcPr>
            <w:tcW w:w="1490" w:type="dxa"/>
            <w:tcBorders>
              <w:top w:val="nil"/>
              <w:left w:val="nil"/>
              <w:bottom w:val="single" w:sz="4" w:space="0" w:color="auto"/>
              <w:right w:val="single" w:sz="4" w:space="0" w:color="auto"/>
            </w:tcBorders>
            <w:shd w:val="clear" w:color="auto" w:fill="auto"/>
            <w:noWrap/>
            <w:vAlign w:val="center"/>
            <w:hideMark/>
          </w:tcPr>
          <w:p w14:paraId="11440486"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96E3C14"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1503BC56"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38,8</w:t>
            </w:r>
          </w:p>
        </w:tc>
        <w:tc>
          <w:tcPr>
            <w:tcW w:w="1134" w:type="dxa"/>
            <w:tcBorders>
              <w:top w:val="nil"/>
              <w:left w:val="nil"/>
              <w:bottom w:val="single" w:sz="4" w:space="0" w:color="auto"/>
              <w:right w:val="single" w:sz="4" w:space="0" w:color="auto"/>
            </w:tcBorders>
            <w:shd w:val="clear" w:color="auto" w:fill="auto"/>
            <w:noWrap/>
            <w:vAlign w:val="center"/>
            <w:hideMark/>
          </w:tcPr>
          <w:p w14:paraId="4B5CE677" w14:textId="77777777" w:rsidR="00E564C3" w:rsidRPr="00E564C3" w:rsidRDefault="00511371"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0,0</w:t>
            </w:r>
            <w:r w:rsidR="00E564C3" w:rsidRPr="00E564C3">
              <w:rPr>
                <w:rFonts w:ascii="Times New Roman" w:eastAsia="Times New Roman" w:hAnsi="Times New Roman"/>
                <w:b/>
                <w:bCs/>
                <w:color w:val="000000"/>
                <w:szCs w:val="24"/>
                <w:lang w:eastAsia="ru-RU"/>
              </w:rPr>
              <w:t> </w:t>
            </w:r>
          </w:p>
        </w:tc>
        <w:tc>
          <w:tcPr>
            <w:tcW w:w="1111" w:type="dxa"/>
            <w:tcBorders>
              <w:top w:val="nil"/>
              <w:left w:val="nil"/>
              <w:bottom w:val="single" w:sz="4" w:space="0" w:color="auto"/>
              <w:right w:val="single" w:sz="4" w:space="0" w:color="auto"/>
            </w:tcBorders>
            <w:shd w:val="clear" w:color="auto" w:fill="auto"/>
            <w:noWrap/>
            <w:vAlign w:val="center"/>
            <w:hideMark/>
          </w:tcPr>
          <w:p w14:paraId="4602380D" w14:textId="77777777" w:rsidR="00E564C3" w:rsidRPr="00E564C3" w:rsidRDefault="00511371"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0,0</w:t>
            </w:r>
          </w:p>
        </w:tc>
      </w:tr>
      <w:tr w:rsidR="00E564C3" w:rsidRPr="00E564C3" w14:paraId="198F1B7C" w14:textId="77777777" w:rsidTr="0087323F">
        <w:trPr>
          <w:trHeight w:val="94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2AD1356"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14:paraId="44CB7F5E"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4DE20AAC"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03</w:t>
            </w:r>
          </w:p>
        </w:tc>
        <w:tc>
          <w:tcPr>
            <w:tcW w:w="494" w:type="dxa"/>
            <w:tcBorders>
              <w:top w:val="nil"/>
              <w:left w:val="nil"/>
              <w:bottom w:val="single" w:sz="4" w:space="0" w:color="auto"/>
              <w:right w:val="single" w:sz="4" w:space="0" w:color="auto"/>
            </w:tcBorders>
            <w:shd w:val="clear" w:color="auto" w:fill="auto"/>
            <w:noWrap/>
            <w:vAlign w:val="center"/>
            <w:hideMark/>
          </w:tcPr>
          <w:p w14:paraId="73C04AF0"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14</w:t>
            </w:r>
          </w:p>
        </w:tc>
        <w:tc>
          <w:tcPr>
            <w:tcW w:w="1490" w:type="dxa"/>
            <w:tcBorders>
              <w:top w:val="nil"/>
              <w:left w:val="nil"/>
              <w:bottom w:val="single" w:sz="4" w:space="0" w:color="auto"/>
              <w:right w:val="single" w:sz="4" w:space="0" w:color="auto"/>
            </w:tcBorders>
            <w:shd w:val="clear" w:color="auto" w:fill="auto"/>
            <w:noWrap/>
            <w:vAlign w:val="center"/>
            <w:hideMark/>
          </w:tcPr>
          <w:p w14:paraId="3307CCF4"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D4E788B"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56734669"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38,8</w:t>
            </w:r>
          </w:p>
        </w:tc>
        <w:tc>
          <w:tcPr>
            <w:tcW w:w="1134" w:type="dxa"/>
            <w:tcBorders>
              <w:top w:val="nil"/>
              <w:left w:val="nil"/>
              <w:bottom w:val="single" w:sz="4" w:space="0" w:color="auto"/>
              <w:right w:val="single" w:sz="4" w:space="0" w:color="auto"/>
            </w:tcBorders>
            <w:shd w:val="clear" w:color="auto" w:fill="auto"/>
            <w:noWrap/>
            <w:vAlign w:val="center"/>
            <w:hideMark/>
          </w:tcPr>
          <w:p w14:paraId="1F6102C9"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r w:rsidR="00511371">
              <w:rPr>
                <w:rFonts w:ascii="Times New Roman" w:eastAsia="Times New Roman" w:hAnsi="Times New Roman"/>
                <w:b/>
                <w:bCs/>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67B4AE49" w14:textId="77777777" w:rsidR="00E564C3" w:rsidRPr="00E564C3" w:rsidRDefault="00511371"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0,0</w:t>
            </w:r>
          </w:p>
        </w:tc>
      </w:tr>
      <w:tr w:rsidR="00E564C3" w:rsidRPr="00E564C3" w14:paraId="75072140" w14:textId="77777777" w:rsidTr="0087323F">
        <w:trPr>
          <w:trHeight w:val="12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21E2C48"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567" w:type="dxa"/>
            <w:tcBorders>
              <w:top w:val="nil"/>
              <w:left w:val="nil"/>
              <w:bottom w:val="single" w:sz="4" w:space="0" w:color="auto"/>
              <w:right w:val="single" w:sz="4" w:space="0" w:color="auto"/>
            </w:tcBorders>
            <w:shd w:val="clear" w:color="auto" w:fill="auto"/>
            <w:noWrap/>
            <w:vAlign w:val="center"/>
            <w:hideMark/>
          </w:tcPr>
          <w:p w14:paraId="7A957D86"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53FD86CC"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03</w:t>
            </w:r>
          </w:p>
        </w:tc>
        <w:tc>
          <w:tcPr>
            <w:tcW w:w="494" w:type="dxa"/>
            <w:tcBorders>
              <w:top w:val="nil"/>
              <w:left w:val="nil"/>
              <w:bottom w:val="single" w:sz="4" w:space="0" w:color="auto"/>
              <w:right w:val="single" w:sz="4" w:space="0" w:color="auto"/>
            </w:tcBorders>
            <w:shd w:val="clear" w:color="auto" w:fill="auto"/>
            <w:noWrap/>
            <w:vAlign w:val="center"/>
            <w:hideMark/>
          </w:tcPr>
          <w:p w14:paraId="40292989"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14</w:t>
            </w:r>
          </w:p>
        </w:tc>
        <w:tc>
          <w:tcPr>
            <w:tcW w:w="1490" w:type="dxa"/>
            <w:tcBorders>
              <w:top w:val="nil"/>
              <w:left w:val="nil"/>
              <w:bottom w:val="single" w:sz="4" w:space="0" w:color="auto"/>
              <w:right w:val="single" w:sz="4" w:space="0" w:color="auto"/>
            </w:tcBorders>
            <w:shd w:val="clear" w:color="auto" w:fill="auto"/>
            <w:noWrap/>
            <w:vAlign w:val="center"/>
            <w:hideMark/>
          </w:tcPr>
          <w:p w14:paraId="062B360E"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01.1.01.20010</w:t>
            </w:r>
          </w:p>
        </w:tc>
        <w:tc>
          <w:tcPr>
            <w:tcW w:w="709" w:type="dxa"/>
            <w:tcBorders>
              <w:top w:val="nil"/>
              <w:left w:val="nil"/>
              <w:bottom w:val="single" w:sz="4" w:space="0" w:color="auto"/>
              <w:right w:val="single" w:sz="4" w:space="0" w:color="auto"/>
            </w:tcBorders>
            <w:shd w:val="clear" w:color="auto" w:fill="auto"/>
            <w:noWrap/>
            <w:vAlign w:val="center"/>
            <w:hideMark/>
          </w:tcPr>
          <w:p w14:paraId="42C55CED"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288ABF86"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38,8</w:t>
            </w:r>
          </w:p>
        </w:tc>
        <w:tc>
          <w:tcPr>
            <w:tcW w:w="1134" w:type="dxa"/>
            <w:tcBorders>
              <w:top w:val="nil"/>
              <w:left w:val="nil"/>
              <w:bottom w:val="single" w:sz="4" w:space="0" w:color="auto"/>
              <w:right w:val="single" w:sz="4" w:space="0" w:color="auto"/>
            </w:tcBorders>
            <w:shd w:val="clear" w:color="auto" w:fill="auto"/>
            <w:noWrap/>
            <w:vAlign w:val="center"/>
            <w:hideMark/>
          </w:tcPr>
          <w:p w14:paraId="6DE23FD5"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r w:rsidR="00511371">
              <w:rPr>
                <w:rFonts w:ascii="Times New Roman" w:eastAsia="Times New Roman" w:hAnsi="Times New Roman"/>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1BB7CB83"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p>
        </w:tc>
      </w:tr>
      <w:tr w:rsidR="00E564C3" w:rsidRPr="00E564C3" w14:paraId="26427945" w14:textId="77777777" w:rsidTr="0087323F">
        <w:trPr>
          <w:trHeight w:val="220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D938B16"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 xml:space="preserve">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w:t>
            </w:r>
            <w:r w:rsidRPr="00E564C3">
              <w:rPr>
                <w:rFonts w:ascii="Times New Roman" w:eastAsia="Times New Roman" w:hAnsi="Times New Roman"/>
                <w:i/>
                <w:iCs/>
                <w:color w:val="000000"/>
                <w:sz w:val="24"/>
                <w:szCs w:val="24"/>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04BA822"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lastRenderedPageBreak/>
              <w:t>919</w:t>
            </w:r>
          </w:p>
        </w:tc>
        <w:tc>
          <w:tcPr>
            <w:tcW w:w="709" w:type="dxa"/>
            <w:tcBorders>
              <w:top w:val="nil"/>
              <w:left w:val="nil"/>
              <w:bottom w:val="single" w:sz="4" w:space="0" w:color="auto"/>
              <w:right w:val="single" w:sz="4" w:space="0" w:color="auto"/>
            </w:tcBorders>
            <w:shd w:val="clear" w:color="auto" w:fill="auto"/>
            <w:noWrap/>
            <w:vAlign w:val="center"/>
            <w:hideMark/>
          </w:tcPr>
          <w:p w14:paraId="417DCB5C"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03</w:t>
            </w:r>
          </w:p>
        </w:tc>
        <w:tc>
          <w:tcPr>
            <w:tcW w:w="494" w:type="dxa"/>
            <w:tcBorders>
              <w:top w:val="nil"/>
              <w:left w:val="nil"/>
              <w:bottom w:val="single" w:sz="4" w:space="0" w:color="auto"/>
              <w:right w:val="single" w:sz="4" w:space="0" w:color="auto"/>
            </w:tcBorders>
            <w:shd w:val="clear" w:color="auto" w:fill="auto"/>
            <w:noWrap/>
            <w:vAlign w:val="center"/>
            <w:hideMark/>
          </w:tcPr>
          <w:p w14:paraId="11EF6C4E"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14</w:t>
            </w:r>
          </w:p>
        </w:tc>
        <w:tc>
          <w:tcPr>
            <w:tcW w:w="1490" w:type="dxa"/>
            <w:tcBorders>
              <w:top w:val="nil"/>
              <w:left w:val="nil"/>
              <w:bottom w:val="single" w:sz="4" w:space="0" w:color="auto"/>
              <w:right w:val="single" w:sz="4" w:space="0" w:color="auto"/>
            </w:tcBorders>
            <w:shd w:val="clear" w:color="auto" w:fill="auto"/>
            <w:noWrap/>
            <w:vAlign w:val="center"/>
            <w:hideMark/>
          </w:tcPr>
          <w:p w14:paraId="291AA4AF"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01.1.01.20010</w:t>
            </w:r>
          </w:p>
        </w:tc>
        <w:tc>
          <w:tcPr>
            <w:tcW w:w="709" w:type="dxa"/>
            <w:tcBorders>
              <w:top w:val="nil"/>
              <w:left w:val="nil"/>
              <w:bottom w:val="single" w:sz="4" w:space="0" w:color="auto"/>
              <w:right w:val="single" w:sz="4" w:space="0" w:color="auto"/>
            </w:tcBorders>
            <w:shd w:val="clear" w:color="auto" w:fill="auto"/>
            <w:noWrap/>
            <w:vAlign w:val="center"/>
            <w:hideMark/>
          </w:tcPr>
          <w:p w14:paraId="7E2C97D3"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2.0.0</w:t>
            </w:r>
          </w:p>
        </w:tc>
        <w:tc>
          <w:tcPr>
            <w:tcW w:w="1174" w:type="dxa"/>
            <w:tcBorders>
              <w:top w:val="nil"/>
              <w:left w:val="nil"/>
              <w:bottom w:val="single" w:sz="4" w:space="0" w:color="auto"/>
              <w:right w:val="single" w:sz="4" w:space="0" w:color="auto"/>
            </w:tcBorders>
            <w:shd w:val="clear" w:color="auto" w:fill="auto"/>
            <w:noWrap/>
            <w:vAlign w:val="center"/>
            <w:hideMark/>
          </w:tcPr>
          <w:p w14:paraId="0FC97A15"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38,8</w:t>
            </w:r>
          </w:p>
        </w:tc>
        <w:tc>
          <w:tcPr>
            <w:tcW w:w="1134" w:type="dxa"/>
            <w:tcBorders>
              <w:top w:val="nil"/>
              <w:left w:val="nil"/>
              <w:bottom w:val="single" w:sz="4" w:space="0" w:color="auto"/>
              <w:right w:val="single" w:sz="4" w:space="0" w:color="auto"/>
            </w:tcBorders>
            <w:shd w:val="clear" w:color="auto" w:fill="auto"/>
            <w:noWrap/>
            <w:vAlign w:val="center"/>
            <w:hideMark/>
          </w:tcPr>
          <w:p w14:paraId="3F5D37FE"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 </w:t>
            </w:r>
            <w:r w:rsidR="00511371">
              <w:rPr>
                <w:rFonts w:ascii="Times New Roman" w:eastAsia="Times New Roman" w:hAnsi="Times New Roman"/>
                <w:i/>
                <w:iCs/>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7639E63C"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p>
        </w:tc>
      </w:tr>
      <w:tr w:rsidR="00E564C3" w:rsidRPr="00E564C3" w14:paraId="348997C7" w14:textId="77777777" w:rsidTr="0087323F">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F330E14"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14:paraId="44AFF014"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2C9A0ECD"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14:paraId="2D3698A7"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00</w:t>
            </w:r>
          </w:p>
        </w:tc>
        <w:tc>
          <w:tcPr>
            <w:tcW w:w="1490" w:type="dxa"/>
            <w:tcBorders>
              <w:top w:val="nil"/>
              <w:left w:val="nil"/>
              <w:bottom w:val="single" w:sz="4" w:space="0" w:color="auto"/>
              <w:right w:val="single" w:sz="4" w:space="0" w:color="auto"/>
            </w:tcBorders>
            <w:shd w:val="clear" w:color="auto" w:fill="auto"/>
            <w:noWrap/>
            <w:vAlign w:val="center"/>
            <w:hideMark/>
          </w:tcPr>
          <w:p w14:paraId="228B11C4"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C35508A"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345F8AC9"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3 386,9</w:t>
            </w:r>
          </w:p>
        </w:tc>
        <w:tc>
          <w:tcPr>
            <w:tcW w:w="1134" w:type="dxa"/>
            <w:tcBorders>
              <w:top w:val="nil"/>
              <w:left w:val="nil"/>
              <w:bottom w:val="single" w:sz="4" w:space="0" w:color="auto"/>
              <w:right w:val="single" w:sz="4" w:space="0" w:color="auto"/>
            </w:tcBorders>
            <w:shd w:val="clear" w:color="auto" w:fill="auto"/>
            <w:noWrap/>
            <w:vAlign w:val="center"/>
            <w:hideMark/>
          </w:tcPr>
          <w:p w14:paraId="505C13E4"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1 459,2</w:t>
            </w:r>
          </w:p>
        </w:tc>
        <w:tc>
          <w:tcPr>
            <w:tcW w:w="1111" w:type="dxa"/>
            <w:tcBorders>
              <w:top w:val="nil"/>
              <w:left w:val="nil"/>
              <w:bottom w:val="single" w:sz="4" w:space="0" w:color="auto"/>
              <w:right w:val="single" w:sz="4" w:space="0" w:color="auto"/>
            </w:tcBorders>
            <w:shd w:val="clear" w:color="auto" w:fill="auto"/>
            <w:noWrap/>
            <w:vAlign w:val="center"/>
            <w:hideMark/>
          </w:tcPr>
          <w:p w14:paraId="7773E79E"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1 517,6</w:t>
            </w:r>
          </w:p>
        </w:tc>
      </w:tr>
      <w:tr w:rsidR="00E564C3" w:rsidRPr="00E564C3" w14:paraId="07283CF0" w14:textId="77777777" w:rsidTr="0087323F">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D907F0B"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4B6682FD"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36BC1461"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14:paraId="6866995D"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09</w:t>
            </w:r>
          </w:p>
        </w:tc>
        <w:tc>
          <w:tcPr>
            <w:tcW w:w="1490" w:type="dxa"/>
            <w:tcBorders>
              <w:top w:val="nil"/>
              <w:left w:val="nil"/>
              <w:bottom w:val="single" w:sz="4" w:space="0" w:color="auto"/>
              <w:right w:val="single" w:sz="4" w:space="0" w:color="auto"/>
            </w:tcBorders>
            <w:shd w:val="clear" w:color="auto" w:fill="auto"/>
            <w:noWrap/>
            <w:vAlign w:val="center"/>
            <w:hideMark/>
          </w:tcPr>
          <w:p w14:paraId="4316739B"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F5DCD96"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5CA4C9E2"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924,6</w:t>
            </w:r>
          </w:p>
        </w:tc>
        <w:tc>
          <w:tcPr>
            <w:tcW w:w="1134" w:type="dxa"/>
            <w:tcBorders>
              <w:top w:val="nil"/>
              <w:left w:val="nil"/>
              <w:bottom w:val="single" w:sz="4" w:space="0" w:color="auto"/>
              <w:right w:val="single" w:sz="4" w:space="0" w:color="auto"/>
            </w:tcBorders>
            <w:shd w:val="clear" w:color="auto" w:fill="auto"/>
            <w:noWrap/>
            <w:vAlign w:val="center"/>
            <w:hideMark/>
          </w:tcPr>
          <w:p w14:paraId="38E1CD80"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r w:rsidR="00511371">
              <w:rPr>
                <w:rFonts w:ascii="Times New Roman" w:eastAsia="Times New Roman" w:hAnsi="Times New Roman"/>
                <w:b/>
                <w:bCs/>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49957EA4" w14:textId="77777777" w:rsidR="00E564C3" w:rsidRPr="00E564C3" w:rsidRDefault="00511371"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0,0</w:t>
            </w:r>
          </w:p>
        </w:tc>
      </w:tr>
      <w:tr w:rsidR="00E564C3" w:rsidRPr="00E564C3" w14:paraId="6BF5DA3E" w14:textId="77777777" w:rsidTr="0087323F">
        <w:trPr>
          <w:trHeight w:val="63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DB6711F"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Содержание и ремонт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noWrap/>
            <w:vAlign w:val="center"/>
            <w:hideMark/>
          </w:tcPr>
          <w:p w14:paraId="4B1E7300"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6A2E9E70"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14:paraId="19812DEB"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09</w:t>
            </w:r>
          </w:p>
        </w:tc>
        <w:tc>
          <w:tcPr>
            <w:tcW w:w="1490" w:type="dxa"/>
            <w:tcBorders>
              <w:top w:val="nil"/>
              <w:left w:val="nil"/>
              <w:bottom w:val="single" w:sz="4" w:space="0" w:color="auto"/>
              <w:right w:val="single" w:sz="4" w:space="0" w:color="auto"/>
            </w:tcBorders>
            <w:shd w:val="clear" w:color="auto" w:fill="auto"/>
            <w:noWrap/>
            <w:vAlign w:val="center"/>
            <w:hideMark/>
          </w:tcPr>
          <w:p w14:paraId="0BCB542F"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01.4.01.9Д090</w:t>
            </w:r>
          </w:p>
        </w:tc>
        <w:tc>
          <w:tcPr>
            <w:tcW w:w="709" w:type="dxa"/>
            <w:tcBorders>
              <w:top w:val="nil"/>
              <w:left w:val="nil"/>
              <w:bottom w:val="single" w:sz="4" w:space="0" w:color="auto"/>
              <w:right w:val="single" w:sz="4" w:space="0" w:color="auto"/>
            </w:tcBorders>
            <w:shd w:val="clear" w:color="auto" w:fill="auto"/>
            <w:noWrap/>
            <w:vAlign w:val="center"/>
            <w:hideMark/>
          </w:tcPr>
          <w:p w14:paraId="12695150"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6D61336A"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924,6</w:t>
            </w:r>
          </w:p>
        </w:tc>
        <w:tc>
          <w:tcPr>
            <w:tcW w:w="1134" w:type="dxa"/>
            <w:tcBorders>
              <w:top w:val="nil"/>
              <w:left w:val="nil"/>
              <w:bottom w:val="single" w:sz="4" w:space="0" w:color="auto"/>
              <w:right w:val="single" w:sz="4" w:space="0" w:color="auto"/>
            </w:tcBorders>
            <w:shd w:val="clear" w:color="auto" w:fill="auto"/>
            <w:noWrap/>
            <w:vAlign w:val="center"/>
            <w:hideMark/>
          </w:tcPr>
          <w:p w14:paraId="44FE630B"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r w:rsidR="00511371">
              <w:rPr>
                <w:rFonts w:ascii="Times New Roman" w:eastAsia="Times New Roman" w:hAnsi="Times New Roman"/>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6E2A6872"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p>
        </w:tc>
      </w:tr>
      <w:tr w:rsidR="00E564C3" w:rsidRPr="00E564C3" w14:paraId="7B48BE34" w14:textId="77777777" w:rsidTr="0087323F">
        <w:trPr>
          <w:trHeight w:val="12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1C26E0A"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Содержание и ремонт автомобильных дорог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B0456AB"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607D9A36"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14:paraId="4D91FD62"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09</w:t>
            </w:r>
          </w:p>
        </w:tc>
        <w:tc>
          <w:tcPr>
            <w:tcW w:w="1490" w:type="dxa"/>
            <w:tcBorders>
              <w:top w:val="nil"/>
              <w:left w:val="nil"/>
              <w:bottom w:val="single" w:sz="4" w:space="0" w:color="auto"/>
              <w:right w:val="single" w:sz="4" w:space="0" w:color="auto"/>
            </w:tcBorders>
            <w:shd w:val="clear" w:color="auto" w:fill="auto"/>
            <w:noWrap/>
            <w:vAlign w:val="center"/>
            <w:hideMark/>
          </w:tcPr>
          <w:p w14:paraId="74B2646D"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01.4.01.9Д090</w:t>
            </w:r>
          </w:p>
        </w:tc>
        <w:tc>
          <w:tcPr>
            <w:tcW w:w="709" w:type="dxa"/>
            <w:tcBorders>
              <w:top w:val="nil"/>
              <w:left w:val="nil"/>
              <w:bottom w:val="single" w:sz="4" w:space="0" w:color="auto"/>
              <w:right w:val="single" w:sz="4" w:space="0" w:color="auto"/>
            </w:tcBorders>
            <w:shd w:val="clear" w:color="auto" w:fill="auto"/>
            <w:noWrap/>
            <w:vAlign w:val="center"/>
            <w:hideMark/>
          </w:tcPr>
          <w:p w14:paraId="7AC3A2E7"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2.0.0</w:t>
            </w:r>
          </w:p>
        </w:tc>
        <w:tc>
          <w:tcPr>
            <w:tcW w:w="1174" w:type="dxa"/>
            <w:tcBorders>
              <w:top w:val="nil"/>
              <w:left w:val="nil"/>
              <w:bottom w:val="single" w:sz="4" w:space="0" w:color="auto"/>
              <w:right w:val="single" w:sz="4" w:space="0" w:color="auto"/>
            </w:tcBorders>
            <w:shd w:val="clear" w:color="auto" w:fill="auto"/>
            <w:noWrap/>
            <w:vAlign w:val="center"/>
            <w:hideMark/>
          </w:tcPr>
          <w:p w14:paraId="3E4D7B1E" w14:textId="77777777" w:rsidR="00E564C3" w:rsidRPr="00E564C3" w:rsidRDefault="00697575"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924,6</w:t>
            </w:r>
          </w:p>
        </w:tc>
        <w:tc>
          <w:tcPr>
            <w:tcW w:w="1134" w:type="dxa"/>
            <w:tcBorders>
              <w:top w:val="nil"/>
              <w:left w:val="nil"/>
              <w:bottom w:val="single" w:sz="4" w:space="0" w:color="auto"/>
              <w:right w:val="single" w:sz="4" w:space="0" w:color="auto"/>
            </w:tcBorders>
            <w:shd w:val="clear" w:color="auto" w:fill="auto"/>
            <w:noWrap/>
            <w:vAlign w:val="center"/>
            <w:hideMark/>
          </w:tcPr>
          <w:p w14:paraId="3D7909D6"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 </w:t>
            </w:r>
            <w:r w:rsidR="00511371">
              <w:rPr>
                <w:rFonts w:ascii="Times New Roman" w:eastAsia="Times New Roman" w:hAnsi="Times New Roman"/>
                <w:i/>
                <w:iCs/>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677B2BB5"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p>
        </w:tc>
      </w:tr>
      <w:tr w:rsidR="00E564C3" w:rsidRPr="00E564C3" w14:paraId="53BF8632" w14:textId="77777777" w:rsidTr="0087323F">
        <w:trPr>
          <w:trHeight w:val="63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0B5CFF8"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14:paraId="49F83955"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52BC3C5B"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14:paraId="1A645E08"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12</w:t>
            </w:r>
          </w:p>
        </w:tc>
        <w:tc>
          <w:tcPr>
            <w:tcW w:w="1490" w:type="dxa"/>
            <w:tcBorders>
              <w:top w:val="nil"/>
              <w:left w:val="nil"/>
              <w:bottom w:val="single" w:sz="4" w:space="0" w:color="auto"/>
              <w:right w:val="single" w:sz="4" w:space="0" w:color="auto"/>
            </w:tcBorders>
            <w:shd w:val="clear" w:color="auto" w:fill="auto"/>
            <w:noWrap/>
            <w:vAlign w:val="center"/>
            <w:hideMark/>
          </w:tcPr>
          <w:p w14:paraId="17780CC2"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38E3CA0"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32B8B146" w14:textId="77777777" w:rsidR="00E564C3" w:rsidRPr="00E564C3" w:rsidRDefault="00697575"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2 462,3</w:t>
            </w:r>
          </w:p>
        </w:tc>
        <w:tc>
          <w:tcPr>
            <w:tcW w:w="1134" w:type="dxa"/>
            <w:tcBorders>
              <w:top w:val="nil"/>
              <w:left w:val="nil"/>
              <w:bottom w:val="single" w:sz="4" w:space="0" w:color="auto"/>
              <w:right w:val="single" w:sz="4" w:space="0" w:color="auto"/>
            </w:tcBorders>
            <w:shd w:val="clear" w:color="auto" w:fill="auto"/>
            <w:noWrap/>
            <w:vAlign w:val="center"/>
            <w:hideMark/>
          </w:tcPr>
          <w:p w14:paraId="72759AAD" w14:textId="77777777" w:rsidR="00E564C3" w:rsidRPr="00E564C3" w:rsidRDefault="00697575"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1 459,2</w:t>
            </w:r>
          </w:p>
        </w:tc>
        <w:tc>
          <w:tcPr>
            <w:tcW w:w="1111" w:type="dxa"/>
            <w:tcBorders>
              <w:top w:val="nil"/>
              <w:left w:val="nil"/>
              <w:bottom w:val="single" w:sz="4" w:space="0" w:color="auto"/>
              <w:right w:val="single" w:sz="4" w:space="0" w:color="auto"/>
            </w:tcBorders>
            <w:shd w:val="clear" w:color="auto" w:fill="auto"/>
            <w:noWrap/>
            <w:vAlign w:val="center"/>
            <w:hideMark/>
          </w:tcPr>
          <w:p w14:paraId="24BBCD4B" w14:textId="77777777" w:rsidR="00E564C3" w:rsidRPr="00E564C3" w:rsidRDefault="00697575"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1 517,6</w:t>
            </w:r>
          </w:p>
        </w:tc>
      </w:tr>
      <w:tr w:rsidR="00E564C3" w:rsidRPr="00E564C3" w14:paraId="55E677DD" w14:textId="77777777" w:rsidTr="0087323F">
        <w:trPr>
          <w:trHeight w:val="63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58BFEBB"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Содержание административно-хозяйственных отделов</w:t>
            </w:r>
          </w:p>
        </w:tc>
        <w:tc>
          <w:tcPr>
            <w:tcW w:w="567" w:type="dxa"/>
            <w:tcBorders>
              <w:top w:val="nil"/>
              <w:left w:val="nil"/>
              <w:bottom w:val="single" w:sz="4" w:space="0" w:color="auto"/>
              <w:right w:val="single" w:sz="4" w:space="0" w:color="auto"/>
            </w:tcBorders>
            <w:shd w:val="clear" w:color="auto" w:fill="auto"/>
            <w:noWrap/>
            <w:vAlign w:val="center"/>
            <w:hideMark/>
          </w:tcPr>
          <w:p w14:paraId="16B85295"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3844E157"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14:paraId="45859DD2"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12</w:t>
            </w:r>
          </w:p>
        </w:tc>
        <w:tc>
          <w:tcPr>
            <w:tcW w:w="1490" w:type="dxa"/>
            <w:tcBorders>
              <w:top w:val="nil"/>
              <w:left w:val="nil"/>
              <w:bottom w:val="single" w:sz="4" w:space="0" w:color="auto"/>
              <w:right w:val="single" w:sz="4" w:space="0" w:color="auto"/>
            </w:tcBorders>
            <w:shd w:val="clear" w:color="auto" w:fill="auto"/>
            <w:noWrap/>
            <w:vAlign w:val="center"/>
            <w:hideMark/>
          </w:tcPr>
          <w:p w14:paraId="32046B9D"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99.9.00.20170</w:t>
            </w:r>
          </w:p>
        </w:tc>
        <w:tc>
          <w:tcPr>
            <w:tcW w:w="709" w:type="dxa"/>
            <w:tcBorders>
              <w:top w:val="nil"/>
              <w:left w:val="nil"/>
              <w:bottom w:val="single" w:sz="4" w:space="0" w:color="auto"/>
              <w:right w:val="single" w:sz="4" w:space="0" w:color="auto"/>
            </w:tcBorders>
            <w:shd w:val="clear" w:color="auto" w:fill="auto"/>
            <w:noWrap/>
            <w:vAlign w:val="center"/>
            <w:hideMark/>
          </w:tcPr>
          <w:p w14:paraId="6EA13635"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39A976BB"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867,4</w:t>
            </w:r>
          </w:p>
        </w:tc>
        <w:tc>
          <w:tcPr>
            <w:tcW w:w="1134" w:type="dxa"/>
            <w:tcBorders>
              <w:top w:val="nil"/>
              <w:left w:val="nil"/>
              <w:bottom w:val="single" w:sz="4" w:space="0" w:color="auto"/>
              <w:right w:val="single" w:sz="4" w:space="0" w:color="auto"/>
            </w:tcBorders>
            <w:shd w:val="clear" w:color="auto" w:fill="auto"/>
            <w:noWrap/>
            <w:vAlign w:val="center"/>
            <w:hideMark/>
          </w:tcPr>
          <w:p w14:paraId="353CB7EE"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r w:rsidR="00E564C3" w:rsidRPr="00E564C3">
              <w:rPr>
                <w:rFonts w:ascii="Times New Roman" w:eastAsia="Times New Roman" w:hAnsi="Times New Roman"/>
                <w:color w:val="000000"/>
                <w:szCs w:val="24"/>
                <w:lang w:eastAsia="ru-RU"/>
              </w:rPr>
              <w:t> </w:t>
            </w:r>
          </w:p>
        </w:tc>
        <w:tc>
          <w:tcPr>
            <w:tcW w:w="1111" w:type="dxa"/>
            <w:tcBorders>
              <w:top w:val="nil"/>
              <w:left w:val="nil"/>
              <w:bottom w:val="single" w:sz="4" w:space="0" w:color="auto"/>
              <w:right w:val="single" w:sz="4" w:space="0" w:color="auto"/>
            </w:tcBorders>
            <w:shd w:val="clear" w:color="auto" w:fill="auto"/>
            <w:noWrap/>
            <w:vAlign w:val="center"/>
            <w:hideMark/>
          </w:tcPr>
          <w:p w14:paraId="7568F0B0"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p>
        </w:tc>
      </w:tr>
      <w:tr w:rsidR="00E564C3" w:rsidRPr="00E564C3" w14:paraId="398C25FB" w14:textId="77777777" w:rsidTr="0087323F">
        <w:trPr>
          <w:trHeight w:val="12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59130BB"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Содержание административно-хозяйственных отделов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E072870"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63A7147F"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14:paraId="1BCA34BD"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12</w:t>
            </w:r>
          </w:p>
        </w:tc>
        <w:tc>
          <w:tcPr>
            <w:tcW w:w="1490" w:type="dxa"/>
            <w:tcBorders>
              <w:top w:val="nil"/>
              <w:left w:val="nil"/>
              <w:bottom w:val="single" w:sz="4" w:space="0" w:color="auto"/>
              <w:right w:val="single" w:sz="4" w:space="0" w:color="auto"/>
            </w:tcBorders>
            <w:shd w:val="clear" w:color="auto" w:fill="auto"/>
            <w:noWrap/>
            <w:vAlign w:val="center"/>
            <w:hideMark/>
          </w:tcPr>
          <w:p w14:paraId="37560004"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99.9.00.20170</w:t>
            </w:r>
          </w:p>
        </w:tc>
        <w:tc>
          <w:tcPr>
            <w:tcW w:w="709" w:type="dxa"/>
            <w:tcBorders>
              <w:top w:val="nil"/>
              <w:left w:val="nil"/>
              <w:bottom w:val="single" w:sz="4" w:space="0" w:color="auto"/>
              <w:right w:val="single" w:sz="4" w:space="0" w:color="auto"/>
            </w:tcBorders>
            <w:shd w:val="clear" w:color="auto" w:fill="auto"/>
            <w:noWrap/>
            <w:vAlign w:val="center"/>
            <w:hideMark/>
          </w:tcPr>
          <w:p w14:paraId="794B6C9F"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2.0.0</w:t>
            </w:r>
          </w:p>
        </w:tc>
        <w:tc>
          <w:tcPr>
            <w:tcW w:w="1174" w:type="dxa"/>
            <w:tcBorders>
              <w:top w:val="nil"/>
              <w:left w:val="nil"/>
              <w:bottom w:val="single" w:sz="4" w:space="0" w:color="auto"/>
              <w:right w:val="single" w:sz="4" w:space="0" w:color="auto"/>
            </w:tcBorders>
            <w:shd w:val="clear" w:color="auto" w:fill="auto"/>
            <w:noWrap/>
            <w:vAlign w:val="center"/>
            <w:hideMark/>
          </w:tcPr>
          <w:p w14:paraId="5D93016D"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861,4</w:t>
            </w:r>
          </w:p>
        </w:tc>
        <w:tc>
          <w:tcPr>
            <w:tcW w:w="1134" w:type="dxa"/>
            <w:tcBorders>
              <w:top w:val="nil"/>
              <w:left w:val="nil"/>
              <w:bottom w:val="single" w:sz="4" w:space="0" w:color="auto"/>
              <w:right w:val="single" w:sz="4" w:space="0" w:color="auto"/>
            </w:tcBorders>
            <w:shd w:val="clear" w:color="auto" w:fill="auto"/>
            <w:noWrap/>
            <w:vAlign w:val="center"/>
            <w:hideMark/>
          </w:tcPr>
          <w:p w14:paraId="6BAAA190"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 </w:t>
            </w:r>
            <w:r w:rsidR="00511371">
              <w:rPr>
                <w:rFonts w:ascii="Times New Roman" w:eastAsia="Times New Roman" w:hAnsi="Times New Roman"/>
                <w:i/>
                <w:iCs/>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0C0511E5"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p>
        </w:tc>
      </w:tr>
      <w:tr w:rsidR="00E564C3" w:rsidRPr="00E564C3" w14:paraId="29ED00EC" w14:textId="77777777" w:rsidTr="0087323F">
        <w:trPr>
          <w:trHeight w:val="63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099D2F8"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 xml:space="preserve">Содержание административно-хозяйственных отделов (Иные </w:t>
            </w:r>
            <w:r w:rsidRPr="00E564C3">
              <w:rPr>
                <w:rFonts w:ascii="Times New Roman" w:eastAsia="Times New Roman" w:hAnsi="Times New Roman"/>
                <w:i/>
                <w:iCs/>
                <w:color w:val="000000"/>
                <w:sz w:val="24"/>
                <w:szCs w:val="24"/>
                <w:lang w:eastAsia="ru-RU"/>
              </w:rPr>
              <w:lastRenderedPageBreak/>
              <w:t>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83F4431"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lastRenderedPageBreak/>
              <w:t>919</w:t>
            </w:r>
          </w:p>
        </w:tc>
        <w:tc>
          <w:tcPr>
            <w:tcW w:w="709" w:type="dxa"/>
            <w:tcBorders>
              <w:top w:val="nil"/>
              <w:left w:val="nil"/>
              <w:bottom w:val="single" w:sz="4" w:space="0" w:color="auto"/>
              <w:right w:val="single" w:sz="4" w:space="0" w:color="auto"/>
            </w:tcBorders>
            <w:shd w:val="clear" w:color="auto" w:fill="auto"/>
            <w:noWrap/>
            <w:vAlign w:val="center"/>
            <w:hideMark/>
          </w:tcPr>
          <w:p w14:paraId="6E27EC4E"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14:paraId="0CA16ABE"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12</w:t>
            </w:r>
          </w:p>
        </w:tc>
        <w:tc>
          <w:tcPr>
            <w:tcW w:w="1490" w:type="dxa"/>
            <w:tcBorders>
              <w:top w:val="nil"/>
              <w:left w:val="nil"/>
              <w:bottom w:val="single" w:sz="4" w:space="0" w:color="auto"/>
              <w:right w:val="single" w:sz="4" w:space="0" w:color="auto"/>
            </w:tcBorders>
            <w:shd w:val="clear" w:color="auto" w:fill="auto"/>
            <w:noWrap/>
            <w:vAlign w:val="center"/>
            <w:hideMark/>
          </w:tcPr>
          <w:p w14:paraId="2788BEFC"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99.9.00.20170</w:t>
            </w:r>
          </w:p>
        </w:tc>
        <w:tc>
          <w:tcPr>
            <w:tcW w:w="709" w:type="dxa"/>
            <w:tcBorders>
              <w:top w:val="nil"/>
              <w:left w:val="nil"/>
              <w:bottom w:val="single" w:sz="4" w:space="0" w:color="auto"/>
              <w:right w:val="single" w:sz="4" w:space="0" w:color="auto"/>
            </w:tcBorders>
            <w:shd w:val="clear" w:color="auto" w:fill="auto"/>
            <w:noWrap/>
            <w:vAlign w:val="center"/>
            <w:hideMark/>
          </w:tcPr>
          <w:p w14:paraId="441399B8"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8.0.0</w:t>
            </w:r>
          </w:p>
        </w:tc>
        <w:tc>
          <w:tcPr>
            <w:tcW w:w="1174" w:type="dxa"/>
            <w:tcBorders>
              <w:top w:val="nil"/>
              <w:left w:val="nil"/>
              <w:bottom w:val="single" w:sz="4" w:space="0" w:color="auto"/>
              <w:right w:val="single" w:sz="4" w:space="0" w:color="auto"/>
            </w:tcBorders>
            <w:shd w:val="clear" w:color="auto" w:fill="auto"/>
            <w:noWrap/>
            <w:vAlign w:val="center"/>
            <w:hideMark/>
          </w:tcPr>
          <w:p w14:paraId="3EFD0F52"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14:paraId="0D4190B6"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r w:rsidR="00E564C3" w:rsidRPr="00E564C3">
              <w:rPr>
                <w:rFonts w:ascii="Times New Roman" w:eastAsia="Times New Roman" w:hAnsi="Times New Roman"/>
                <w:i/>
                <w:iCs/>
                <w:color w:val="000000"/>
                <w:szCs w:val="24"/>
                <w:lang w:eastAsia="ru-RU"/>
              </w:rPr>
              <w:t> </w:t>
            </w:r>
          </w:p>
        </w:tc>
        <w:tc>
          <w:tcPr>
            <w:tcW w:w="1111" w:type="dxa"/>
            <w:tcBorders>
              <w:top w:val="nil"/>
              <w:left w:val="nil"/>
              <w:bottom w:val="single" w:sz="4" w:space="0" w:color="auto"/>
              <w:right w:val="single" w:sz="4" w:space="0" w:color="auto"/>
            </w:tcBorders>
            <w:shd w:val="clear" w:color="auto" w:fill="auto"/>
            <w:noWrap/>
            <w:vAlign w:val="center"/>
            <w:hideMark/>
          </w:tcPr>
          <w:p w14:paraId="27595A61"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p>
        </w:tc>
      </w:tr>
      <w:tr w:rsidR="00E564C3" w:rsidRPr="00E564C3" w14:paraId="2714CF6E" w14:textId="77777777" w:rsidTr="0087323F">
        <w:trPr>
          <w:trHeight w:val="94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44934BB"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077898FE"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3891FE73"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14:paraId="53DB41C4"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12</w:t>
            </w:r>
          </w:p>
        </w:tc>
        <w:tc>
          <w:tcPr>
            <w:tcW w:w="1490" w:type="dxa"/>
            <w:tcBorders>
              <w:top w:val="nil"/>
              <w:left w:val="nil"/>
              <w:bottom w:val="single" w:sz="4" w:space="0" w:color="auto"/>
              <w:right w:val="single" w:sz="4" w:space="0" w:color="auto"/>
            </w:tcBorders>
            <w:shd w:val="clear" w:color="auto" w:fill="auto"/>
            <w:noWrap/>
            <w:vAlign w:val="center"/>
            <w:hideMark/>
          </w:tcPr>
          <w:p w14:paraId="1D76DAB1"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99.9.00.20190</w:t>
            </w:r>
          </w:p>
        </w:tc>
        <w:tc>
          <w:tcPr>
            <w:tcW w:w="709" w:type="dxa"/>
            <w:tcBorders>
              <w:top w:val="nil"/>
              <w:left w:val="nil"/>
              <w:bottom w:val="single" w:sz="4" w:space="0" w:color="auto"/>
              <w:right w:val="single" w:sz="4" w:space="0" w:color="auto"/>
            </w:tcBorders>
            <w:shd w:val="clear" w:color="auto" w:fill="auto"/>
            <w:noWrap/>
            <w:vAlign w:val="center"/>
            <w:hideMark/>
          </w:tcPr>
          <w:p w14:paraId="73B06DA6"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526B5FBB"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7C446E75"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r w:rsidR="00E564C3" w:rsidRPr="00E564C3">
              <w:rPr>
                <w:rFonts w:ascii="Times New Roman" w:eastAsia="Times New Roman" w:hAnsi="Times New Roman"/>
                <w:color w:val="000000"/>
                <w:szCs w:val="24"/>
                <w:lang w:eastAsia="ru-RU"/>
              </w:rPr>
              <w:t> </w:t>
            </w:r>
          </w:p>
        </w:tc>
        <w:tc>
          <w:tcPr>
            <w:tcW w:w="1111" w:type="dxa"/>
            <w:tcBorders>
              <w:top w:val="nil"/>
              <w:left w:val="nil"/>
              <w:bottom w:val="single" w:sz="4" w:space="0" w:color="auto"/>
              <w:right w:val="single" w:sz="4" w:space="0" w:color="auto"/>
            </w:tcBorders>
            <w:shd w:val="clear" w:color="auto" w:fill="auto"/>
            <w:noWrap/>
            <w:vAlign w:val="center"/>
            <w:hideMark/>
          </w:tcPr>
          <w:p w14:paraId="684E836D"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p>
        </w:tc>
      </w:tr>
      <w:tr w:rsidR="00E564C3" w:rsidRPr="00E564C3" w14:paraId="5F16B783" w14:textId="77777777" w:rsidTr="0087323F">
        <w:trPr>
          <w:trHeight w:val="157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46678D7"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A36ADB1"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2EB2341F"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14:paraId="0586546B"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12</w:t>
            </w:r>
          </w:p>
        </w:tc>
        <w:tc>
          <w:tcPr>
            <w:tcW w:w="1490" w:type="dxa"/>
            <w:tcBorders>
              <w:top w:val="nil"/>
              <w:left w:val="nil"/>
              <w:bottom w:val="single" w:sz="4" w:space="0" w:color="auto"/>
              <w:right w:val="single" w:sz="4" w:space="0" w:color="auto"/>
            </w:tcBorders>
            <w:shd w:val="clear" w:color="auto" w:fill="auto"/>
            <w:noWrap/>
            <w:vAlign w:val="center"/>
            <w:hideMark/>
          </w:tcPr>
          <w:p w14:paraId="0D614778"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99.9.00.20190</w:t>
            </w:r>
          </w:p>
        </w:tc>
        <w:tc>
          <w:tcPr>
            <w:tcW w:w="709" w:type="dxa"/>
            <w:tcBorders>
              <w:top w:val="nil"/>
              <w:left w:val="nil"/>
              <w:bottom w:val="single" w:sz="4" w:space="0" w:color="auto"/>
              <w:right w:val="single" w:sz="4" w:space="0" w:color="auto"/>
            </w:tcBorders>
            <w:shd w:val="clear" w:color="auto" w:fill="auto"/>
            <w:noWrap/>
            <w:vAlign w:val="center"/>
            <w:hideMark/>
          </w:tcPr>
          <w:p w14:paraId="67FF7BB7"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2.0.0</w:t>
            </w:r>
          </w:p>
        </w:tc>
        <w:tc>
          <w:tcPr>
            <w:tcW w:w="1174" w:type="dxa"/>
            <w:tcBorders>
              <w:top w:val="nil"/>
              <w:left w:val="nil"/>
              <w:bottom w:val="single" w:sz="4" w:space="0" w:color="auto"/>
              <w:right w:val="single" w:sz="4" w:space="0" w:color="auto"/>
            </w:tcBorders>
            <w:shd w:val="clear" w:color="auto" w:fill="auto"/>
            <w:noWrap/>
            <w:vAlign w:val="center"/>
            <w:hideMark/>
          </w:tcPr>
          <w:p w14:paraId="4F3A135D"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0205C89B"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 </w:t>
            </w:r>
            <w:r w:rsidR="00511371">
              <w:rPr>
                <w:rFonts w:ascii="Times New Roman" w:eastAsia="Times New Roman" w:hAnsi="Times New Roman"/>
                <w:i/>
                <w:iCs/>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32ED926A"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p>
        </w:tc>
      </w:tr>
      <w:tr w:rsidR="00E564C3" w:rsidRPr="00E564C3" w14:paraId="14911F7C" w14:textId="77777777" w:rsidTr="0087323F">
        <w:trPr>
          <w:trHeight w:val="63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58B069E"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567" w:type="dxa"/>
            <w:tcBorders>
              <w:top w:val="nil"/>
              <w:left w:val="nil"/>
              <w:bottom w:val="single" w:sz="4" w:space="0" w:color="auto"/>
              <w:right w:val="single" w:sz="4" w:space="0" w:color="auto"/>
            </w:tcBorders>
            <w:shd w:val="clear" w:color="auto" w:fill="auto"/>
            <w:noWrap/>
            <w:vAlign w:val="center"/>
            <w:hideMark/>
          </w:tcPr>
          <w:p w14:paraId="41898FB3"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555A97A0"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14:paraId="0F77A78D"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12</w:t>
            </w:r>
          </w:p>
        </w:tc>
        <w:tc>
          <w:tcPr>
            <w:tcW w:w="1490" w:type="dxa"/>
            <w:tcBorders>
              <w:top w:val="nil"/>
              <w:left w:val="nil"/>
              <w:bottom w:val="single" w:sz="4" w:space="0" w:color="auto"/>
              <w:right w:val="single" w:sz="4" w:space="0" w:color="auto"/>
            </w:tcBorders>
            <w:shd w:val="clear" w:color="auto" w:fill="auto"/>
            <w:noWrap/>
            <w:vAlign w:val="center"/>
            <w:hideMark/>
          </w:tcPr>
          <w:p w14:paraId="7C637834"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99.9.00.80210</w:t>
            </w:r>
          </w:p>
        </w:tc>
        <w:tc>
          <w:tcPr>
            <w:tcW w:w="709" w:type="dxa"/>
            <w:tcBorders>
              <w:top w:val="nil"/>
              <w:left w:val="nil"/>
              <w:bottom w:val="single" w:sz="4" w:space="0" w:color="auto"/>
              <w:right w:val="single" w:sz="4" w:space="0" w:color="auto"/>
            </w:tcBorders>
            <w:shd w:val="clear" w:color="auto" w:fill="auto"/>
            <w:noWrap/>
            <w:vAlign w:val="center"/>
            <w:hideMark/>
          </w:tcPr>
          <w:p w14:paraId="0F0754A3"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27469A81"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1 444,9</w:t>
            </w:r>
          </w:p>
        </w:tc>
        <w:tc>
          <w:tcPr>
            <w:tcW w:w="1134" w:type="dxa"/>
            <w:tcBorders>
              <w:top w:val="nil"/>
              <w:left w:val="nil"/>
              <w:bottom w:val="single" w:sz="4" w:space="0" w:color="auto"/>
              <w:right w:val="single" w:sz="4" w:space="0" w:color="auto"/>
            </w:tcBorders>
            <w:shd w:val="clear" w:color="auto" w:fill="auto"/>
            <w:noWrap/>
            <w:vAlign w:val="center"/>
            <w:hideMark/>
          </w:tcPr>
          <w:p w14:paraId="5AA1FD8F"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1 459,2</w:t>
            </w:r>
          </w:p>
        </w:tc>
        <w:tc>
          <w:tcPr>
            <w:tcW w:w="1111" w:type="dxa"/>
            <w:tcBorders>
              <w:top w:val="nil"/>
              <w:left w:val="nil"/>
              <w:bottom w:val="single" w:sz="4" w:space="0" w:color="auto"/>
              <w:right w:val="single" w:sz="4" w:space="0" w:color="auto"/>
            </w:tcBorders>
            <w:shd w:val="clear" w:color="auto" w:fill="auto"/>
            <w:noWrap/>
            <w:vAlign w:val="center"/>
            <w:hideMark/>
          </w:tcPr>
          <w:p w14:paraId="138947B8"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1 517,6</w:t>
            </w:r>
          </w:p>
        </w:tc>
      </w:tr>
      <w:tr w:rsidR="00E564C3" w:rsidRPr="00E564C3" w14:paraId="5DC59209" w14:textId="77777777" w:rsidTr="0087323F">
        <w:trPr>
          <w:trHeight w:val="94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E719005"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05AEDD99"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2077D887"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04</w:t>
            </w:r>
          </w:p>
        </w:tc>
        <w:tc>
          <w:tcPr>
            <w:tcW w:w="494" w:type="dxa"/>
            <w:tcBorders>
              <w:top w:val="nil"/>
              <w:left w:val="nil"/>
              <w:bottom w:val="single" w:sz="4" w:space="0" w:color="auto"/>
              <w:right w:val="single" w:sz="4" w:space="0" w:color="auto"/>
            </w:tcBorders>
            <w:shd w:val="clear" w:color="auto" w:fill="auto"/>
            <w:noWrap/>
            <w:vAlign w:val="center"/>
            <w:hideMark/>
          </w:tcPr>
          <w:p w14:paraId="30BA7162"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12</w:t>
            </w:r>
          </w:p>
        </w:tc>
        <w:tc>
          <w:tcPr>
            <w:tcW w:w="1490" w:type="dxa"/>
            <w:tcBorders>
              <w:top w:val="nil"/>
              <w:left w:val="nil"/>
              <w:bottom w:val="single" w:sz="4" w:space="0" w:color="auto"/>
              <w:right w:val="single" w:sz="4" w:space="0" w:color="auto"/>
            </w:tcBorders>
            <w:shd w:val="clear" w:color="auto" w:fill="auto"/>
            <w:noWrap/>
            <w:vAlign w:val="center"/>
            <w:hideMark/>
          </w:tcPr>
          <w:p w14:paraId="7B9C9B3C"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99.9.00.80210</w:t>
            </w:r>
          </w:p>
        </w:tc>
        <w:tc>
          <w:tcPr>
            <w:tcW w:w="709" w:type="dxa"/>
            <w:tcBorders>
              <w:top w:val="nil"/>
              <w:left w:val="nil"/>
              <w:bottom w:val="single" w:sz="4" w:space="0" w:color="auto"/>
              <w:right w:val="single" w:sz="4" w:space="0" w:color="auto"/>
            </w:tcBorders>
            <w:shd w:val="clear" w:color="auto" w:fill="auto"/>
            <w:noWrap/>
            <w:vAlign w:val="center"/>
            <w:hideMark/>
          </w:tcPr>
          <w:p w14:paraId="41FC3672"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5.0.0</w:t>
            </w:r>
          </w:p>
        </w:tc>
        <w:tc>
          <w:tcPr>
            <w:tcW w:w="1174" w:type="dxa"/>
            <w:tcBorders>
              <w:top w:val="nil"/>
              <w:left w:val="nil"/>
              <w:bottom w:val="single" w:sz="4" w:space="0" w:color="auto"/>
              <w:right w:val="single" w:sz="4" w:space="0" w:color="auto"/>
            </w:tcBorders>
            <w:shd w:val="clear" w:color="auto" w:fill="auto"/>
            <w:noWrap/>
            <w:vAlign w:val="center"/>
            <w:hideMark/>
          </w:tcPr>
          <w:p w14:paraId="03C191C1"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1 444,9</w:t>
            </w:r>
          </w:p>
        </w:tc>
        <w:tc>
          <w:tcPr>
            <w:tcW w:w="1134" w:type="dxa"/>
            <w:tcBorders>
              <w:top w:val="nil"/>
              <w:left w:val="nil"/>
              <w:bottom w:val="single" w:sz="4" w:space="0" w:color="auto"/>
              <w:right w:val="single" w:sz="4" w:space="0" w:color="auto"/>
            </w:tcBorders>
            <w:shd w:val="clear" w:color="auto" w:fill="auto"/>
            <w:noWrap/>
            <w:vAlign w:val="center"/>
            <w:hideMark/>
          </w:tcPr>
          <w:p w14:paraId="34014087"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1 459,2</w:t>
            </w:r>
          </w:p>
        </w:tc>
        <w:tc>
          <w:tcPr>
            <w:tcW w:w="1111" w:type="dxa"/>
            <w:tcBorders>
              <w:top w:val="nil"/>
              <w:left w:val="nil"/>
              <w:bottom w:val="single" w:sz="4" w:space="0" w:color="auto"/>
              <w:right w:val="single" w:sz="4" w:space="0" w:color="auto"/>
            </w:tcBorders>
            <w:shd w:val="clear" w:color="auto" w:fill="auto"/>
            <w:noWrap/>
            <w:vAlign w:val="center"/>
            <w:hideMark/>
          </w:tcPr>
          <w:p w14:paraId="2F15435A"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1 517,6</w:t>
            </w:r>
          </w:p>
        </w:tc>
      </w:tr>
      <w:tr w:rsidR="00E564C3" w:rsidRPr="00E564C3" w14:paraId="4D6003C6" w14:textId="77777777" w:rsidTr="0087323F">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F8041E7"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766D2490"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5420AD02"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14:paraId="049A19F2"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00</w:t>
            </w:r>
          </w:p>
        </w:tc>
        <w:tc>
          <w:tcPr>
            <w:tcW w:w="1490" w:type="dxa"/>
            <w:tcBorders>
              <w:top w:val="nil"/>
              <w:left w:val="nil"/>
              <w:bottom w:val="single" w:sz="4" w:space="0" w:color="auto"/>
              <w:right w:val="single" w:sz="4" w:space="0" w:color="auto"/>
            </w:tcBorders>
            <w:shd w:val="clear" w:color="auto" w:fill="auto"/>
            <w:noWrap/>
            <w:vAlign w:val="center"/>
            <w:hideMark/>
          </w:tcPr>
          <w:p w14:paraId="26E201D4"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76CDC3C"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3649C8CF"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5 348,0</w:t>
            </w:r>
          </w:p>
        </w:tc>
        <w:tc>
          <w:tcPr>
            <w:tcW w:w="1134" w:type="dxa"/>
            <w:tcBorders>
              <w:top w:val="nil"/>
              <w:left w:val="nil"/>
              <w:bottom w:val="single" w:sz="4" w:space="0" w:color="auto"/>
              <w:right w:val="single" w:sz="4" w:space="0" w:color="auto"/>
            </w:tcBorders>
            <w:shd w:val="clear" w:color="auto" w:fill="auto"/>
            <w:noWrap/>
            <w:vAlign w:val="center"/>
            <w:hideMark/>
          </w:tcPr>
          <w:p w14:paraId="47A96CF7"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4 311,1</w:t>
            </w:r>
          </w:p>
        </w:tc>
        <w:tc>
          <w:tcPr>
            <w:tcW w:w="1111" w:type="dxa"/>
            <w:tcBorders>
              <w:top w:val="nil"/>
              <w:left w:val="nil"/>
              <w:bottom w:val="single" w:sz="4" w:space="0" w:color="auto"/>
              <w:right w:val="single" w:sz="4" w:space="0" w:color="auto"/>
            </w:tcBorders>
            <w:shd w:val="clear" w:color="auto" w:fill="auto"/>
            <w:noWrap/>
            <w:vAlign w:val="center"/>
            <w:hideMark/>
          </w:tcPr>
          <w:p w14:paraId="49C6094F"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4 492,3</w:t>
            </w:r>
          </w:p>
        </w:tc>
      </w:tr>
      <w:tr w:rsidR="00E564C3" w:rsidRPr="00E564C3" w14:paraId="02327A59" w14:textId="77777777" w:rsidTr="0087323F">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77DA83B"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14:paraId="2AABCF74"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1C425DE6"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14:paraId="39190258"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03</w:t>
            </w:r>
          </w:p>
        </w:tc>
        <w:tc>
          <w:tcPr>
            <w:tcW w:w="1490" w:type="dxa"/>
            <w:tcBorders>
              <w:top w:val="nil"/>
              <w:left w:val="nil"/>
              <w:bottom w:val="single" w:sz="4" w:space="0" w:color="auto"/>
              <w:right w:val="single" w:sz="4" w:space="0" w:color="auto"/>
            </w:tcBorders>
            <w:shd w:val="clear" w:color="auto" w:fill="auto"/>
            <w:noWrap/>
            <w:vAlign w:val="center"/>
            <w:hideMark/>
          </w:tcPr>
          <w:p w14:paraId="0F7BAFE1"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7171046"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6AD8167C"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5 348,0</w:t>
            </w:r>
          </w:p>
        </w:tc>
        <w:tc>
          <w:tcPr>
            <w:tcW w:w="1134" w:type="dxa"/>
            <w:tcBorders>
              <w:top w:val="nil"/>
              <w:left w:val="nil"/>
              <w:bottom w:val="single" w:sz="4" w:space="0" w:color="auto"/>
              <w:right w:val="single" w:sz="4" w:space="0" w:color="auto"/>
            </w:tcBorders>
            <w:shd w:val="clear" w:color="auto" w:fill="auto"/>
            <w:noWrap/>
            <w:vAlign w:val="center"/>
            <w:hideMark/>
          </w:tcPr>
          <w:p w14:paraId="7EE370B4"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4 311,1</w:t>
            </w:r>
          </w:p>
        </w:tc>
        <w:tc>
          <w:tcPr>
            <w:tcW w:w="1111" w:type="dxa"/>
            <w:tcBorders>
              <w:top w:val="nil"/>
              <w:left w:val="nil"/>
              <w:bottom w:val="single" w:sz="4" w:space="0" w:color="auto"/>
              <w:right w:val="single" w:sz="4" w:space="0" w:color="auto"/>
            </w:tcBorders>
            <w:shd w:val="clear" w:color="auto" w:fill="auto"/>
            <w:noWrap/>
            <w:vAlign w:val="center"/>
            <w:hideMark/>
          </w:tcPr>
          <w:p w14:paraId="7667ABB0"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4 492,3</w:t>
            </w:r>
          </w:p>
        </w:tc>
      </w:tr>
      <w:tr w:rsidR="00E564C3" w:rsidRPr="00E564C3" w14:paraId="537C36D0" w14:textId="77777777" w:rsidTr="0087323F">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58C621A"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Мероприятия по озеленению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559C5B02"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6A5C4B38"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14:paraId="71BE87F8"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03</w:t>
            </w:r>
          </w:p>
        </w:tc>
        <w:tc>
          <w:tcPr>
            <w:tcW w:w="1490" w:type="dxa"/>
            <w:tcBorders>
              <w:top w:val="nil"/>
              <w:left w:val="nil"/>
              <w:bottom w:val="single" w:sz="4" w:space="0" w:color="auto"/>
              <w:right w:val="single" w:sz="4" w:space="0" w:color="auto"/>
            </w:tcBorders>
            <w:shd w:val="clear" w:color="auto" w:fill="auto"/>
            <w:noWrap/>
            <w:vAlign w:val="center"/>
            <w:hideMark/>
          </w:tcPr>
          <w:p w14:paraId="35733320"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01.5.01.20120</w:t>
            </w:r>
          </w:p>
        </w:tc>
        <w:tc>
          <w:tcPr>
            <w:tcW w:w="709" w:type="dxa"/>
            <w:tcBorders>
              <w:top w:val="nil"/>
              <w:left w:val="nil"/>
              <w:bottom w:val="single" w:sz="4" w:space="0" w:color="auto"/>
              <w:right w:val="single" w:sz="4" w:space="0" w:color="auto"/>
            </w:tcBorders>
            <w:shd w:val="clear" w:color="auto" w:fill="auto"/>
            <w:noWrap/>
            <w:vAlign w:val="center"/>
            <w:hideMark/>
          </w:tcPr>
          <w:p w14:paraId="1F7D1A2F"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1D624276"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D9C63FC"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r w:rsidR="00E564C3" w:rsidRPr="00E564C3">
              <w:rPr>
                <w:rFonts w:ascii="Times New Roman" w:eastAsia="Times New Roman" w:hAnsi="Times New Roman"/>
                <w:color w:val="000000"/>
                <w:szCs w:val="24"/>
                <w:lang w:eastAsia="ru-RU"/>
              </w:rPr>
              <w:t> </w:t>
            </w:r>
          </w:p>
        </w:tc>
        <w:tc>
          <w:tcPr>
            <w:tcW w:w="1111" w:type="dxa"/>
            <w:tcBorders>
              <w:top w:val="nil"/>
              <w:left w:val="nil"/>
              <w:bottom w:val="single" w:sz="4" w:space="0" w:color="auto"/>
              <w:right w:val="single" w:sz="4" w:space="0" w:color="auto"/>
            </w:tcBorders>
            <w:shd w:val="clear" w:color="auto" w:fill="auto"/>
            <w:noWrap/>
            <w:vAlign w:val="center"/>
            <w:hideMark/>
          </w:tcPr>
          <w:p w14:paraId="53B4A073"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p>
        </w:tc>
      </w:tr>
      <w:tr w:rsidR="00E564C3" w:rsidRPr="00E564C3" w14:paraId="4D0DD1AE" w14:textId="77777777" w:rsidTr="0087323F">
        <w:trPr>
          <w:trHeight w:val="12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F4FBE00"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138EA2F"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4F7CBAEE"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14:paraId="7F1C1C97"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03</w:t>
            </w:r>
          </w:p>
        </w:tc>
        <w:tc>
          <w:tcPr>
            <w:tcW w:w="1490" w:type="dxa"/>
            <w:tcBorders>
              <w:top w:val="nil"/>
              <w:left w:val="nil"/>
              <w:bottom w:val="single" w:sz="4" w:space="0" w:color="auto"/>
              <w:right w:val="single" w:sz="4" w:space="0" w:color="auto"/>
            </w:tcBorders>
            <w:shd w:val="clear" w:color="auto" w:fill="auto"/>
            <w:noWrap/>
            <w:vAlign w:val="center"/>
            <w:hideMark/>
          </w:tcPr>
          <w:p w14:paraId="7481CEC7"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01.5.01.20120</w:t>
            </w:r>
          </w:p>
        </w:tc>
        <w:tc>
          <w:tcPr>
            <w:tcW w:w="709" w:type="dxa"/>
            <w:tcBorders>
              <w:top w:val="nil"/>
              <w:left w:val="nil"/>
              <w:bottom w:val="single" w:sz="4" w:space="0" w:color="auto"/>
              <w:right w:val="single" w:sz="4" w:space="0" w:color="auto"/>
            </w:tcBorders>
            <w:shd w:val="clear" w:color="auto" w:fill="auto"/>
            <w:noWrap/>
            <w:vAlign w:val="center"/>
            <w:hideMark/>
          </w:tcPr>
          <w:p w14:paraId="32E6A74C"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2.0.0</w:t>
            </w:r>
          </w:p>
        </w:tc>
        <w:tc>
          <w:tcPr>
            <w:tcW w:w="1174" w:type="dxa"/>
            <w:tcBorders>
              <w:top w:val="nil"/>
              <w:left w:val="nil"/>
              <w:bottom w:val="single" w:sz="4" w:space="0" w:color="auto"/>
              <w:right w:val="single" w:sz="4" w:space="0" w:color="auto"/>
            </w:tcBorders>
            <w:shd w:val="clear" w:color="auto" w:fill="auto"/>
            <w:noWrap/>
            <w:vAlign w:val="center"/>
            <w:hideMark/>
          </w:tcPr>
          <w:p w14:paraId="55ACE3F4"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4B1DD35"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 </w:t>
            </w:r>
            <w:r w:rsidR="00511371">
              <w:rPr>
                <w:rFonts w:ascii="Times New Roman" w:eastAsia="Times New Roman" w:hAnsi="Times New Roman"/>
                <w:i/>
                <w:iCs/>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168024BB"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p>
        </w:tc>
      </w:tr>
      <w:tr w:rsidR="00E564C3" w:rsidRPr="00E564C3" w14:paraId="510E0741" w14:textId="77777777" w:rsidTr="0087323F">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631DF72"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lastRenderedPageBreak/>
              <w:t>Прочие мероприятия по благоустройству</w:t>
            </w:r>
          </w:p>
        </w:tc>
        <w:tc>
          <w:tcPr>
            <w:tcW w:w="567" w:type="dxa"/>
            <w:tcBorders>
              <w:top w:val="nil"/>
              <w:left w:val="nil"/>
              <w:bottom w:val="single" w:sz="4" w:space="0" w:color="auto"/>
              <w:right w:val="single" w:sz="4" w:space="0" w:color="auto"/>
            </w:tcBorders>
            <w:shd w:val="clear" w:color="auto" w:fill="auto"/>
            <w:noWrap/>
            <w:vAlign w:val="center"/>
            <w:hideMark/>
          </w:tcPr>
          <w:p w14:paraId="6255ED15"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15752236"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14:paraId="49AE3474"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03</w:t>
            </w:r>
          </w:p>
        </w:tc>
        <w:tc>
          <w:tcPr>
            <w:tcW w:w="1490" w:type="dxa"/>
            <w:tcBorders>
              <w:top w:val="nil"/>
              <w:left w:val="nil"/>
              <w:bottom w:val="single" w:sz="4" w:space="0" w:color="auto"/>
              <w:right w:val="single" w:sz="4" w:space="0" w:color="auto"/>
            </w:tcBorders>
            <w:shd w:val="clear" w:color="auto" w:fill="auto"/>
            <w:noWrap/>
            <w:vAlign w:val="center"/>
            <w:hideMark/>
          </w:tcPr>
          <w:p w14:paraId="3B1F20E1"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01.5.03.20140</w:t>
            </w:r>
          </w:p>
        </w:tc>
        <w:tc>
          <w:tcPr>
            <w:tcW w:w="709" w:type="dxa"/>
            <w:tcBorders>
              <w:top w:val="nil"/>
              <w:left w:val="nil"/>
              <w:bottom w:val="single" w:sz="4" w:space="0" w:color="auto"/>
              <w:right w:val="single" w:sz="4" w:space="0" w:color="auto"/>
            </w:tcBorders>
            <w:shd w:val="clear" w:color="auto" w:fill="auto"/>
            <w:noWrap/>
            <w:vAlign w:val="center"/>
            <w:hideMark/>
          </w:tcPr>
          <w:p w14:paraId="343D304E"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2A72EEA3"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1 062,0</w:t>
            </w:r>
          </w:p>
        </w:tc>
        <w:tc>
          <w:tcPr>
            <w:tcW w:w="1134" w:type="dxa"/>
            <w:tcBorders>
              <w:top w:val="nil"/>
              <w:left w:val="nil"/>
              <w:bottom w:val="single" w:sz="4" w:space="0" w:color="auto"/>
              <w:right w:val="single" w:sz="4" w:space="0" w:color="auto"/>
            </w:tcBorders>
            <w:shd w:val="clear" w:color="auto" w:fill="auto"/>
            <w:noWrap/>
            <w:vAlign w:val="center"/>
            <w:hideMark/>
          </w:tcPr>
          <w:p w14:paraId="1639B5F0"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r w:rsidR="00511371">
              <w:rPr>
                <w:rFonts w:ascii="Times New Roman" w:eastAsia="Times New Roman" w:hAnsi="Times New Roman"/>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3F05800B"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p>
        </w:tc>
      </w:tr>
      <w:tr w:rsidR="00E564C3" w:rsidRPr="00E564C3" w14:paraId="777EDAC5" w14:textId="77777777" w:rsidTr="0087323F">
        <w:trPr>
          <w:trHeight w:val="94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239199D"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3985D14"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07376EDC"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14:paraId="74A48FF0"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03</w:t>
            </w:r>
          </w:p>
        </w:tc>
        <w:tc>
          <w:tcPr>
            <w:tcW w:w="1490" w:type="dxa"/>
            <w:tcBorders>
              <w:top w:val="nil"/>
              <w:left w:val="nil"/>
              <w:bottom w:val="single" w:sz="4" w:space="0" w:color="auto"/>
              <w:right w:val="single" w:sz="4" w:space="0" w:color="auto"/>
            </w:tcBorders>
            <w:shd w:val="clear" w:color="auto" w:fill="auto"/>
            <w:noWrap/>
            <w:vAlign w:val="center"/>
            <w:hideMark/>
          </w:tcPr>
          <w:p w14:paraId="6832D5DB"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01.5.03.20140</w:t>
            </w:r>
          </w:p>
        </w:tc>
        <w:tc>
          <w:tcPr>
            <w:tcW w:w="709" w:type="dxa"/>
            <w:tcBorders>
              <w:top w:val="nil"/>
              <w:left w:val="nil"/>
              <w:bottom w:val="single" w:sz="4" w:space="0" w:color="auto"/>
              <w:right w:val="single" w:sz="4" w:space="0" w:color="auto"/>
            </w:tcBorders>
            <w:shd w:val="clear" w:color="auto" w:fill="auto"/>
            <w:noWrap/>
            <w:vAlign w:val="center"/>
            <w:hideMark/>
          </w:tcPr>
          <w:p w14:paraId="01433384"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2.0.0</w:t>
            </w:r>
          </w:p>
        </w:tc>
        <w:tc>
          <w:tcPr>
            <w:tcW w:w="1174" w:type="dxa"/>
            <w:tcBorders>
              <w:top w:val="nil"/>
              <w:left w:val="nil"/>
              <w:bottom w:val="single" w:sz="4" w:space="0" w:color="auto"/>
              <w:right w:val="single" w:sz="4" w:space="0" w:color="auto"/>
            </w:tcBorders>
            <w:shd w:val="clear" w:color="auto" w:fill="auto"/>
            <w:noWrap/>
            <w:vAlign w:val="center"/>
            <w:hideMark/>
          </w:tcPr>
          <w:p w14:paraId="0A1BF339"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1 057,0</w:t>
            </w:r>
          </w:p>
        </w:tc>
        <w:tc>
          <w:tcPr>
            <w:tcW w:w="1134" w:type="dxa"/>
            <w:tcBorders>
              <w:top w:val="nil"/>
              <w:left w:val="nil"/>
              <w:bottom w:val="single" w:sz="4" w:space="0" w:color="auto"/>
              <w:right w:val="single" w:sz="4" w:space="0" w:color="auto"/>
            </w:tcBorders>
            <w:shd w:val="clear" w:color="auto" w:fill="auto"/>
            <w:noWrap/>
            <w:vAlign w:val="center"/>
            <w:hideMark/>
          </w:tcPr>
          <w:p w14:paraId="6D4E81E2"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r w:rsidR="00E564C3" w:rsidRPr="00E564C3">
              <w:rPr>
                <w:rFonts w:ascii="Times New Roman" w:eastAsia="Times New Roman" w:hAnsi="Times New Roman"/>
                <w:i/>
                <w:iCs/>
                <w:color w:val="000000"/>
                <w:szCs w:val="24"/>
                <w:lang w:eastAsia="ru-RU"/>
              </w:rPr>
              <w:t> </w:t>
            </w:r>
          </w:p>
        </w:tc>
        <w:tc>
          <w:tcPr>
            <w:tcW w:w="1111" w:type="dxa"/>
            <w:tcBorders>
              <w:top w:val="nil"/>
              <w:left w:val="nil"/>
              <w:bottom w:val="single" w:sz="4" w:space="0" w:color="auto"/>
              <w:right w:val="single" w:sz="4" w:space="0" w:color="auto"/>
            </w:tcBorders>
            <w:shd w:val="clear" w:color="auto" w:fill="auto"/>
            <w:noWrap/>
            <w:vAlign w:val="center"/>
            <w:hideMark/>
          </w:tcPr>
          <w:p w14:paraId="77D9BEEF"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p>
        </w:tc>
      </w:tr>
      <w:tr w:rsidR="00E564C3" w:rsidRPr="00E564C3" w14:paraId="4FC92550" w14:textId="77777777" w:rsidTr="0087323F">
        <w:trPr>
          <w:trHeight w:val="63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89BB2D3"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Прочие мероприятия по благоустройству (Иные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8281AD9"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659ADAA2"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14:paraId="00C276F6"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03</w:t>
            </w:r>
          </w:p>
        </w:tc>
        <w:tc>
          <w:tcPr>
            <w:tcW w:w="1490" w:type="dxa"/>
            <w:tcBorders>
              <w:top w:val="nil"/>
              <w:left w:val="nil"/>
              <w:bottom w:val="single" w:sz="4" w:space="0" w:color="auto"/>
              <w:right w:val="single" w:sz="4" w:space="0" w:color="auto"/>
            </w:tcBorders>
            <w:shd w:val="clear" w:color="auto" w:fill="auto"/>
            <w:noWrap/>
            <w:vAlign w:val="center"/>
            <w:hideMark/>
          </w:tcPr>
          <w:p w14:paraId="3F5A6361"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01.5.03.20140</w:t>
            </w:r>
          </w:p>
        </w:tc>
        <w:tc>
          <w:tcPr>
            <w:tcW w:w="709" w:type="dxa"/>
            <w:tcBorders>
              <w:top w:val="nil"/>
              <w:left w:val="nil"/>
              <w:bottom w:val="single" w:sz="4" w:space="0" w:color="auto"/>
              <w:right w:val="single" w:sz="4" w:space="0" w:color="auto"/>
            </w:tcBorders>
            <w:shd w:val="clear" w:color="auto" w:fill="auto"/>
            <w:noWrap/>
            <w:vAlign w:val="center"/>
            <w:hideMark/>
          </w:tcPr>
          <w:p w14:paraId="09A359EF"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8.0.0</w:t>
            </w:r>
          </w:p>
        </w:tc>
        <w:tc>
          <w:tcPr>
            <w:tcW w:w="1174" w:type="dxa"/>
            <w:tcBorders>
              <w:top w:val="nil"/>
              <w:left w:val="nil"/>
              <w:bottom w:val="single" w:sz="4" w:space="0" w:color="auto"/>
              <w:right w:val="single" w:sz="4" w:space="0" w:color="auto"/>
            </w:tcBorders>
            <w:shd w:val="clear" w:color="auto" w:fill="auto"/>
            <w:noWrap/>
            <w:vAlign w:val="center"/>
            <w:hideMark/>
          </w:tcPr>
          <w:p w14:paraId="5ABDCEA9"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14:paraId="3EAE0302"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 </w:t>
            </w:r>
            <w:r w:rsidR="00511371">
              <w:rPr>
                <w:rFonts w:ascii="Times New Roman" w:eastAsia="Times New Roman" w:hAnsi="Times New Roman"/>
                <w:i/>
                <w:iCs/>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34B646DC"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p>
        </w:tc>
      </w:tr>
      <w:tr w:rsidR="00E564C3" w:rsidRPr="00E564C3" w14:paraId="50AECFA6" w14:textId="77777777" w:rsidTr="0087323F">
        <w:trPr>
          <w:trHeight w:val="94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2A93B29"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Осуществление деятельности по обращению с животными без</w:t>
            </w:r>
            <w:r w:rsidRPr="00E564C3">
              <w:rPr>
                <w:rFonts w:ascii="Times New Roman" w:eastAsia="Times New Roman" w:hAnsi="Times New Roman"/>
                <w:color w:val="000000"/>
                <w:sz w:val="24"/>
                <w:szCs w:val="24"/>
                <w:lang w:eastAsia="ru-RU"/>
              </w:rPr>
              <w:br/>
              <w:t>владельцев, обитающими на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614F9093"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446A3AD5"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14:paraId="3A5FD8A4"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03</w:t>
            </w:r>
          </w:p>
        </w:tc>
        <w:tc>
          <w:tcPr>
            <w:tcW w:w="1490" w:type="dxa"/>
            <w:tcBorders>
              <w:top w:val="nil"/>
              <w:left w:val="nil"/>
              <w:bottom w:val="single" w:sz="4" w:space="0" w:color="auto"/>
              <w:right w:val="single" w:sz="4" w:space="0" w:color="auto"/>
            </w:tcBorders>
            <w:shd w:val="clear" w:color="auto" w:fill="auto"/>
            <w:noWrap/>
            <w:vAlign w:val="center"/>
            <w:hideMark/>
          </w:tcPr>
          <w:p w14:paraId="0A06EE90"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01.5.03.22010</w:t>
            </w:r>
          </w:p>
        </w:tc>
        <w:tc>
          <w:tcPr>
            <w:tcW w:w="709" w:type="dxa"/>
            <w:tcBorders>
              <w:top w:val="nil"/>
              <w:left w:val="nil"/>
              <w:bottom w:val="single" w:sz="4" w:space="0" w:color="auto"/>
              <w:right w:val="single" w:sz="4" w:space="0" w:color="auto"/>
            </w:tcBorders>
            <w:shd w:val="clear" w:color="auto" w:fill="auto"/>
            <w:noWrap/>
            <w:vAlign w:val="center"/>
            <w:hideMark/>
          </w:tcPr>
          <w:p w14:paraId="46FABBC4"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1C02238D"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191A876E"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r w:rsidR="00511371">
              <w:rPr>
                <w:rFonts w:ascii="Times New Roman" w:eastAsia="Times New Roman" w:hAnsi="Times New Roman"/>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29CA4B13"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p>
        </w:tc>
      </w:tr>
      <w:tr w:rsidR="00E564C3" w:rsidRPr="00E564C3" w14:paraId="26194927" w14:textId="77777777" w:rsidTr="0087323F">
        <w:trPr>
          <w:trHeight w:val="157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D60F289"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Осуществление деятельности по обращению с животными без</w:t>
            </w:r>
            <w:r w:rsidRPr="00E564C3">
              <w:rPr>
                <w:rFonts w:ascii="Times New Roman" w:eastAsia="Times New Roman" w:hAnsi="Times New Roman"/>
                <w:i/>
                <w:iCs/>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B456CCD"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616BD80D"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14:paraId="014C5400"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03</w:t>
            </w:r>
          </w:p>
        </w:tc>
        <w:tc>
          <w:tcPr>
            <w:tcW w:w="1490" w:type="dxa"/>
            <w:tcBorders>
              <w:top w:val="nil"/>
              <w:left w:val="nil"/>
              <w:bottom w:val="single" w:sz="4" w:space="0" w:color="auto"/>
              <w:right w:val="single" w:sz="4" w:space="0" w:color="auto"/>
            </w:tcBorders>
            <w:shd w:val="clear" w:color="auto" w:fill="auto"/>
            <w:noWrap/>
            <w:vAlign w:val="center"/>
            <w:hideMark/>
          </w:tcPr>
          <w:p w14:paraId="683F3F57"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01.5.03.22010</w:t>
            </w:r>
          </w:p>
        </w:tc>
        <w:tc>
          <w:tcPr>
            <w:tcW w:w="709" w:type="dxa"/>
            <w:tcBorders>
              <w:top w:val="nil"/>
              <w:left w:val="nil"/>
              <w:bottom w:val="single" w:sz="4" w:space="0" w:color="auto"/>
              <w:right w:val="single" w:sz="4" w:space="0" w:color="auto"/>
            </w:tcBorders>
            <w:shd w:val="clear" w:color="auto" w:fill="auto"/>
            <w:noWrap/>
            <w:vAlign w:val="center"/>
            <w:hideMark/>
          </w:tcPr>
          <w:p w14:paraId="5D6DE76A"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2.0.0</w:t>
            </w:r>
          </w:p>
        </w:tc>
        <w:tc>
          <w:tcPr>
            <w:tcW w:w="1174" w:type="dxa"/>
            <w:tcBorders>
              <w:top w:val="nil"/>
              <w:left w:val="nil"/>
              <w:bottom w:val="single" w:sz="4" w:space="0" w:color="auto"/>
              <w:right w:val="single" w:sz="4" w:space="0" w:color="auto"/>
            </w:tcBorders>
            <w:shd w:val="clear" w:color="auto" w:fill="auto"/>
            <w:noWrap/>
            <w:vAlign w:val="center"/>
            <w:hideMark/>
          </w:tcPr>
          <w:p w14:paraId="5C53A7A5"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1053527D"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 </w:t>
            </w:r>
            <w:r w:rsidR="00511371">
              <w:rPr>
                <w:rFonts w:ascii="Times New Roman" w:eastAsia="Times New Roman" w:hAnsi="Times New Roman"/>
                <w:i/>
                <w:iCs/>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67904E50"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p>
        </w:tc>
      </w:tr>
      <w:tr w:rsidR="00E564C3" w:rsidRPr="00E564C3" w14:paraId="6ACE8631" w14:textId="77777777" w:rsidTr="0087323F">
        <w:trPr>
          <w:trHeight w:val="94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3181AD6"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3ECA4A06"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7186B08D"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14:paraId="57301266"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03</w:t>
            </w:r>
          </w:p>
        </w:tc>
        <w:tc>
          <w:tcPr>
            <w:tcW w:w="1490" w:type="dxa"/>
            <w:tcBorders>
              <w:top w:val="nil"/>
              <w:left w:val="nil"/>
              <w:bottom w:val="single" w:sz="4" w:space="0" w:color="auto"/>
              <w:right w:val="single" w:sz="4" w:space="0" w:color="auto"/>
            </w:tcBorders>
            <w:shd w:val="clear" w:color="auto" w:fill="auto"/>
            <w:noWrap/>
            <w:vAlign w:val="center"/>
            <w:hideMark/>
          </w:tcPr>
          <w:p w14:paraId="6A3EB296"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01.5.03.80150</w:t>
            </w:r>
          </w:p>
        </w:tc>
        <w:tc>
          <w:tcPr>
            <w:tcW w:w="709" w:type="dxa"/>
            <w:tcBorders>
              <w:top w:val="nil"/>
              <w:left w:val="nil"/>
              <w:bottom w:val="single" w:sz="4" w:space="0" w:color="auto"/>
              <w:right w:val="single" w:sz="4" w:space="0" w:color="auto"/>
            </w:tcBorders>
            <w:shd w:val="clear" w:color="auto" w:fill="auto"/>
            <w:noWrap/>
            <w:vAlign w:val="center"/>
            <w:hideMark/>
          </w:tcPr>
          <w:p w14:paraId="0256150A"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3B71CD5E"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4 136,0</w:t>
            </w:r>
          </w:p>
        </w:tc>
        <w:tc>
          <w:tcPr>
            <w:tcW w:w="1134" w:type="dxa"/>
            <w:tcBorders>
              <w:top w:val="nil"/>
              <w:left w:val="nil"/>
              <w:bottom w:val="single" w:sz="4" w:space="0" w:color="auto"/>
              <w:right w:val="single" w:sz="4" w:space="0" w:color="auto"/>
            </w:tcBorders>
            <w:shd w:val="clear" w:color="auto" w:fill="auto"/>
            <w:noWrap/>
            <w:vAlign w:val="center"/>
            <w:hideMark/>
          </w:tcPr>
          <w:p w14:paraId="17E0537D"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2 732,1</w:t>
            </w:r>
          </w:p>
        </w:tc>
        <w:tc>
          <w:tcPr>
            <w:tcW w:w="1111" w:type="dxa"/>
            <w:tcBorders>
              <w:top w:val="nil"/>
              <w:left w:val="nil"/>
              <w:bottom w:val="single" w:sz="4" w:space="0" w:color="auto"/>
              <w:right w:val="single" w:sz="4" w:space="0" w:color="auto"/>
            </w:tcBorders>
            <w:shd w:val="clear" w:color="auto" w:fill="auto"/>
            <w:noWrap/>
            <w:vAlign w:val="center"/>
            <w:hideMark/>
          </w:tcPr>
          <w:p w14:paraId="13EF9FB4"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2 841,3</w:t>
            </w:r>
          </w:p>
        </w:tc>
      </w:tr>
      <w:tr w:rsidR="00E564C3" w:rsidRPr="00E564C3" w14:paraId="5F1482B8" w14:textId="77777777" w:rsidTr="0087323F">
        <w:trPr>
          <w:trHeight w:val="94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FFF02C9"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 xml:space="preserve">Предоставление межбюджетных трансфертов из бюджетов поселений в бюджет </w:t>
            </w:r>
            <w:r w:rsidRPr="00E564C3">
              <w:rPr>
                <w:rFonts w:ascii="Times New Roman" w:eastAsia="Times New Roman" w:hAnsi="Times New Roman"/>
                <w:i/>
                <w:iCs/>
                <w:color w:val="000000"/>
                <w:sz w:val="24"/>
                <w:szCs w:val="24"/>
                <w:lang w:eastAsia="ru-RU"/>
              </w:rPr>
              <w:lastRenderedPageBreak/>
              <w:t>муниципального района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451A8B99"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lastRenderedPageBreak/>
              <w:t>919</w:t>
            </w:r>
          </w:p>
        </w:tc>
        <w:tc>
          <w:tcPr>
            <w:tcW w:w="709" w:type="dxa"/>
            <w:tcBorders>
              <w:top w:val="nil"/>
              <w:left w:val="nil"/>
              <w:bottom w:val="single" w:sz="4" w:space="0" w:color="auto"/>
              <w:right w:val="single" w:sz="4" w:space="0" w:color="auto"/>
            </w:tcBorders>
            <w:shd w:val="clear" w:color="auto" w:fill="auto"/>
            <w:noWrap/>
            <w:vAlign w:val="center"/>
            <w:hideMark/>
          </w:tcPr>
          <w:p w14:paraId="266A375D"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14:paraId="53DAA8E6"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03</w:t>
            </w:r>
          </w:p>
        </w:tc>
        <w:tc>
          <w:tcPr>
            <w:tcW w:w="1490" w:type="dxa"/>
            <w:tcBorders>
              <w:top w:val="nil"/>
              <w:left w:val="nil"/>
              <w:bottom w:val="single" w:sz="4" w:space="0" w:color="auto"/>
              <w:right w:val="single" w:sz="4" w:space="0" w:color="auto"/>
            </w:tcBorders>
            <w:shd w:val="clear" w:color="auto" w:fill="auto"/>
            <w:noWrap/>
            <w:vAlign w:val="center"/>
            <w:hideMark/>
          </w:tcPr>
          <w:p w14:paraId="068E6FA7"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01.5.03.80150</w:t>
            </w:r>
          </w:p>
        </w:tc>
        <w:tc>
          <w:tcPr>
            <w:tcW w:w="709" w:type="dxa"/>
            <w:tcBorders>
              <w:top w:val="nil"/>
              <w:left w:val="nil"/>
              <w:bottom w:val="single" w:sz="4" w:space="0" w:color="auto"/>
              <w:right w:val="single" w:sz="4" w:space="0" w:color="auto"/>
            </w:tcBorders>
            <w:shd w:val="clear" w:color="auto" w:fill="auto"/>
            <w:noWrap/>
            <w:vAlign w:val="center"/>
            <w:hideMark/>
          </w:tcPr>
          <w:p w14:paraId="215E02F5"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5.0.0</w:t>
            </w:r>
          </w:p>
        </w:tc>
        <w:tc>
          <w:tcPr>
            <w:tcW w:w="1174" w:type="dxa"/>
            <w:tcBorders>
              <w:top w:val="nil"/>
              <w:left w:val="nil"/>
              <w:bottom w:val="single" w:sz="4" w:space="0" w:color="auto"/>
              <w:right w:val="single" w:sz="4" w:space="0" w:color="auto"/>
            </w:tcBorders>
            <w:shd w:val="clear" w:color="auto" w:fill="auto"/>
            <w:noWrap/>
            <w:vAlign w:val="center"/>
            <w:hideMark/>
          </w:tcPr>
          <w:p w14:paraId="2EA427B4"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4 136,0</w:t>
            </w:r>
          </w:p>
        </w:tc>
        <w:tc>
          <w:tcPr>
            <w:tcW w:w="1134" w:type="dxa"/>
            <w:tcBorders>
              <w:top w:val="nil"/>
              <w:left w:val="nil"/>
              <w:bottom w:val="single" w:sz="4" w:space="0" w:color="auto"/>
              <w:right w:val="single" w:sz="4" w:space="0" w:color="auto"/>
            </w:tcBorders>
            <w:shd w:val="clear" w:color="auto" w:fill="auto"/>
            <w:noWrap/>
            <w:vAlign w:val="center"/>
            <w:hideMark/>
          </w:tcPr>
          <w:p w14:paraId="6A93EECB"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2 732,1</w:t>
            </w:r>
          </w:p>
        </w:tc>
        <w:tc>
          <w:tcPr>
            <w:tcW w:w="1111" w:type="dxa"/>
            <w:tcBorders>
              <w:top w:val="nil"/>
              <w:left w:val="nil"/>
              <w:bottom w:val="single" w:sz="4" w:space="0" w:color="auto"/>
              <w:right w:val="single" w:sz="4" w:space="0" w:color="auto"/>
            </w:tcBorders>
            <w:shd w:val="clear" w:color="auto" w:fill="auto"/>
            <w:noWrap/>
            <w:vAlign w:val="center"/>
            <w:hideMark/>
          </w:tcPr>
          <w:p w14:paraId="483CC9BF"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2 841,3</w:t>
            </w:r>
          </w:p>
        </w:tc>
      </w:tr>
      <w:tr w:rsidR="00E564C3" w:rsidRPr="00E564C3" w14:paraId="6BA14B32" w14:textId="77777777" w:rsidTr="0087323F">
        <w:trPr>
          <w:trHeight w:val="63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0E7C0FC"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567" w:type="dxa"/>
            <w:tcBorders>
              <w:top w:val="nil"/>
              <w:left w:val="nil"/>
              <w:bottom w:val="single" w:sz="4" w:space="0" w:color="auto"/>
              <w:right w:val="single" w:sz="4" w:space="0" w:color="auto"/>
            </w:tcBorders>
            <w:shd w:val="clear" w:color="auto" w:fill="auto"/>
            <w:noWrap/>
            <w:vAlign w:val="center"/>
            <w:hideMark/>
          </w:tcPr>
          <w:p w14:paraId="45E34BDA"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3BE1CEE6"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14:paraId="60CB2C30"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03</w:t>
            </w:r>
          </w:p>
        </w:tc>
        <w:tc>
          <w:tcPr>
            <w:tcW w:w="1490" w:type="dxa"/>
            <w:tcBorders>
              <w:top w:val="nil"/>
              <w:left w:val="nil"/>
              <w:bottom w:val="single" w:sz="4" w:space="0" w:color="auto"/>
              <w:right w:val="single" w:sz="4" w:space="0" w:color="auto"/>
            </w:tcBorders>
            <w:shd w:val="clear" w:color="auto" w:fill="auto"/>
            <w:noWrap/>
            <w:vAlign w:val="center"/>
            <w:hideMark/>
          </w:tcPr>
          <w:p w14:paraId="6D6B1715"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01.5.04.20150</w:t>
            </w:r>
          </w:p>
        </w:tc>
        <w:tc>
          <w:tcPr>
            <w:tcW w:w="709" w:type="dxa"/>
            <w:tcBorders>
              <w:top w:val="nil"/>
              <w:left w:val="nil"/>
              <w:bottom w:val="single" w:sz="4" w:space="0" w:color="auto"/>
              <w:right w:val="single" w:sz="4" w:space="0" w:color="auto"/>
            </w:tcBorders>
            <w:shd w:val="clear" w:color="auto" w:fill="auto"/>
            <w:noWrap/>
            <w:vAlign w:val="center"/>
            <w:hideMark/>
          </w:tcPr>
          <w:p w14:paraId="4061852D"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783EF59F"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25,0</w:t>
            </w:r>
          </w:p>
        </w:tc>
        <w:tc>
          <w:tcPr>
            <w:tcW w:w="1134" w:type="dxa"/>
            <w:tcBorders>
              <w:top w:val="nil"/>
              <w:left w:val="nil"/>
              <w:bottom w:val="single" w:sz="4" w:space="0" w:color="auto"/>
              <w:right w:val="single" w:sz="4" w:space="0" w:color="auto"/>
            </w:tcBorders>
            <w:shd w:val="clear" w:color="auto" w:fill="auto"/>
            <w:noWrap/>
            <w:vAlign w:val="center"/>
            <w:hideMark/>
          </w:tcPr>
          <w:p w14:paraId="2261D2A5"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r w:rsidR="00511371">
              <w:rPr>
                <w:rFonts w:ascii="Times New Roman" w:eastAsia="Times New Roman" w:hAnsi="Times New Roman"/>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1DDABD6A"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p>
        </w:tc>
      </w:tr>
      <w:tr w:rsidR="00E564C3" w:rsidRPr="00E564C3" w14:paraId="283DE5FF" w14:textId="77777777" w:rsidTr="0087323F">
        <w:trPr>
          <w:trHeight w:val="12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5CEA624"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3C878FD"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3CD64772"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14:paraId="037FA979"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03</w:t>
            </w:r>
          </w:p>
        </w:tc>
        <w:tc>
          <w:tcPr>
            <w:tcW w:w="1490" w:type="dxa"/>
            <w:tcBorders>
              <w:top w:val="nil"/>
              <w:left w:val="nil"/>
              <w:bottom w:val="single" w:sz="4" w:space="0" w:color="auto"/>
              <w:right w:val="single" w:sz="4" w:space="0" w:color="auto"/>
            </w:tcBorders>
            <w:shd w:val="clear" w:color="auto" w:fill="auto"/>
            <w:noWrap/>
            <w:vAlign w:val="center"/>
            <w:hideMark/>
          </w:tcPr>
          <w:p w14:paraId="53953E41"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01.5.04.20150</w:t>
            </w:r>
          </w:p>
        </w:tc>
        <w:tc>
          <w:tcPr>
            <w:tcW w:w="709" w:type="dxa"/>
            <w:tcBorders>
              <w:top w:val="nil"/>
              <w:left w:val="nil"/>
              <w:bottom w:val="single" w:sz="4" w:space="0" w:color="auto"/>
              <w:right w:val="single" w:sz="4" w:space="0" w:color="auto"/>
            </w:tcBorders>
            <w:shd w:val="clear" w:color="auto" w:fill="auto"/>
            <w:noWrap/>
            <w:vAlign w:val="center"/>
            <w:hideMark/>
          </w:tcPr>
          <w:p w14:paraId="1F821F67"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2.0.0</w:t>
            </w:r>
          </w:p>
        </w:tc>
        <w:tc>
          <w:tcPr>
            <w:tcW w:w="1174" w:type="dxa"/>
            <w:tcBorders>
              <w:top w:val="nil"/>
              <w:left w:val="nil"/>
              <w:bottom w:val="single" w:sz="4" w:space="0" w:color="auto"/>
              <w:right w:val="single" w:sz="4" w:space="0" w:color="auto"/>
            </w:tcBorders>
            <w:shd w:val="clear" w:color="auto" w:fill="auto"/>
            <w:noWrap/>
            <w:vAlign w:val="center"/>
            <w:hideMark/>
          </w:tcPr>
          <w:p w14:paraId="5DFB7973"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25,0</w:t>
            </w:r>
          </w:p>
        </w:tc>
        <w:tc>
          <w:tcPr>
            <w:tcW w:w="1134" w:type="dxa"/>
            <w:tcBorders>
              <w:top w:val="nil"/>
              <w:left w:val="nil"/>
              <w:bottom w:val="single" w:sz="4" w:space="0" w:color="auto"/>
              <w:right w:val="single" w:sz="4" w:space="0" w:color="auto"/>
            </w:tcBorders>
            <w:shd w:val="clear" w:color="auto" w:fill="auto"/>
            <w:noWrap/>
            <w:vAlign w:val="center"/>
            <w:hideMark/>
          </w:tcPr>
          <w:p w14:paraId="136F121D"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 </w:t>
            </w:r>
            <w:r w:rsidR="00511371">
              <w:rPr>
                <w:rFonts w:ascii="Times New Roman" w:eastAsia="Times New Roman" w:hAnsi="Times New Roman"/>
                <w:i/>
                <w:iCs/>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27169424"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p>
        </w:tc>
      </w:tr>
      <w:tr w:rsidR="00E564C3" w:rsidRPr="00E564C3" w14:paraId="57F359DA" w14:textId="77777777" w:rsidTr="0087323F">
        <w:trPr>
          <w:trHeight w:val="63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9AD34F6"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Организация сбора, вывоза бытовых отходов и мусора</w:t>
            </w:r>
          </w:p>
        </w:tc>
        <w:tc>
          <w:tcPr>
            <w:tcW w:w="567" w:type="dxa"/>
            <w:tcBorders>
              <w:top w:val="nil"/>
              <w:left w:val="nil"/>
              <w:bottom w:val="single" w:sz="4" w:space="0" w:color="auto"/>
              <w:right w:val="single" w:sz="4" w:space="0" w:color="auto"/>
            </w:tcBorders>
            <w:shd w:val="clear" w:color="auto" w:fill="auto"/>
            <w:noWrap/>
            <w:vAlign w:val="center"/>
            <w:hideMark/>
          </w:tcPr>
          <w:p w14:paraId="34D5AC97"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044AF3ED"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14:paraId="4A7C811F"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03</w:t>
            </w:r>
          </w:p>
        </w:tc>
        <w:tc>
          <w:tcPr>
            <w:tcW w:w="1490" w:type="dxa"/>
            <w:tcBorders>
              <w:top w:val="nil"/>
              <w:left w:val="nil"/>
              <w:bottom w:val="single" w:sz="4" w:space="0" w:color="auto"/>
              <w:right w:val="single" w:sz="4" w:space="0" w:color="auto"/>
            </w:tcBorders>
            <w:shd w:val="clear" w:color="auto" w:fill="auto"/>
            <w:noWrap/>
            <w:vAlign w:val="center"/>
            <w:hideMark/>
          </w:tcPr>
          <w:p w14:paraId="25725AAE"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01.5.05.20160</w:t>
            </w:r>
          </w:p>
        </w:tc>
        <w:tc>
          <w:tcPr>
            <w:tcW w:w="709" w:type="dxa"/>
            <w:tcBorders>
              <w:top w:val="nil"/>
              <w:left w:val="nil"/>
              <w:bottom w:val="single" w:sz="4" w:space="0" w:color="auto"/>
              <w:right w:val="single" w:sz="4" w:space="0" w:color="auto"/>
            </w:tcBorders>
            <w:shd w:val="clear" w:color="auto" w:fill="auto"/>
            <w:noWrap/>
            <w:vAlign w:val="center"/>
            <w:hideMark/>
          </w:tcPr>
          <w:p w14:paraId="2F0D8593"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34CA335E"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14:paraId="4C216441"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r w:rsidR="00511371">
              <w:rPr>
                <w:rFonts w:ascii="Times New Roman" w:eastAsia="Times New Roman" w:hAnsi="Times New Roman"/>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380FF9EA"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p>
        </w:tc>
      </w:tr>
      <w:tr w:rsidR="00E564C3" w:rsidRPr="00E564C3" w14:paraId="3B3CC55A" w14:textId="77777777" w:rsidTr="0087323F">
        <w:trPr>
          <w:trHeight w:val="12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DCAE3DA"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B93EC00"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54D1929E"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14:paraId="06F29058"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03</w:t>
            </w:r>
          </w:p>
        </w:tc>
        <w:tc>
          <w:tcPr>
            <w:tcW w:w="1490" w:type="dxa"/>
            <w:tcBorders>
              <w:top w:val="nil"/>
              <w:left w:val="nil"/>
              <w:bottom w:val="single" w:sz="4" w:space="0" w:color="auto"/>
              <w:right w:val="single" w:sz="4" w:space="0" w:color="auto"/>
            </w:tcBorders>
            <w:shd w:val="clear" w:color="auto" w:fill="auto"/>
            <w:noWrap/>
            <w:vAlign w:val="center"/>
            <w:hideMark/>
          </w:tcPr>
          <w:p w14:paraId="22982463"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01.5.05.20160</w:t>
            </w:r>
          </w:p>
        </w:tc>
        <w:tc>
          <w:tcPr>
            <w:tcW w:w="709" w:type="dxa"/>
            <w:tcBorders>
              <w:top w:val="nil"/>
              <w:left w:val="nil"/>
              <w:bottom w:val="single" w:sz="4" w:space="0" w:color="auto"/>
              <w:right w:val="single" w:sz="4" w:space="0" w:color="auto"/>
            </w:tcBorders>
            <w:shd w:val="clear" w:color="auto" w:fill="auto"/>
            <w:noWrap/>
            <w:vAlign w:val="center"/>
            <w:hideMark/>
          </w:tcPr>
          <w:p w14:paraId="41B8A815"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2.0.0</w:t>
            </w:r>
          </w:p>
        </w:tc>
        <w:tc>
          <w:tcPr>
            <w:tcW w:w="1174" w:type="dxa"/>
            <w:tcBorders>
              <w:top w:val="nil"/>
              <w:left w:val="nil"/>
              <w:bottom w:val="single" w:sz="4" w:space="0" w:color="auto"/>
              <w:right w:val="single" w:sz="4" w:space="0" w:color="auto"/>
            </w:tcBorders>
            <w:shd w:val="clear" w:color="auto" w:fill="auto"/>
            <w:noWrap/>
            <w:vAlign w:val="center"/>
            <w:hideMark/>
          </w:tcPr>
          <w:p w14:paraId="6414F75B"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14:paraId="13625413"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r w:rsidR="00E564C3" w:rsidRPr="00E564C3">
              <w:rPr>
                <w:rFonts w:ascii="Times New Roman" w:eastAsia="Times New Roman" w:hAnsi="Times New Roman"/>
                <w:i/>
                <w:iCs/>
                <w:color w:val="000000"/>
                <w:szCs w:val="24"/>
                <w:lang w:eastAsia="ru-RU"/>
              </w:rPr>
              <w:t> </w:t>
            </w:r>
          </w:p>
        </w:tc>
        <w:tc>
          <w:tcPr>
            <w:tcW w:w="1111" w:type="dxa"/>
            <w:tcBorders>
              <w:top w:val="nil"/>
              <w:left w:val="nil"/>
              <w:bottom w:val="single" w:sz="4" w:space="0" w:color="auto"/>
              <w:right w:val="single" w:sz="4" w:space="0" w:color="auto"/>
            </w:tcBorders>
            <w:shd w:val="clear" w:color="auto" w:fill="auto"/>
            <w:noWrap/>
            <w:vAlign w:val="center"/>
            <w:hideMark/>
          </w:tcPr>
          <w:p w14:paraId="3E40139A"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p>
        </w:tc>
      </w:tr>
      <w:tr w:rsidR="00E564C3" w:rsidRPr="00E564C3" w14:paraId="6197BD03" w14:textId="77777777" w:rsidTr="0087323F">
        <w:trPr>
          <w:trHeight w:val="63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56BCF56"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Организация наружного освещения населенных пунктов района (местный бюджет)</w:t>
            </w:r>
          </w:p>
        </w:tc>
        <w:tc>
          <w:tcPr>
            <w:tcW w:w="567" w:type="dxa"/>
            <w:tcBorders>
              <w:top w:val="nil"/>
              <w:left w:val="nil"/>
              <w:bottom w:val="single" w:sz="4" w:space="0" w:color="auto"/>
              <w:right w:val="single" w:sz="4" w:space="0" w:color="auto"/>
            </w:tcBorders>
            <w:shd w:val="clear" w:color="auto" w:fill="auto"/>
            <w:noWrap/>
            <w:vAlign w:val="center"/>
            <w:hideMark/>
          </w:tcPr>
          <w:p w14:paraId="33FDCE37"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2ADCE1C2"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14:paraId="76CD97C8"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03</w:t>
            </w:r>
          </w:p>
        </w:tc>
        <w:tc>
          <w:tcPr>
            <w:tcW w:w="1490" w:type="dxa"/>
            <w:tcBorders>
              <w:top w:val="nil"/>
              <w:left w:val="nil"/>
              <w:bottom w:val="single" w:sz="4" w:space="0" w:color="auto"/>
              <w:right w:val="single" w:sz="4" w:space="0" w:color="auto"/>
            </w:tcBorders>
            <w:shd w:val="clear" w:color="auto" w:fill="auto"/>
            <w:noWrap/>
            <w:vAlign w:val="center"/>
            <w:hideMark/>
          </w:tcPr>
          <w:p w14:paraId="4844B85C"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01.5.06.21340</w:t>
            </w:r>
          </w:p>
        </w:tc>
        <w:tc>
          <w:tcPr>
            <w:tcW w:w="709" w:type="dxa"/>
            <w:tcBorders>
              <w:top w:val="nil"/>
              <w:left w:val="nil"/>
              <w:bottom w:val="single" w:sz="4" w:space="0" w:color="auto"/>
              <w:right w:val="single" w:sz="4" w:space="0" w:color="auto"/>
            </w:tcBorders>
            <w:shd w:val="clear" w:color="auto" w:fill="auto"/>
            <w:noWrap/>
            <w:vAlign w:val="center"/>
            <w:hideMark/>
          </w:tcPr>
          <w:p w14:paraId="0F61800F"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2A7A82BD"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r w:rsidR="00511371">
              <w:rPr>
                <w:rFonts w:ascii="Times New Roman" w:eastAsia="Times New Roman" w:hAnsi="Times New Roman"/>
                <w:color w:val="000000"/>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8F6447C"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1 579,0</w:t>
            </w:r>
          </w:p>
        </w:tc>
        <w:tc>
          <w:tcPr>
            <w:tcW w:w="1111" w:type="dxa"/>
            <w:tcBorders>
              <w:top w:val="nil"/>
              <w:left w:val="nil"/>
              <w:bottom w:val="single" w:sz="4" w:space="0" w:color="auto"/>
              <w:right w:val="single" w:sz="4" w:space="0" w:color="auto"/>
            </w:tcBorders>
            <w:shd w:val="clear" w:color="auto" w:fill="auto"/>
            <w:noWrap/>
            <w:vAlign w:val="center"/>
            <w:hideMark/>
          </w:tcPr>
          <w:p w14:paraId="5AAE08E2"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1 651,0</w:t>
            </w:r>
          </w:p>
        </w:tc>
      </w:tr>
      <w:tr w:rsidR="00E564C3" w:rsidRPr="00E564C3" w14:paraId="78936E02" w14:textId="77777777" w:rsidTr="0087323F">
        <w:trPr>
          <w:trHeight w:val="12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53B000C"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37D8BAD"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526431FB"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05</w:t>
            </w:r>
          </w:p>
        </w:tc>
        <w:tc>
          <w:tcPr>
            <w:tcW w:w="494" w:type="dxa"/>
            <w:tcBorders>
              <w:top w:val="nil"/>
              <w:left w:val="nil"/>
              <w:bottom w:val="single" w:sz="4" w:space="0" w:color="auto"/>
              <w:right w:val="single" w:sz="4" w:space="0" w:color="auto"/>
            </w:tcBorders>
            <w:shd w:val="clear" w:color="auto" w:fill="auto"/>
            <w:noWrap/>
            <w:vAlign w:val="center"/>
            <w:hideMark/>
          </w:tcPr>
          <w:p w14:paraId="68DE449F"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03</w:t>
            </w:r>
          </w:p>
        </w:tc>
        <w:tc>
          <w:tcPr>
            <w:tcW w:w="1490" w:type="dxa"/>
            <w:tcBorders>
              <w:top w:val="nil"/>
              <w:left w:val="nil"/>
              <w:bottom w:val="single" w:sz="4" w:space="0" w:color="auto"/>
              <w:right w:val="single" w:sz="4" w:space="0" w:color="auto"/>
            </w:tcBorders>
            <w:shd w:val="clear" w:color="auto" w:fill="auto"/>
            <w:noWrap/>
            <w:vAlign w:val="center"/>
            <w:hideMark/>
          </w:tcPr>
          <w:p w14:paraId="31FB6AD1"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01.5.06.21340</w:t>
            </w:r>
          </w:p>
        </w:tc>
        <w:tc>
          <w:tcPr>
            <w:tcW w:w="709" w:type="dxa"/>
            <w:tcBorders>
              <w:top w:val="nil"/>
              <w:left w:val="nil"/>
              <w:bottom w:val="single" w:sz="4" w:space="0" w:color="auto"/>
              <w:right w:val="single" w:sz="4" w:space="0" w:color="auto"/>
            </w:tcBorders>
            <w:shd w:val="clear" w:color="auto" w:fill="auto"/>
            <w:noWrap/>
            <w:vAlign w:val="center"/>
            <w:hideMark/>
          </w:tcPr>
          <w:p w14:paraId="153DB2B7"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2.0.0</w:t>
            </w:r>
          </w:p>
        </w:tc>
        <w:tc>
          <w:tcPr>
            <w:tcW w:w="1174" w:type="dxa"/>
            <w:tcBorders>
              <w:top w:val="nil"/>
              <w:left w:val="nil"/>
              <w:bottom w:val="single" w:sz="4" w:space="0" w:color="auto"/>
              <w:right w:val="single" w:sz="4" w:space="0" w:color="auto"/>
            </w:tcBorders>
            <w:shd w:val="clear" w:color="auto" w:fill="auto"/>
            <w:noWrap/>
            <w:vAlign w:val="center"/>
            <w:hideMark/>
          </w:tcPr>
          <w:p w14:paraId="7AFDC156"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r w:rsidR="00E564C3" w:rsidRPr="00E564C3">
              <w:rPr>
                <w:rFonts w:ascii="Times New Roman" w:eastAsia="Times New Roman" w:hAnsi="Times New Roman"/>
                <w:i/>
                <w:iCs/>
                <w:color w:val="000000"/>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EEFC8C"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1 579,</w:t>
            </w:r>
            <w:r w:rsidR="00E564C3" w:rsidRPr="00E564C3">
              <w:rPr>
                <w:rFonts w:ascii="Times New Roman" w:eastAsia="Times New Roman" w:hAnsi="Times New Roman"/>
                <w:i/>
                <w:iCs/>
                <w:color w:val="000000"/>
                <w:szCs w:val="24"/>
                <w:lang w:eastAsia="ru-RU"/>
              </w:rPr>
              <w:t>0</w:t>
            </w:r>
          </w:p>
        </w:tc>
        <w:tc>
          <w:tcPr>
            <w:tcW w:w="1111" w:type="dxa"/>
            <w:tcBorders>
              <w:top w:val="nil"/>
              <w:left w:val="nil"/>
              <w:bottom w:val="single" w:sz="4" w:space="0" w:color="auto"/>
              <w:right w:val="single" w:sz="4" w:space="0" w:color="auto"/>
            </w:tcBorders>
            <w:shd w:val="clear" w:color="auto" w:fill="auto"/>
            <w:noWrap/>
            <w:vAlign w:val="center"/>
            <w:hideMark/>
          </w:tcPr>
          <w:p w14:paraId="325B6DE3"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1 651,</w:t>
            </w:r>
            <w:r w:rsidR="00E564C3" w:rsidRPr="00E564C3">
              <w:rPr>
                <w:rFonts w:ascii="Times New Roman" w:eastAsia="Times New Roman" w:hAnsi="Times New Roman"/>
                <w:i/>
                <w:iCs/>
                <w:color w:val="000000"/>
                <w:szCs w:val="24"/>
                <w:lang w:eastAsia="ru-RU"/>
              </w:rPr>
              <w:t>0</w:t>
            </w:r>
          </w:p>
        </w:tc>
      </w:tr>
      <w:tr w:rsidR="00E564C3" w:rsidRPr="00E564C3" w14:paraId="1AF421B6" w14:textId="77777777" w:rsidTr="0087323F">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AF04D0B"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7FC884D2"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4A9C66B9"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08</w:t>
            </w:r>
          </w:p>
        </w:tc>
        <w:tc>
          <w:tcPr>
            <w:tcW w:w="494" w:type="dxa"/>
            <w:tcBorders>
              <w:top w:val="nil"/>
              <w:left w:val="nil"/>
              <w:bottom w:val="single" w:sz="4" w:space="0" w:color="auto"/>
              <w:right w:val="single" w:sz="4" w:space="0" w:color="auto"/>
            </w:tcBorders>
            <w:shd w:val="clear" w:color="auto" w:fill="auto"/>
            <w:noWrap/>
            <w:vAlign w:val="center"/>
            <w:hideMark/>
          </w:tcPr>
          <w:p w14:paraId="6D1D998D"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00</w:t>
            </w:r>
          </w:p>
        </w:tc>
        <w:tc>
          <w:tcPr>
            <w:tcW w:w="1490" w:type="dxa"/>
            <w:tcBorders>
              <w:top w:val="nil"/>
              <w:left w:val="nil"/>
              <w:bottom w:val="single" w:sz="4" w:space="0" w:color="auto"/>
              <w:right w:val="single" w:sz="4" w:space="0" w:color="auto"/>
            </w:tcBorders>
            <w:shd w:val="clear" w:color="auto" w:fill="auto"/>
            <w:noWrap/>
            <w:vAlign w:val="center"/>
            <w:hideMark/>
          </w:tcPr>
          <w:p w14:paraId="2398A7F7"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2707E61"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20AD2C4D"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2 063,6</w:t>
            </w:r>
          </w:p>
        </w:tc>
        <w:tc>
          <w:tcPr>
            <w:tcW w:w="1134" w:type="dxa"/>
            <w:tcBorders>
              <w:top w:val="nil"/>
              <w:left w:val="nil"/>
              <w:bottom w:val="single" w:sz="4" w:space="0" w:color="auto"/>
              <w:right w:val="single" w:sz="4" w:space="0" w:color="auto"/>
            </w:tcBorders>
            <w:shd w:val="clear" w:color="auto" w:fill="auto"/>
            <w:noWrap/>
            <w:vAlign w:val="center"/>
            <w:hideMark/>
          </w:tcPr>
          <w:p w14:paraId="2E895061"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1 881,0</w:t>
            </w:r>
          </w:p>
        </w:tc>
        <w:tc>
          <w:tcPr>
            <w:tcW w:w="1111" w:type="dxa"/>
            <w:tcBorders>
              <w:top w:val="nil"/>
              <w:left w:val="nil"/>
              <w:bottom w:val="single" w:sz="4" w:space="0" w:color="auto"/>
              <w:right w:val="single" w:sz="4" w:space="0" w:color="auto"/>
            </w:tcBorders>
            <w:shd w:val="clear" w:color="auto" w:fill="auto"/>
            <w:noWrap/>
            <w:vAlign w:val="center"/>
            <w:hideMark/>
          </w:tcPr>
          <w:p w14:paraId="64DD5AE0"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1 941,7</w:t>
            </w:r>
          </w:p>
        </w:tc>
      </w:tr>
      <w:tr w:rsidR="00E564C3" w:rsidRPr="00E564C3" w14:paraId="5D5807EF" w14:textId="77777777" w:rsidTr="0087323F">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2BE10E5"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lastRenderedPageBreak/>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709AE97F"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01FC91D8"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08</w:t>
            </w:r>
          </w:p>
        </w:tc>
        <w:tc>
          <w:tcPr>
            <w:tcW w:w="494" w:type="dxa"/>
            <w:tcBorders>
              <w:top w:val="nil"/>
              <w:left w:val="nil"/>
              <w:bottom w:val="single" w:sz="4" w:space="0" w:color="auto"/>
              <w:right w:val="single" w:sz="4" w:space="0" w:color="auto"/>
            </w:tcBorders>
            <w:shd w:val="clear" w:color="auto" w:fill="auto"/>
            <w:noWrap/>
            <w:vAlign w:val="center"/>
            <w:hideMark/>
          </w:tcPr>
          <w:p w14:paraId="5173C3BD"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01</w:t>
            </w:r>
          </w:p>
        </w:tc>
        <w:tc>
          <w:tcPr>
            <w:tcW w:w="1490" w:type="dxa"/>
            <w:tcBorders>
              <w:top w:val="nil"/>
              <w:left w:val="nil"/>
              <w:bottom w:val="single" w:sz="4" w:space="0" w:color="auto"/>
              <w:right w:val="single" w:sz="4" w:space="0" w:color="auto"/>
            </w:tcBorders>
            <w:shd w:val="clear" w:color="auto" w:fill="auto"/>
            <w:noWrap/>
            <w:vAlign w:val="center"/>
            <w:hideMark/>
          </w:tcPr>
          <w:p w14:paraId="6129134F"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FD6B2E2"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6A998B99"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2 063,6</w:t>
            </w:r>
          </w:p>
        </w:tc>
        <w:tc>
          <w:tcPr>
            <w:tcW w:w="1134" w:type="dxa"/>
            <w:tcBorders>
              <w:top w:val="nil"/>
              <w:left w:val="nil"/>
              <w:bottom w:val="single" w:sz="4" w:space="0" w:color="auto"/>
              <w:right w:val="single" w:sz="4" w:space="0" w:color="auto"/>
            </w:tcBorders>
            <w:shd w:val="clear" w:color="auto" w:fill="auto"/>
            <w:noWrap/>
            <w:vAlign w:val="center"/>
            <w:hideMark/>
          </w:tcPr>
          <w:p w14:paraId="1F8D6465"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1 881,0</w:t>
            </w:r>
          </w:p>
        </w:tc>
        <w:tc>
          <w:tcPr>
            <w:tcW w:w="1111" w:type="dxa"/>
            <w:tcBorders>
              <w:top w:val="nil"/>
              <w:left w:val="nil"/>
              <w:bottom w:val="single" w:sz="4" w:space="0" w:color="auto"/>
              <w:right w:val="single" w:sz="4" w:space="0" w:color="auto"/>
            </w:tcBorders>
            <w:shd w:val="clear" w:color="auto" w:fill="auto"/>
            <w:noWrap/>
            <w:vAlign w:val="center"/>
            <w:hideMark/>
          </w:tcPr>
          <w:p w14:paraId="0E513B2E"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1 941,7</w:t>
            </w:r>
          </w:p>
        </w:tc>
      </w:tr>
      <w:tr w:rsidR="00E564C3" w:rsidRPr="00E564C3" w14:paraId="4A4E6E84" w14:textId="77777777" w:rsidTr="0087323F">
        <w:trPr>
          <w:trHeight w:val="157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5354CD2"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38D0C478"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3C0E0191"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08</w:t>
            </w:r>
          </w:p>
        </w:tc>
        <w:tc>
          <w:tcPr>
            <w:tcW w:w="494" w:type="dxa"/>
            <w:tcBorders>
              <w:top w:val="nil"/>
              <w:left w:val="nil"/>
              <w:bottom w:val="single" w:sz="4" w:space="0" w:color="auto"/>
              <w:right w:val="single" w:sz="4" w:space="0" w:color="auto"/>
            </w:tcBorders>
            <w:shd w:val="clear" w:color="auto" w:fill="auto"/>
            <w:noWrap/>
            <w:vAlign w:val="center"/>
            <w:hideMark/>
          </w:tcPr>
          <w:p w14:paraId="005EE694"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01</w:t>
            </w:r>
          </w:p>
        </w:tc>
        <w:tc>
          <w:tcPr>
            <w:tcW w:w="1490" w:type="dxa"/>
            <w:tcBorders>
              <w:top w:val="nil"/>
              <w:left w:val="nil"/>
              <w:bottom w:val="single" w:sz="4" w:space="0" w:color="auto"/>
              <w:right w:val="single" w:sz="4" w:space="0" w:color="auto"/>
            </w:tcBorders>
            <w:shd w:val="clear" w:color="auto" w:fill="auto"/>
            <w:noWrap/>
            <w:vAlign w:val="center"/>
            <w:hideMark/>
          </w:tcPr>
          <w:p w14:paraId="53C07981"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01.2.01.80030</w:t>
            </w:r>
          </w:p>
        </w:tc>
        <w:tc>
          <w:tcPr>
            <w:tcW w:w="709" w:type="dxa"/>
            <w:tcBorders>
              <w:top w:val="nil"/>
              <w:left w:val="nil"/>
              <w:bottom w:val="single" w:sz="4" w:space="0" w:color="auto"/>
              <w:right w:val="single" w:sz="4" w:space="0" w:color="auto"/>
            </w:tcBorders>
            <w:shd w:val="clear" w:color="auto" w:fill="auto"/>
            <w:noWrap/>
            <w:vAlign w:val="center"/>
            <w:hideMark/>
          </w:tcPr>
          <w:p w14:paraId="1A023D7B"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62FD63F5"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1 663,6</w:t>
            </w:r>
          </w:p>
        </w:tc>
        <w:tc>
          <w:tcPr>
            <w:tcW w:w="1134" w:type="dxa"/>
            <w:tcBorders>
              <w:top w:val="nil"/>
              <w:left w:val="nil"/>
              <w:bottom w:val="single" w:sz="4" w:space="0" w:color="auto"/>
              <w:right w:val="single" w:sz="4" w:space="0" w:color="auto"/>
            </w:tcBorders>
            <w:shd w:val="clear" w:color="auto" w:fill="auto"/>
            <w:noWrap/>
            <w:vAlign w:val="center"/>
            <w:hideMark/>
          </w:tcPr>
          <w:p w14:paraId="2DF0AAC3"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1 881,0</w:t>
            </w:r>
          </w:p>
        </w:tc>
        <w:tc>
          <w:tcPr>
            <w:tcW w:w="1111" w:type="dxa"/>
            <w:tcBorders>
              <w:top w:val="nil"/>
              <w:left w:val="nil"/>
              <w:bottom w:val="single" w:sz="4" w:space="0" w:color="auto"/>
              <w:right w:val="single" w:sz="4" w:space="0" w:color="auto"/>
            </w:tcBorders>
            <w:shd w:val="clear" w:color="auto" w:fill="auto"/>
            <w:noWrap/>
            <w:vAlign w:val="center"/>
            <w:hideMark/>
          </w:tcPr>
          <w:p w14:paraId="04D3BEE1"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1 941,7</w:t>
            </w:r>
          </w:p>
        </w:tc>
      </w:tr>
      <w:tr w:rsidR="00E564C3" w:rsidRPr="00E564C3" w14:paraId="23DD35BB" w14:textId="77777777" w:rsidTr="0087323F">
        <w:trPr>
          <w:trHeight w:val="189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DF2A14F"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202327FF"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7FC2225F"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08</w:t>
            </w:r>
          </w:p>
        </w:tc>
        <w:tc>
          <w:tcPr>
            <w:tcW w:w="494" w:type="dxa"/>
            <w:tcBorders>
              <w:top w:val="nil"/>
              <w:left w:val="nil"/>
              <w:bottom w:val="single" w:sz="4" w:space="0" w:color="auto"/>
              <w:right w:val="single" w:sz="4" w:space="0" w:color="auto"/>
            </w:tcBorders>
            <w:shd w:val="clear" w:color="auto" w:fill="auto"/>
            <w:noWrap/>
            <w:vAlign w:val="center"/>
            <w:hideMark/>
          </w:tcPr>
          <w:p w14:paraId="55AD9451"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01</w:t>
            </w:r>
          </w:p>
        </w:tc>
        <w:tc>
          <w:tcPr>
            <w:tcW w:w="1490" w:type="dxa"/>
            <w:tcBorders>
              <w:top w:val="nil"/>
              <w:left w:val="nil"/>
              <w:bottom w:val="single" w:sz="4" w:space="0" w:color="auto"/>
              <w:right w:val="single" w:sz="4" w:space="0" w:color="auto"/>
            </w:tcBorders>
            <w:shd w:val="clear" w:color="auto" w:fill="auto"/>
            <w:noWrap/>
            <w:vAlign w:val="center"/>
            <w:hideMark/>
          </w:tcPr>
          <w:p w14:paraId="7F1FC05D"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01.2.01.80030</w:t>
            </w:r>
          </w:p>
        </w:tc>
        <w:tc>
          <w:tcPr>
            <w:tcW w:w="709" w:type="dxa"/>
            <w:tcBorders>
              <w:top w:val="nil"/>
              <w:left w:val="nil"/>
              <w:bottom w:val="single" w:sz="4" w:space="0" w:color="auto"/>
              <w:right w:val="single" w:sz="4" w:space="0" w:color="auto"/>
            </w:tcBorders>
            <w:shd w:val="clear" w:color="auto" w:fill="auto"/>
            <w:noWrap/>
            <w:vAlign w:val="center"/>
            <w:hideMark/>
          </w:tcPr>
          <w:p w14:paraId="0023A0EE"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5.0.0</w:t>
            </w:r>
          </w:p>
        </w:tc>
        <w:tc>
          <w:tcPr>
            <w:tcW w:w="1174" w:type="dxa"/>
            <w:tcBorders>
              <w:top w:val="nil"/>
              <w:left w:val="nil"/>
              <w:bottom w:val="single" w:sz="4" w:space="0" w:color="auto"/>
              <w:right w:val="single" w:sz="4" w:space="0" w:color="auto"/>
            </w:tcBorders>
            <w:shd w:val="clear" w:color="auto" w:fill="auto"/>
            <w:noWrap/>
            <w:vAlign w:val="center"/>
            <w:hideMark/>
          </w:tcPr>
          <w:p w14:paraId="71E188B9"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1 663,6</w:t>
            </w:r>
          </w:p>
        </w:tc>
        <w:tc>
          <w:tcPr>
            <w:tcW w:w="1134" w:type="dxa"/>
            <w:tcBorders>
              <w:top w:val="nil"/>
              <w:left w:val="nil"/>
              <w:bottom w:val="single" w:sz="4" w:space="0" w:color="auto"/>
              <w:right w:val="single" w:sz="4" w:space="0" w:color="auto"/>
            </w:tcBorders>
            <w:shd w:val="clear" w:color="auto" w:fill="auto"/>
            <w:noWrap/>
            <w:vAlign w:val="center"/>
            <w:hideMark/>
          </w:tcPr>
          <w:p w14:paraId="74471F3C"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1 881,0</w:t>
            </w:r>
          </w:p>
        </w:tc>
        <w:tc>
          <w:tcPr>
            <w:tcW w:w="1111" w:type="dxa"/>
            <w:tcBorders>
              <w:top w:val="nil"/>
              <w:left w:val="nil"/>
              <w:bottom w:val="single" w:sz="4" w:space="0" w:color="auto"/>
              <w:right w:val="single" w:sz="4" w:space="0" w:color="auto"/>
            </w:tcBorders>
            <w:shd w:val="clear" w:color="auto" w:fill="auto"/>
            <w:noWrap/>
            <w:vAlign w:val="center"/>
            <w:hideMark/>
          </w:tcPr>
          <w:p w14:paraId="67863CF3"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1 941,7</w:t>
            </w:r>
          </w:p>
        </w:tc>
      </w:tr>
      <w:tr w:rsidR="00E564C3" w:rsidRPr="00E564C3" w14:paraId="0472010B" w14:textId="77777777" w:rsidTr="0087323F">
        <w:trPr>
          <w:trHeight w:val="63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8631FA5"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Сохранение и популяризация объектов культурного наследия</w:t>
            </w:r>
          </w:p>
        </w:tc>
        <w:tc>
          <w:tcPr>
            <w:tcW w:w="567" w:type="dxa"/>
            <w:tcBorders>
              <w:top w:val="nil"/>
              <w:left w:val="nil"/>
              <w:bottom w:val="single" w:sz="4" w:space="0" w:color="auto"/>
              <w:right w:val="single" w:sz="4" w:space="0" w:color="auto"/>
            </w:tcBorders>
            <w:shd w:val="clear" w:color="auto" w:fill="auto"/>
            <w:noWrap/>
            <w:vAlign w:val="center"/>
            <w:hideMark/>
          </w:tcPr>
          <w:p w14:paraId="0DC1FF8B"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6675420C"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08</w:t>
            </w:r>
          </w:p>
        </w:tc>
        <w:tc>
          <w:tcPr>
            <w:tcW w:w="494" w:type="dxa"/>
            <w:tcBorders>
              <w:top w:val="nil"/>
              <w:left w:val="nil"/>
              <w:bottom w:val="single" w:sz="4" w:space="0" w:color="auto"/>
              <w:right w:val="single" w:sz="4" w:space="0" w:color="auto"/>
            </w:tcBorders>
            <w:shd w:val="clear" w:color="auto" w:fill="auto"/>
            <w:noWrap/>
            <w:vAlign w:val="center"/>
            <w:hideMark/>
          </w:tcPr>
          <w:p w14:paraId="3B73BC4C"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01</w:t>
            </w:r>
          </w:p>
        </w:tc>
        <w:tc>
          <w:tcPr>
            <w:tcW w:w="1490" w:type="dxa"/>
            <w:tcBorders>
              <w:top w:val="nil"/>
              <w:left w:val="nil"/>
              <w:bottom w:val="single" w:sz="4" w:space="0" w:color="auto"/>
              <w:right w:val="single" w:sz="4" w:space="0" w:color="auto"/>
            </w:tcBorders>
            <w:shd w:val="clear" w:color="auto" w:fill="auto"/>
            <w:noWrap/>
            <w:vAlign w:val="center"/>
            <w:hideMark/>
          </w:tcPr>
          <w:p w14:paraId="620B85B3"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01.2.03.20060</w:t>
            </w:r>
          </w:p>
        </w:tc>
        <w:tc>
          <w:tcPr>
            <w:tcW w:w="709" w:type="dxa"/>
            <w:tcBorders>
              <w:top w:val="nil"/>
              <w:left w:val="nil"/>
              <w:bottom w:val="single" w:sz="4" w:space="0" w:color="auto"/>
              <w:right w:val="single" w:sz="4" w:space="0" w:color="auto"/>
            </w:tcBorders>
            <w:shd w:val="clear" w:color="auto" w:fill="auto"/>
            <w:noWrap/>
            <w:vAlign w:val="center"/>
            <w:hideMark/>
          </w:tcPr>
          <w:p w14:paraId="6F1518EA"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1769B0A3"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400,</w:t>
            </w:r>
            <w:r w:rsidR="00E564C3" w:rsidRPr="00E564C3">
              <w:rPr>
                <w:rFonts w:ascii="Times New Roman" w:eastAsia="Times New Roman" w:hAnsi="Times New Roman"/>
                <w:color w:val="000000"/>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14:paraId="4CAA18C8"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r w:rsidR="00E564C3" w:rsidRPr="00E564C3">
              <w:rPr>
                <w:rFonts w:ascii="Times New Roman" w:eastAsia="Times New Roman" w:hAnsi="Times New Roman"/>
                <w:color w:val="000000"/>
                <w:szCs w:val="24"/>
                <w:lang w:eastAsia="ru-RU"/>
              </w:rPr>
              <w:t> </w:t>
            </w:r>
          </w:p>
        </w:tc>
        <w:tc>
          <w:tcPr>
            <w:tcW w:w="1111" w:type="dxa"/>
            <w:tcBorders>
              <w:top w:val="nil"/>
              <w:left w:val="nil"/>
              <w:bottom w:val="single" w:sz="4" w:space="0" w:color="auto"/>
              <w:right w:val="single" w:sz="4" w:space="0" w:color="auto"/>
            </w:tcBorders>
            <w:shd w:val="clear" w:color="auto" w:fill="auto"/>
            <w:noWrap/>
            <w:vAlign w:val="center"/>
            <w:hideMark/>
          </w:tcPr>
          <w:p w14:paraId="34859A02"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p>
        </w:tc>
      </w:tr>
      <w:tr w:rsidR="00E564C3" w:rsidRPr="00E564C3" w14:paraId="2B9554A2" w14:textId="77777777" w:rsidTr="0087323F">
        <w:trPr>
          <w:trHeight w:val="12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49EACF5"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 xml:space="preserve">Сохранение и популяризация объектов культурного наследия (Закупка товаров, работ и услуг для обеспечения государственных </w:t>
            </w:r>
            <w:r w:rsidRPr="00E564C3">
              <w:rPr>
                <w:rFonts w:ascii="Times New Roman" w:eastAsia="Times New Roman" w:hAnsi="Times New Roman"/>
                <w:i/>
                <w:iCs/>
                <w:color w:val="000000"/>
                <w:sz w:val="24"/>
                <w:szCs w:val="24"/>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65E020D"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lastRenderedPageBreak/>
              <w:t>919</w:t>
            </w:r>
          </w:p>
        </w:tc>
        <w:tc>
          <w:tcPr>
            <w:tcW w:w="709" w:type="dxa"/>
            <w:tcBorders>
              <w:top w:val="nil"/>
              <w:left w:val="nil"/>
              <w:bottom w:val="single" w:sz="4" w:space="0" w:color="auto"/>
              <w:right w:val="single" w:sz="4" w:space="0" w:color="auto"/>
            </w:tcBorders>
            <w:shd w:val="clear" w:color="auto" w:fill="auto"/>
            <w:noWrap/>
            <w:vAlign w:val="center"/>
            <w:hideMark/>
          </w:tcPr>
          <w:p w14:paraId="0F819EC4"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08</w:t>
            </w:r>
          </w:p>
        </w:tc>
        <w:tc>
          <w:tcPr>
            <w:tcW w:w="494" w:type="dxa"/>
            <w:tcBorders>
              <w:top w:val="nil"/>
              <w:left w:val="nil"/>
              <w:bottom w:val="single" w:sz="4" w:space="0" w:color="auto"/>
              <w:right w:val="single" w:sz="4" w:space="0" w:color="auto"/>
            </w:tcBorders>
            <w:shd w:val="clear" w:color="auto" w:fill="auto"/>
            <w:noWrap/>
            <w:vAlign w:val="center"/>
            <w:hideMark/>
          </w:tcPr>
          <w:p w14:paraId="7AB48A5C"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01</w:t>
            </w:r>
          </w:p>
        </w:tc>
        <w:tc>
          <w:tcPr>
            <w:tcW w:w="1490" w:type="dxa"/>
            <w:tcBorders>
              <w:top w:val="nil"/>
              <w:left w:val="nil"/>
              <w:bottom w:val="single" w:sz="4" w:space="0" w:color="auto"/>
              <w:right w:val="single" w:sz="4" w:space="0" w:color="auto"/>
            </w:tcBorders>
            <w:shd w:val="clear" w:color="auto" w:fill="auto"/>
            <w:noWrap/>
            <w:vAlign w:val="center"/>
            <w:hideMark/>
          </w:tcPr>
          <w:p w14:paraId="7B2CDE5C"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01.2.03.20060</w:t>
            </w:r>
          </w:p>
        </w:tc>
        <w:tc>
          <w:tcPr>
            <w:tcW w:w="709" w:type="dxa"/>
            <w:tcBorders>
              <w:top w:val="nil"/>
              <w:left w:val="nil"/>
              <w:bottom w:val="single" w:sz="4" w:space="0" w:color="auto"/>
              <w:right w:val="single" w:sz="4" w:space="0" w:color="auto"/>
            </w:tcBorders>
            <w:shd w:val="clear" w:color="auto" w:fill="auto"/>
            <w:noWrap/>
            <w:vAlign w:val="center"/>
            <w:hideMark/>
          </w:tcPr>
          <w:p w14:paraId="035B61D7"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2.0.0</w:t>
            </w:r>
          </w:p>
        </w:tc>
        <w:tc>
          <w:tcPr>
            <w:tcW w:w="1174" w:type="dxa"/>
            <w:tcBorders>
              <w:top w:val="nil"/>
              <w:left w:val="nil"/>
              <w:bottom w:val="single" w:sz="4" w:space="0" w:color="auto"/>
              <w:right w:val="single" w:sz="4" w:space="0" w:color="auto"/>
            </w:tcBorders>
            <w:shd w:val="clear" w:color="auto" w:fill="auto"/>
            <w:noWrap/>
            <w:vAlign w:val="center"/>
            <w:hideMark/>
          </w:tcPr>
          <w:p w14:paraId="63C536AA"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400,0</w:t>
            </w:r>
          </w:p>
        </w:tc>
        <w:tc>
          <w:tcPr>
            <w:tcW w:w="1134" w:type="dxa"/>
            <w:tcBorders>
              <w:top w:val="nil"/>
              <w:left w:val="nil"/>
              <w:bottom w:val="single" w:sz="4" w:space="0" w:color="auto"/>
              <w:right w:val="single" w:sz="4" w:space="0" w:color="auto"/>
            </w:tcBorders>
            <w:shd w:val="clear" w:color="auto" w:fill="auto"/>
            <w:noWrap/>
            <w:vAlign w:val="center"/>
            <w:hideMark/>
          </w:tcPr>
          <w:p w14:paraId="1FCF157D"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 </w:t>
            </w:r>
            <w:r w:rsidR="00511371">
              <w:rPr>
                <w:rFonts w:ascii="Times New Roman" w:eastAsia="Times New Roman" w:hAnsi="Times New Roman"/>
                <w:i/>
                <w:iCs/>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66782E4E"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p>
        </w:tc>
      </w:tr>
      <w:tr w:rsidR="00E564C3" w:rsidRPr="00E564C3" w14:paraId="7C3F3EF8" w14:textId="77777777" w:rsidTr="0087323F">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ADC8CB7"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1A0F155C"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4FB32BD5"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10</w:t>
            </w:r>
          </w:p>
        </w:tc>
        <w:tc>
          <w:tcPr>
            <w:tcW w:w="494" w:type="dxa"/>
            <w:tcBorders>
              <w:top w:val="nil"/>
              <w:left w:val="nil"/>
              <w:bottom w:val="single" w:sz="4" w:space="0" w:color="auto"/>
              <w:right w:val="single" w:sz="4" w:space="0" w:color="auto"/>
            </w:tcBorders>
            <w:shd w:val="clear" w:color="auto" w:fill="auto"/>
            <w:noWrap/>
            <w:vAlign w:val="center"/>
            <w:hideMark/>
          </w:tcPr>
          <w:p w14:paraId="27A57A2C"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00</w:t>
            </w:r>
          </w:p>
        </w:tc>
        <w:tc>
          <w:tcPr>
            <w:tcW w:w="1490" w:type="dxa"/>
            <w:tcBorders>
              <w:top w:val="nil"/>
              <w:left w:val="nil"/>
              <w:bottom w:val="single" w:sz="4" w:space="0" w:color="auto"/>
              <w:right w:val="single" w:sz="4" w:space="0" w:color="auto"/>
            </w:tcBorders>
            <w:shd w:val="clear" w:color="auto" w:fill="auto"/>
            <w:noWrap/>
            <w:vAlign w:val="center"/>
            <w:hideMark/>
          </w:tcPr>
          <w:p w14:paraId="124CC420"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60CC6CF"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5333BC1B"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02C42789"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r w:rsidR="00511371">
              <w:rPr>
                <w:rFonts w:ascii="Times New Roman" w:eastAsia="Times New Roman" w:hAnsi="Times New Roman"/>
                <w:b/>
                <w:bCs/>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3A2D7070" w14:textId="77777777" w:rsidR="00E564C3" w:rsidRPr="00E564C3" w:rsidRDefault="00511371"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0,0</w:t>
            </w:r>
          </w:p>
        </w:tc>
      </w:tr>
      <w:tr w:rsidR="00E564C3" w:rsidRPr="00E564C3" w14:paraId="3D8A3B03" w14:textId="77777777" w:rsidTr="0087323F">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15FAF79"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14:paraId="6EDB86B4"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76CB87BF"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10</w:t>
            </w:r>
          </w:p>
        </w:tc>
        <w:tc>
          <w:tcPr>
            <w:tcW w:w="494" w:type="dxa"/>
            <w:tcBorders>
              <w:top w:val="nil"/>
              <w:left w:val="nil"/>
              <w:bottom w:val="single" w:sz="4" w:space="0" w:color="auto"/>
              <w:right w:val="single" w:sz="4" w:space="0" w:color="auto"/>
            </w:tcBorders>
            <w:shd w:val="clear" w:color="auto" w:fill="auto"/>
            <w:noWrap/>
            <w:vAlign w:val="center"/>
            <w:hideMark/>
          </w:tcPr>
          <w:p w14:paraId="79239B00"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06</w:t>
            </w:r>
          </w:p>
        </w:tc>
        <w:tc>
          <w:tcPr>
            <w:tcW w:w="1490" w:type="dxa"/>
            <w:tcBorders>
              <w:top w:val="nil"/>
              <w:left w:val="nil"/>
              <w:bottom w:val="single" w:sz="4" w:space="0" w:color="auto"/>
              <w:right w:val="single" w:sz="4" w:space="0" w:color="auto"/>
            </w:tcBorders>
            <w:shd w:val="clear" w:color="auto" w:fill="auto"/>
            <w:noWrap/>
            <w:vAlign w:val="center"/>
            <w:hideMark/>
          </w:tcPr>
          <w:p w14:paraId="65FE4F80"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83CCF1E"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7FE2A822"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35591252"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r w:rsidR="00511371">
              <w:rPr>
                <w:rFonts w:ascii="Times New Roman" w:eastAsia="Times New Roman" w:hAnsi="Times New Roman"/>
                <w:b/>
                <w:bCs/>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352091E8" w14:textId="77777777" w:rsidR="00E564C3" w:rsidRPr="00E564C3" w:rsidRDefault="00511371"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0,0</w:t>
            </w:r>
          </w:p>
        </w:tc>
      </w:tr>
      <w:tr w:rsidR="00E564C3" w:rsidRPr="00E564C3" w14:paraId="3B588AF8" w14:textId="77777777" w:rsidTr="0087323F">
        <w:trPr>
          <w:trHeight w:val="63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B06B1BC"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Поддержка некоммерческих организаций в рамках непрограммных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4ADD7CB9"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2E068FC3"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10</w:t>
            </w:r>
          </w:p>
        </w:tc>
        <w:tc>
          <w:tcPr>
            <w:tcW w:w="494" w:type="dxa"/>
            <w:tcBorders>
              <w:top w:val="nil"/>
              <w:left w:val="nil"/>
              <w:bottom w:val="single" w:sz="4" w:space="0" w:color="auto"/>
              <w:right w:val="single" w:sz="4" w:space="0" w:color="auto"/>
            </w:tcBorders>
            <w:shd w:val="clear" w:color="auto" w:fill="auto"/>
            <w:noWrap/>
            <w:vAlign w:val="center"/>
            <w:hideMark/>
          </w:tcPr>
          <w:p w14:paraId="4CC5FB6A"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06</w:t>
            </w:r>
          </w:p>
        </w:tc>
        <w:tc>
          <w:tcPr>
            <w:tcW w:w="1490" w:type="dxa"/>
            <w:tcBorders>
              <w:top w:val="nil"/>
              <w:left w:val="nil"/>
              <w:bottom w:val="single" w:sz="4" w:space="0" w:color="auto"/>
              <w:right w:val="single" w:sz="4" w:space="0" w:color="auto"/>
            </w:tcBorders>
            <w:shd w:val="clear" w:color="auto" w:fill="auto"/>
            <w:noWrap/>
            <w:vAlign w:val="center"/>
            <w:hideMark/>
          </w:tcPr>
          <w:p w14:paraId="624AE799"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99.9.00.21020</w:t>
            </w:r>
          </w:p>
        </w:tc>
        <w:tc>
          <w:tcPr>
            <w:tcW w:w="709" w:type="dxa"/>
            <w:tcBorders>
              <w:top w:val="nil"/>
              <w:left w:val="nil"/>
              <w:bottom w:val="single" w:sz="4" w:space="0" w:color="auto"/>
              <w:right w:val="single" w:sz="4" w:space="0" w:color="auto"/>
            </w:tcBorders>
            <w:shd w:val="clear" w:color="auto" w:fill="auto"/>
            <w:noWrap/>
            <w:vAlign w:val="center"/>
            <w:hideMark/>
          </w:tcPr>
          <w:p w14:paraId="6EA3CD78"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1D0E5C39"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4AF4B246"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r w:rsidR="00E564C3" w:rsidRPr="00E564C3">
              <w:rPr>
                <w:rFonts w:ascii="Times New Roman" w:eastAsia="Times New Roman" w:hAnsi="Times New Roman"/>
                <w:color w:val="000000"/>
                <w:szCs w:val="24"/>
                <w:lang w:eastAsia="ru-RU"/>
              </w:rPr>
              <w:t> </w:t>
            </w:r>
          </w:p>
        </w:tc>
        <w:tc>
          <w:tcPr>
            <w:tcW w:w="1111" w:type="dxa"/>
            <w:tcBorders>
              <w:top w:val="nil"/>
              <w:left w:val="nil"/>
              <w:bottom w:val="single" w:sz="4" w:space="0" w:color="auto"/>
              <w:right w:val="single" w:sz="4" w:space="0" w:color="auto"/>
            </w:tcBorders>
            <w:shd w:val="clear" w:color="auto" w:fill="auto"/>
            <w:noWrap/>
            <w:vAlign w:val="center"/>
            <w:hideMark/>
          </w:tcPr>
          <w:p w14:paraId="286810C8"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p>
        </w:tc>
      </w:tr>
      <w:tr w:rsidR="00E564C3" w:rsidRPr="00E564C3" w14:paraId="05A95200" w14:textId="77777777" w:rsidTr="0087323F">
        <w:trPr>
          <w:trHeight w:val="94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ED81C6B"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53C703EB"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14EE406A"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10</w:t>
            </w:r>
          </w:p>
        </w:tc>
        <w:tc>
          <w:tcPr>
            <w:tcW w:w="494" w:type="dxa"/>
            <w:tcBorders>
              <w:top w:val="nil"/>
              <w:left w:val="nil"/>
              <w:bottom w:val="single" w:sz="4" w:space="0" w:color="auto"/>
              <w:right w:val="single" w:sz="4" w:space="0" w:color="auto"/>
            </w:tcBorders>
            <w:shd w:val="clear" w:color="auto" w:fill="auto"/>
            <w:noWrap/>
            <w:vAlign w:val="center"/>
            <w:hideMark/>
          </w:tcPr>
          <w:p w14:paraId="1329E785"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06</w:t>
            </w:r>
          </w:p>
        </w:tc>
        <w:tc>
          <w:tcPr>
            <w:tcW w:w="1490" w:type="dxa"/>
            <w:tcBorders>
              <w:top w:val="nil"/>
              <w:left w:val="nil"/>
              <w:bottom w:val="single" w:sz="4" w:space="0" w:color="auto"/>
              <w:right w:val="single" w:sz="4" w:space="0" w:color="auto"/>
            </w:tcBorders>
            <w:shd w:val="clear" w:color="auto" w:fill="auto"/>
            <w:noWrap/>
            <w:vAlign w:val="center"/>
            <w:hideMark/>
          </w:tcPr>
          <w:p w14:paraId="49A397F5"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99.9.00.21020</w:t>
            </w:r>
          </w:p>
        </w:tc>
        <w:tc>
          <w:tcPr>
            <w:tcW w:w="709" w:type="dxa"/>
            <w:tcBorders>
              <w:top w:val="nil"/>
              <w:left w:val="nil"/>
              <w:bottom w:val="single" w:sz="4" w:space="0" w:color="auto"/>
              <w:right w:val="single" w:sz="4" w:space="0" w:color="auto"/>
            </w:tcBorders>
            <w:shd w:val="clear" w:color="auto" w:fill="auto"/>
            <w:noWrap/>
            <w:vAlign w:val="center"/>
            <w:hideMark/>
          </w:tcPr>
          <w:p w14:paraId="24096627"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3.0.0</w:t>
            </w:r>
          </w:p>
        </w:tc>
        <w:tc>
          <w:tcPr>
            <w:tcW w:w="1174" w:type="dxa"/>
            <w:tcBorders>
              <w:top w:val="nil"/>
              <w:left w:val="nil"/>
              <w:bottom w:val="single" w:sz="4" w:space="0" w:color="auto"/>
              <w:right w:val="single" w:sz="4" w:space="0" w:color="auto"/>
            </w:tcBorders>
            <w:shd w:val="clear" w:color="auto" w:fill="auto"/>
            <w:noWrap/>
            <w:vAlign w:val="center"/>
            <w:hideMark/>
          </w:tcPr>
          <w:p w14:paraId="17A098F9"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071941C8"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 </w:t>
            </w:r>
            <w:r w:rsidR="00511371">
              <w:rPr>
                <w:rFonts w:ascii="Times New Roman" w:eastAsia="Times New Roman" w:hAnsi="Times New Roman"/>
                <w:i/>
                <w:iCs/>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6EFD4768"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p>
        </w:tc>
      </w:tr>
      <w:tr w:rsidR="00E564C3" w:rsidRPr="00E564C3" w14:paraId="2E9E4999" w14:textId="77777777" w:rsidTr="0087323F">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BBB8F29"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14:paraId="756FE478"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609CC1DC"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11</w:t>
            </w:r>
          </w:p>
        </w:tc>
        <w:tc>
          <w:tcPr>
            <w:tcW w:w="494" w:type="dxa"/>
            <w:tcBorders>
              <w:top w:val="nil"/>
              <w:left w:val="nil"/>
              <w:bottom w:val="single" w:sz="4" w:space="0" w:color="auto"/>
              <w:right w:val="single" w:sz="4" w:space="0" w:color="auto"/>
            </w:tcBorders>
            <w:shd w:val="clear" w:color="auto" w:fill="auto"/>
            <w:noWrap/>
            <w:vAlign w:val="center"/>
            <w:hideMark/>
          </w:tcPr>
          <w:p w14:paraId="78C5EEE8"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00</w:t>
            </w:r>
          </w:p>
        </w:tc>
        <w:tc>
          <w:tcPr>
            <w:tcW w:w="1490" w:type="dxa"/>
            <w:tcBorders>
              <w:top w:val="nil"/>
              <w:left w:val="nil"/>
              <w:bottom w:val="single" w:sz="4" w:space="0" w:color="auto"/>
              <w:right w:val="single" w:sz="4" w:space="0" w:color="auto"/>
            </w:tcBorders>
            <w:shd w:val="clear" w:color="auto" w:fill="auto"/>
            <w:noWrap/>
            <w:vAlign w:val="center"/>
            <w:hideMark/>
          </w:tcPr>
          <w:p w14:paraId="5C6B4040"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98CCEC3"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49E4DDD0"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C1E5FA2"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r w:rsidR="00511371">
              <w:rPr>
                <w:rFonts w:ascii="Times New Roman" w:eastAsia="Times New Roman" w:hAnsi="Times New Roman"/>
                <w:b/>
                <w:bCs/>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6447B958" w14:textId="77777777" w:rsidR="00E564C3" w:rsidRPr="00E564C3" w:rsidRDefault="00511371"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0,0</w:t>
            </w:r>
          </w:p>
        </w:tc>
      </w:tr>
      <w:tr w:rsidR="00E564C3" w:rsidRPr="00E564C3" w14:paraId="01F39BA1" w14:textId="77777777" w:rsidTr="0087323F">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97A4A40"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Массовый спорт</w:t>
            </w:r>
          </w:p>
        </w:tc>
        <w:tc>
          <w:tcPr>
            <w:tcW w:w="567" w:type="dxa"/>
            <w:tcBorders>
              <w:top w:val="nil"/>
              <w:left w:val="nil"/>
              <w:bottom w:val="single" w:sz="4" w:space="0" w:color="auto"/>
              <w:right w:val="single" w:sz="4" w:space="0" w:color="auto"/>
            </w:tcBorders>
            <w:shd w:val="clear" w:color="auto" w:fill="auto"/>
            <w:noWrap/>
            <w:vAlign w:val="center"/>
            <w:hideMark/>
          </w:tcPr>
          <w:p w14:paraId="337F40A8"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33E04AD8"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11</w:t>
            </w:r>
          </w:p>
        </w:tc>
        <w:tc>
          <w:tcPr>
            <w:tcW w:w="494" w:type="dxa"/>
            <w:tcBorders>
              <w:top w:val="nil"/>
              <w:left w:val="nil"/>
              <w:bottom w:val="single" w:sz="4" w:space="0" w:color="auto"/>
              <w:right w:val="single" w:sz="4" w:space="0" w:color="auto"/>
            </w:tcBorders>
            <w:shd w:val="clear" w:color="auto" w:fill="auto"/>
            <w:noWrap/>
            <w:vAlign w:val="center"/>
            <w:hideMark/>
          </w:tcPr>
          <w:p w14:paraId="3EA403D4"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02</w:t>
            </w:r>
          </w:p>
        </w:tc>
        <w:tc>
          <w:tcPr>
            <w:tcW w:w="1490" w:type="dxa"/>
            <w:tcBorders>
              <w:top w:val="nil"/>
              <w:left w:val="nil"/>
              <w:bottom w:val="single" w:sz="4" w:space="0" w:color="auto"/>
              <w:right w:val="single" w:sz="4" w:space="0" w:color="auto"/>
            </w:tcBorders>
            <w:shd w:val="clear" w:color="auto" w:fill="auto"/>
            <w:noWrap/>
            <w:vAlign w:val="center"/>
            <w:hideMark/>
          </w:tcPr>
          <w:p w14:paraId="3533C12B"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D8670B4"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499E7A50"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FC72F7E"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r w:rsidR="00511371">
              <w:rPr>
                <w:rFonts w:ascii="Times New Roman" w:eastAsia="Times New Roman" w:hAnsi="Times New Roman"/>
                <w:b/>
                <w:bCs/>
                <w:color w:val="000000"/>
                <w:szCs w:val="24"/>
                <w:lang w:eastAsia="ru-RU"/>
              </w:rPr>
              <w:t>0,0</w:t>
            </w:r>
          </w:p>
        </w:tc>
        <w:tc>
          <w:tcPr>
            <w:tcW w:w="1111" w:type="dxa"/>
            <w:tcBorders>
              <w:top w:val="nil"/>
              <w:left w:val="nil"/>
              <w:bottom w:val="single" w:sz="4" w:space="0" w:color="auto"/>
              <w:right w:val="single" w:sz="4" w:space="0" w:color="auto"/>
            </w:tcBorders>
            <w:shd w:val="clear" w:color="auto" w:fill="auto"/>
            <w:noWrap/>
            <w:vAlign w:val="center"/>
            <w:hideMark/>
          </w:tcPr>
          <w:p w14:paraId="7775EC35" w14:textId="77777777" w:rsidR="00E564C3" w:rsidRPr="00E564C3" w:rsidRDefault="00511371"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0,0</w:t>
            </w:r>
          </w:p>
        </w:tc>
      </w:tr>
      <w:tr w:rsidR="00E564C3" w:rsidRPr="00E564C3" w14:paraId="0528A462" w14:textId="77777777" w:rsidTr="0087323F">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9A61207" w14:textId="77777777" w:rsidR="00E564C3" w:rsidRPr="00E564C3" w:rsidRDefault="00E564C3" w:rsidP="00E564C3">
            <w:pPr>
              <w:spacing w:after="0" w:line="240" w:lineRule="auto"/>
              <w:rPr>
                <w:rFonts w:ascii="Times New Roman" w:eastAsia="Times New Roman" w:hAnsi="Times New Roman"/>
                <w:color w:val="000000"/>
                <w:sz w:val="24"/>
                <w:szCs w:val="24"/>
                <w:lang w:eastAsia="ru-RU"/>
              </w:rPr>
            </w:pPr>
            <w:r w:rsidRPr="00E564C3">
              <w:rPr>
                <w:rFonts w:ascii="Times New Roman" w:eastAsia="Times New Roman" w:hAnsi="Times New Roman"/>
                <w:color w:val="000000"/>
                <w:sz w:val="24"/>
                <w:szCs w:val="24"/>
                <w:lang w:eastAsia="ru-RU"/>
              </w:rPr>
              <w:t>Организация спортивных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30E8CA1"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1035F799"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11</w:t>
            </w:r>
          </w:p>
        </w:tc>
        <w:tc>
          <w:tcPr>
            <w:tcW w:w="494" w:type="dxa"/>
            <w:tcBorders>
              <w:top w:val="nil"/>
              <w:left w:val="nil"/>
              <w:bottom w:val="single" w:sz="4" w:space="0" w:color="auto"/>
              <w:right w:val="single" w:sz="4" w:space="0" w:color="auto"/>
            </w:tcBorders>
            <w:shd w:val="clear" w:color="auto" w:fill="auto"/>
            <w:noWrap/>
            <w:vAlign w:val="center"/>
            <w:hideMark/>
          </w:tcPr>
          <w:p w14:paraId="01686CD9"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02</w:t>
            </w:r>
          </w:p>
        </w:tc>
        <w:tc>
          <w:tcPr>
            <w:tcW w:w="1490" w:type="dxa"/>
            <w:tcBorders>
              <w:top w:val="nil"/>
              <w:left w:val="nil"/>
              <w:bottom w:val="single" w:sz="4" w:space="0" w:color="auto"/>
              <w:right w:val="single" w:sz="4" w:space="0" w:color="auto"/>
            </w:tcBorders>
            <w:shd w:val="clear" w:color="auto" w:fill="auto"/>
            <w:noWrap/>
            <w:vAlign w:val="center"/>
            <w:hideMark/>
          </w:tcPr>
          <w:p w14:paraId="1E246028"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01.3.01.20070</w:t>
            </w:r>
          </w:p>
        </w:tc>
        <w:tc>
          <w:tcPr>
            <w:tcW w:w="709" w:type="dxa"/>
            <w:tcBorders>
              <w:top w:val="nil"/>
              <w:left w:val="nil"/>
              <w:bottom w:val="single" w:sz="4" w:space="0" w:color="auto"/>
              <w:right w:val="single" w:sz="4" w:space="0" w:color="auto"/>
            </w:tcBorders>
            <w:shd w:val="clear" w:color="auto" w:fill="auto"/>
            <w:noWrap/>
            <w:vAlign w:val="center"/>
            <w:hideMark/>
          </w:tcPr>
          <w:p w14:paraId="74898F28" w14:textId="77777777" w:rsidR="00E564C3" w:rsidRPr="00E564C3" w:rsidRDefault="00E564C3" w:rsidP="00E564C3">
            <w:pPr>
              <w:spacing w:after="0" w:line="240" w:lineRule="auto"/>
              <w:jc w:val="center"/>
              <w:rPr>
                <w:rFonts w:ascii="Times New Roman" w:eastAsia="Times New Roman" w:hAnsi="Times New Roman"/>
                <w:color w:val="000000"/>
                <w:szCs w:val="24"/>
                <w:lang w:eastAsia="ru-RU"/>
              </w:rPr>
            </w:pPr>
            <w:r w:rsidRPr="00E564C3">
              <w:rPr>
                <w:rFonts w:ascii="Times New Roman" w:eastAsia="Times New Roman" w:hAnsi="Times New Roman"/>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5C45F8D0" w14:textId="77777777" w:rsidR="00E564C3" w:rsidRPr="00E564C3" w:rsidRDefault="002645EB"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3672ECA"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r w:rsidR="00E564C3" w:rsidRPr="00E564C3">
              <w:rPr>
                <w:rFonts w:ascii="Times New Roman" w:eastAsia="Times New Roman" w:hAnsi="Times New Roman"/>
                <w:color w:val="000000"/>
                <w:szCs w:val="24"/>
                <w:lang w:eastAsia="ru-RU"/>
              </w:rPr>
              <w:t> </w:t>
            </w:r>
          </w:p>
        </w:tc>
        <w:tc>
          <w:tcPr>
            <w:tcW w:w="1111" w:type="dxa"/>
            <w:tcBorders>
              <w:top w:val="nil"/>
              <w:left w:val="nil"/>
              <w:bottom w:val="single" w:sz="4" w:space="0" w:color="auto"/>
              <w:right w:val="single" w:sz="4" w:space="0" w:color="auto"/>
            </w:tcBorders>
            <w:shd w:val="clear" w:color="auto" w:fill="auto"/>
            <w:noWrap/>
            <w:vAlign w:val="center"/>
            <w:hideMark/>
          </w:tcPr>
          <w:p w14:paraId="287AAC17" w14:textId="77777777" w:rsidR="00E564C3" w:rsidRPr="00E564C3" w:rsidRDefault="00511371" w:rsidP="00E564C3">
            <w:pPr>
              <w:spacing w:after="0" w:line="240" w:lineRule="auto"/>
              <w:jc w:val="center"/>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0,0</w:t>
            </w:r>
          </w:p>
        </w:tc>
      </w:tr>
      <w:tr w:rsidR="00E564C3" w:rsidRPr="00E564C3" w14:paraId="77921EE3" w14:textId="77777777" w:rsidTr="0087323F">
        <w:trPr>
          <w:trHeight w:val="94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336F5A8" w14:textId="77777777" w:rsidR="00E564C3" w:rsidRPr="00E564C3" w:rsidRDefault="00E564C3" w:rsidP="00E564C3">
            <w:pPr>
              <w:spacing w:after="0" w:line="240" w:lineRule="auto"/>
              <w:rPr>
                <w:rFonts w:ascii="Times New Roman" w:eastAsia="Times New Roman" w:hAnsi="Times New Roman"/>
                <w:i/>
                <w:iCs/>
                <w:color w:val="000000"/>
                <w:sz w:val="24"/>
                <w:szCs w:val="24"/>
                <w:lang w:eastAsia="ru-RU"/>
              </w:rPr>
            </w:pPr>
            <w:r w:rsidRPr="00E564C3">
              <w:rPr>
                <w:rFonts w:ascii="Times New Roman" w:eastAsia="Times New Roman" w:hAnsi="Times New Roman"/>
                <w:i/>
                <w:i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E7AEE64"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919</w:t>
            </w:r>
          </w:p>
        </w:tc>
        <w:tc>
          <w:tcPr>
            <w:tcW w:w="709" w:type="dxa"/>
            <w:tcBorders>
              <w:top w:val="nil"/>
              <w:left w:val="nil"/>
              <w:bottom w:val="single" w:sz="4" w:space="0" w:color="auto"/>
              <w:right w:val="single" w:sz="4" w:space="0" w:color="auto"/>
            </w:tcBorders>
            <w:shd w:val="clear" w:color="auto" w:fill="auto"/>
            <w:noWrap/>
            <w:vAlign w:val="center"/>
            <w:hideMark/>
          </w:tcPr>
          <w:p w14:paraId="7D1873A7"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11</w:t>
            </w:r>
          </w:p>
        </w:tc>
        <w:tc>
          <w:tcPr>
            <w:tcW w:w="494" w:type="dxa"/>
            <w:tcBorders>
              <w:top w:val="nil"/>
              <w:left w:val="nil"/>
              <w:bottom w:val="single" w:sz="4" w:space="0" w:color="auto"/>
              <w:right w:val="single" w:sz="4" w:space="0" w:color="auto"/>
            </w:tcBorders>
            <w:shd w:val="clear" w:color="auto" w:fill="auto"/>
            <w:noWrap/>
            <w:vAlign w:val="center"/>
            <w:hideMark/>
          </w:tcPr>
          <w:p w14:paraId="2E19D238"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02</w:t>
            </w:r>
          </w:p>
        </w:tc>
        <w:tc>
          <w:tcPr>
            <w:tcW w:w="1490" w:type="dxa"/>
            <w:tcBorders>
              <w:top w:val="nil"/>
              <w:left w:val="nil"/>
              <w:bottom w:val="single" w:sz="4" w:space="0" w:color="auto"/>
              <w:right w:val="single" w:sz="4" w:space="0" w:color="auto"/>
            </w:tcBorders>
            <w:shd w:val="clear" w:color="auto" w:fill="auto"/>
            <w:noWrap/>
            <w:vAlign w:val="center"/>
            <w:hideMark/>
          </w:tcPr>
          <w:p w14:paraId="2FA26E42"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01.3.01.20070</w:t>
            </w:r>
          </w:p>
        </w:tc>
        <w:tc>
          <w:tcPr>
            <w:tcW w:w="709" w:type="dxa"/>
            <w:tcBorders>
              <w:top w:val="nil"/>
              <w:left w:val="nil"/>
              <w:bottom w:val="single" w:sz="4" w:space="0" w:color="auto"/>
              <w:right w:val="single" w:sz="4" w:space="0" w:color="auto"/>
            </w:tcBorders>
            <w:shd w:val="clear" w:color="auto" w:fill="auto"/>
            <w:noWrap/>
            <w:vAlign w:val="center"/>
            <w:hideMark/>
          </w:tcPr>
          <w:p w14:paraId="056CB17F" w14:textId="77777777" w:rsidR="00E564C3" w:rsidRPr="00E564C3" w:rsidRDefault="00E564C3" w:rsidP="00E564C3">
            <w:pPr>
              <w:spacing w:after="0" w:line="240" w:lineRule="auto"/>
              <w:jc w:val="center"/>
              <w:rPr>
                <w:rFonts w:ascii="Times New Roman" w:eastAsia="Times New Roman" w:hAnsi="Times New Roman"/>
                <w:i/>
                <w:iCs/>
                <w:color w:val="000000"/>
                <w:szCs w:val="24"/>
                <w:lang w:eastAsia="ru-RU"/>
              </w:rPr>
            </w:pPr>
            <w:r w:rsidRPr="00E564C3">
              <w:rPr>
                <w:rFonts w:ascii="Times New Roman" w:eastAsia="Times New Roman" w:hAnsi="Times New Roman"/>
                <w:i/>
                <w:iCs/>
                <w:color w:val="000000"/>
                <w:szCs w:val="24"/>
                <w:lang w:eastAsia="ru-RU"/>
              </w:rPr>
              <w:t>2.0.0</w:t>
            </w:r>
          </w:p>
        </w:tc>
        <w:tc>
          <w:tcPr>
            <w:tcW w:w="1174" w:type="dxa"/>
            <w:tcBorders>
              <w:top w:val="nil"/>
              <w:left w:val="nil"/>
              <w:bottom w:val="single" w:sz="4" w:space="0" w:color="auto"/>
              <w:right w:val="single" w:sz="4" w:space="0" w:color="auto"/>
            </w:tcBorders>
            <w:shd w:val="clear" w:color="auto" w:fill="auto"/>
            <w:noWrap/>
            <w:vAlign w:val="center"/>
            <w:hideMark/>
          </w:tcPr>
          <w:p w14:paraId="35E20E9C" w14:textId="77777777" w:rsidR="00E564C3" w:rsidRPr="00E564C3" w:rsidRDefault="002645EB"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C57365D"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r w:rsidR="00E564C3" w:rsidRPr="00E564C3">
              <w:rPr>
                <w:rFonts w:ascii="Times New Roman" w:eastAsia="Times New Roman" w:hAnsi="Times New Roman"/>
                <w:i/>
                <w:iCs/>
                <w:color w:val="000000"/>
                <w:szCs w:val="24"/>
                <w:lang w:eastAsia="ru-RU"/>
              </w:rPr>
              <w:t> </w:t>
            </w:r>
          </w:p>
        </w:tc>
        <w:tc>
          <w:tcPr>
            <w:tcW w:w="1111" w:type="dxa"/>
            <w:tcBorders>
              <w:top w:val="nil"/>
              <w:left w:val="nil"/>
              <w:bottom w:val="single" w:sz="4" w:space="0" w:color="auto"/>
              <w:right w:val="single" w:sz="4" w:space="0" w:color="auto"/>
            </w:tcBorders>
            <w:shd w:val="clear" w:color="auto" w:fill="auto"/>
            <w:noWrap/>
            <w:vAlign w:val="center"/>
            <w:hideMark/>
          </w:tcPr>
          <w:p w14:paraId="78CD5065" w14:textId="77777777" w:rsidR="00E564C3" w:rsidRPr="00E564C3" w:rsidRDefault="00511371" w:rsidP="00E564C3">
            <w:pPr>
              <w:spacing w:after="0" w:line="240" w:lineRule="auto"/>
              <w:jc w:val="center"/>
              <w:rPr>
                <w:rFonts w:ascii="Times New Roman" w:eastAsia="Times New Roman" w:hAnsi="Times New Roman"/>
                <w:i/>
                <w:iCs/>
                <w:color w:val="000000"/>
                <w:szCs w:val="24"/>
                <w:lang w:eastAsia="ru-RU"/>
              </w:rPr>
            </w:pPr>
            <w:r>
              <w:rPr>
                <w:rFonts w:ascii="Times New Roman" w:eastAsia="Times New Roman" w:hAnsi="Times New Roman"/>
                <w:i/>
                <w:iCs/>
                <w:color w:val="000000"/>
                <w:szCs w:val="24"/>
                <w:lang w:eastAsia="ru-RU"/>
              </w:rPr>
              <w:t>0,0</w:t>
            </w:r>
          </w:p>
        </w:tc>
      </w:tr>
      <w:tr w:rsidR="00E564C3" w:rsidRPr="00E564C3" w14:paraId="4EB09AEB" w14:textId="77777777" w:rsidTr="0087323F">
        <w:trPr>
          <w:trHeight w:val="31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BB7CF65" w14:textId="77777777" w:rsidR="00E564C3" w:rsidRPr="00E564C3" w:rsidRDefault="00E564C3" w:rsidP="00E564C3">
            <w:pPr>
              <w:spacing w:after="0" w:line="240" w:lineRule="auto"/>
              <w:rPr>
                <w:rFonts w:ascii="Times New Roman" w:eastAsia="Times New Roman" w:hAnsi="Times New Roman"/>
                <w:b/>
                <w:bCs/>
                <w:color w:val="000000"/>
                <w:sz w:val="24"/>
                <w:szCs w:val="24"/>
                <w:lang w:eastAsia="ru-RU"/>
              </w:rPr>
            </w:pPr>
            <w:r w:rsidRPr="00E564C3">
              <w:rPr>
                <w:rFonts w:ascii="Times New Roman" w:eastAsia="Times New Roman" w:hAnsi="Times New Roman"/>
                <w:b/>
                <w:bCs/>
                <w:color w:val="000000"/>
                <w:sz w:val="24"/>
                <w:szCs w:val="24"/>
                <w:lang w:eastAsia="ru-RU"/>
              </w:rPr>
              <w:t>Всего</w:t>
            </w:r>
          </w:p>
        </w:tc>
        <w:tc>
          <w:tcPr>
            <w:tcW w:w="567" w:type="dxa"/>
            <w:tcBorders>
              <w:top w:val="nil"/>
              <w:left w:val="nil"/>
              <w:bottom w:val="single" w:sz="4" w:space="0" w:color="auto"/>
              <w:right w:val="single" w:sz="4" w:space="0" w:color="auto"/>
            </w:tcBorders>
            <w:shd w:val="clear" w:color="auto" w:fill="auto"/>
            <w:noWrap/>
            <w:vAlign w:val="center"/>
            <w:hideMark/>
          </w:tcPr>
          <w:p w14:paraId="159C22F2"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1F55BCF"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494" w:type="dxa"/>
            <w:tcBorders>
              <w:top w:val="nil"/>
              <w:left w:val="nil"/>
              <w:bottom w:val="single" w:sz="4" w:space="0" w:color="auto"/>
              <w:right w:val="single" w:sz="4" w:space="0" w:color="auto"/>
            </w:tcBorders>
            <w:shd w:val="clear" w:color="auto" w:fill="auto"/>
            <w:noWrap/>
            <w:vAlign w:val="center"/>
            <w:hideMark/>
          </w:tcPr>
          <w:p w14:paraId="5CCFC906"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490" w:type="dxa"/>
            <w:tcBorders>
              <w:top w:val="nil"/>
              <w:left w:val="nil"/>
              <w:bottom w:val="single" w:sz="4" w:space="0" w:color="auto"/>
              <w:right w:val="single" w:sz="4" w:space="0" w:color="auto"/>
            </w:tcBorders>
            <w:shd w:val="clear" w:color="auto" w:fill="auto"/>
            <w:noWrap/>
            <w:vAlign w:val="center"/>
            <w:hideMark/>
          </w:tcPr>
          <w:p w14:paraId="2A5FC731"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7697EBD" w14:textId="77777777" w:rsidR="00E564C3" w:rsidRPr="00E564C3" w:rsidRDefault="00E564C3" w:rsidP="00E564C3">
            <w:pPr>
              <w:spacing w:after="0" w:line="240" w:lineRule="auto"/>
              <w:jc w:val="center"/>
              <w:rPr>
                <w:rFonts w:ascii="Times New Roman" w:eastAsia="Times New Roman" w:hAnsi="Times New Roman"/>
                <w:b/>
                <w:bCs/>
                <w:color w:val="000000"/>
                <w:szCs w:val="24"/>
                <w:lang w:eastAsia="ru-RU"/>
              </w:rPr>
            </w:pPr>
            <w:r w:rsidRPr="00E564C3">
              <w:rPr>
                <w:rFonts w:ascii="Times New Roman" w:eastAsia="Times New Roman" w:hAnsi="Times New Roman"/>
                <w:b/>
                <w:bCs/>
                <w:color w:val="000000"/>
                <w:szCs w:val="24"/>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14:paraId="652FEDA0"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16 130,7</w:t>
            </w:r>
          </w:p>
        </w:tc>
        <w:tc>
          <w:tcPr>
            <w:tcW w:w="1134" w:type="dxa"/>
            <w:tcBorders>
              <w:top w:val="nil"/>
              <w:left w:val="nil"/>
              <w:bottom w:val="single" w:sz="4" w:space="0" w:color="auto"/>
              <w:right w:val="single" w:sz="4" w:space="0" w:color="auto"/>
            </w:tcBorders>
            <w:shd w:val="clear" w:color="auto" w:fill="auto"/>
            <w:noWrap/>
            <w:vAlign w:val="center"/>
            <w:hideMark/>
          </w:tcPr>
          <w:p w14:paraId="7ABC1293"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12 687,7</w:t>
            </w:r>
          </w:p>
        </w:tc>
        <w:tc>
          <w:tcPr>
            <w:tcW w:w="1111" w:type="dxa"/>
            <w:tcBorders>
              <w:top w:val="nil"/>
              <w:left w:val="nil"/>
              <w:bottom w:val="single" w:sz="4" w:space="0" w:color="auto"/>
              <w:right w:val="single" w:sz="4" w:space="0" w:color="auto"/>
            </w:tcBorders>
            <w:shd w:val="clear" w:color="auto" w:fill="auto"/>
            <w:noWrap/>
            <w:vAlign w:val="center"/>
            <w:hideMark/>
          </w:tcPr>
          <w:p w14:paraId="1C21907C" w14:textId="77777777" w:rsidR="00E564C3" w:rsidRPr="00E564C3" w:rsidRDefault="002645EB" w:rsidP="00E564C3">
            <w:pPr>
              <w:spacing w:after="0" w:line="240" w:lineRule="auto"/>
              <w:jc w:val="center"/>
              <w:rPr>
                <w:rFonts w:ascii="Times New Roman" w:eastAsia="Times New Roman" w:hAnsi="Times New Roman"/>
                <w:b/>
                <w:bCs/>
                <w:color w:val="000000"/>
                <w:szCs w:val="24"/>
                <w:lang w:eastAsia="ru-RU"/>
              </w:rPr>
            </w:pPr>
            <w:r>
              <w:rPr>
                <w:rFonts w:ascii="Times New Roman" w:eastAsia="Times New Roman" w:hAnsi="Times New Roman"/>
                <w:b/>
                <w:bCs/>
                <w:color w:val="000000"/>
                <w:szCs w:val="24"/>
                <w:lang w:eastAsia="ru-RU"/>
              </w:rPr>
              <w:t>13 112,2</w:t>
            </w:r>
          </w:p>
        </w:tc>
      </w:tr>
    </w:tbl>
    <w:p w14:paraId="31DE7896" w14:textId="77777777" w:rsidR="00E564C3" w:rsidRPr="00F17216" w:rsidRDefault="00E564C3" w:rsidP="00F17216">
      <w:pPr>
        <w:spacing w:after="0"/>
        <w:rPr>
          <w:rFonts w:ascii="Times New Roman" w:hAnsi="Times New Roman"/>
          <w:b/>
          <w:sz w:val="28"/>
          <w:szCs w:val="28"/>
        </w:rPr>
      </w:pPr>
    </w:p>
    <w:p w14:paraId="3EC4ECB5" w14:textId="77777777" w:rsidR="00F17216" w:rsidRPr="00F17216" w:rsidRDefault="00F17216" w:rsidP="00F17216">
      <w:pPr>
        <w:spacing w:after="0"/>
        <w:rPr>
          <w:rFonts w:ascii="Times New Roman" w:hAnsi="Times New Roman"/>
          <w:b/>
          <w:sz w:val="28"/>
          <w:szCs w:val="28"/>
        </w:rPr>
      </w:pPr>
      <w:r w:rsidRPr="00F17216">
        <w:rPr>
          <w:rFonts w:ascii="Times New Roman" w:hAnsi="Times New Roman"/>
          <w:b/>
          <w:sz w:val="28"/>
          <w:szCs w:val="28"/>
        </w:rPr>
        <w:t>Глава Хохловского</w:t>
      </w:r>
    </w:p>
    <w:p w14:paraId="23B9A9E8" w14:textId="77777777" w:rsidR="00F17216" w:rsidRPr="00F17216" w:rsidRDefault="00F17216" w:rsidP="00F17216">
      <w:pPr>
        <w:spacing w:after="0"/>
        <w:rPr>
          <w:rFonts w:ascii="Times New Roman" w:hAnsi="Times New Roman"/>
          <w:b/>
          <w:caps/>
          <w:sz w:val="28"/>
          <w:szCs w:val="28"/>
        </w:rPr>
      </w:pPr>
      <w:r w:rsidRPr="00F17216">
        <w:rPr>
          <w:rFonts w:ascii="Times New Roman" w:hAnsi="Times New Roman"/>
          <w:b/>
          <w:sz w:val="28"/>
          <w:szCs w:val="28"/>
        </w:rPr>
        <w:t>сельского поселения</w:t>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t xml:space="preserve">                     С.В.  Погорелова</w:t>
      </w:r>
    </w:p>
    <w:p w14:paraId="24B7EE11" w14:textId="77777777" w:rsidR="004E2558" w:rsidRDefault="004E2558" w:rsidP="00F17216">
      <w:r>
        <w:br w:type="page"/>
      </w:r>
    </w:p>
    <w:p w14:paraId="3F34D246" w14:textId="77777777" w:rsidR="00F17216" w:rsidRPr="00F17216" w:rsidRDefault="00F17216" w:rsidP="00F17216">
      <w:pPr>
        <w:spacing w:after="0"/>
        <w:ind w:firstLine="6237"/>
        <w:rPr>
          <w:rFonts w:ascii="Times New Roman" w:hAnsi="Times New Roman"/>
          <w:b/>
          <w:caps/>
          <w:sz w:val="28"/>
          <w:szCs w:val="28"/>
        </w:rPr>
      </w:pPr>
      <w:r w:rsidRPr="00F17216">
        <w:rPr>
          <w:rFonts w:ascii="Times New Roman" w:hAnsi="Times New Roman"/>
          <w:b/>
          <w:caps/>
          <w:sz w:val="28"/>
          <w:szCs w:val="28"/>
        </w:rPr>
        <w:lastRenderedPageBreak/>
        <w:t>Приложение № 8</w:t>
      </w:r>
    </w:p>
    <w:p w14:paraId="6873A7EF" w14:textId="77777777" w:rsidR="00F17216" w:rsidRPr="00F17216" w:rsidRDefault="009A3EDE" w:rsidP="00F17216">
      <w:pPr>
        <w:spacing w:after="0" w:line="240" w:lineRule="auto"/>
        <w:ind w:right="68" w:firstLine="5670"/>
        <w:contextualSpacing/>
        <w:rPr>
          <w:rFonts w:ascii="Times New Roman" w:hAnsi="Times New Roman"/>
          <w:sz w:val="28"/>
          <w:szCs w:val="28"/>
        </w:rPr>
      </w:pPr>
      <w:r>
        <w:rPr>
          <w:rFonts w:ascii="Times New Roman" w:hAnsi="Times New Roman"/>
          <w:sz w:val="28"/>
          <w:szCs w:val="28"/>
        </w:rPr>
        <w:t xml:space="preserve">        к б</w:t>
      </w:r>
      <w:r w:rsidR="00F17216" w:rsidRPr="00F17216">
        <w:rPr>
          <w:rFonts w:ascii="Times New Roman" w:hAnsi="Times New Roman"/>
          <w:sz w:val="28"/>
          <w:szCs w:val="28"/>
        </w:rPr>
        <w:t xml:space="preserve">юджету </w:t>
      </w:r>
      <w:r>
        <w:rPr>
          <w:rFonts w:ascii="Times New Roman" w:hAnsi="Times New Roman"/>
          <w:sz w:val="28"/>
          <w:szCs w:val="28"/>
        </w:rPr>
        <w:t>поселения</w:t>
      </w:r>
    </w:p>
    <w:p w14:paraId="37FE7A3B" w14:textId="77777777" w:rsidR="00F17216" w:rsidRPr="00F17216" w:rsidRDefault="00F17216" w:rsidP="00F17216">
      <w:pPr>
        <w:spacing w:after="0" w:line="240" w:lineRule="auto"/>
        <w:rPr>
          <w:sz w:val="28"/>
          <w:szCs w:val="28"/>
        </w:rPr>
      </w:pPr>
    </w:p>
    <w:p w14:paraId="38A3ED52" w14:textId="77777777" w:rsidR="00F17216" w:rsidRPr="00F17216" w:rsidRDefault="00F17216" w:rsidP="00F17216">
      <w:pPr>
        <w:spacing w:after="0" w:line="240" w:lineRule="auto"/>
        <w:ind w:firstLine="709"/>
        <w:jc w:val="center"/>
        <w:rPr>
          <w:rFonts w:ascii="Times New Roman" w:eastAsia="Times New Roman" w:hAnsi="Times New Roman"/>
          <w:b/>
          <w:bCs/>
          <w:sz w:val="24"/>
          <w:szCs w:val="24"/>
          <w:lang w:eastAsia="ru-RU"/>
        </w:rPr>
      </w:pPr>
      <w:r w:rsidRPr="00F17216">
        <w:rPr>
          <w:rFonts w:ascii="Times New Roman" w:eastAsia="Times New Roman" w:hAnsi="Times New Roman"/>
          <w:b/>
          <w:bCs/>
          <w:sz w:val="24"/>
          <w:szCs w:val="24"/>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ДЕЯТЕЛЬНОСТИИ) ГРУППАМ ВИДОВ РАСХОДОВ КЛАССИФИКАЦИИ РАСХОДОВ БЮДЖЕТА ПОСЕЛЕНИЯ НА 202</w:t>
      </w:r>
      <w:r w:rsidR="00FB1787">
        <w:rPr>
          <w:rFonts w:ascii="Times New Roman" w:eastAsia="Times New Roman" w:hAnsi="Times New Roman"/>
          <w:b/>
          <w:bCs/>
          <w:sz w:val="24"/>
          <w:szCs w:val="24"/>
          <w:lang w:eastAsia="ru-RU"/>
        </w:rPr>
        <w:t>5</w:t>
      </w:r>
      <w:r w:rsidRPr="00F17216">
        <w:rPr>
          <w:rFonts w:ascii="Times New Roman" w:eastAsia="Times New Roman" w:hAnsi="Times New Roman"/>
          <w:b/>
          <w:bCs/>
          <w:sz w:val="24"/>
          <w:szCs w:val="24"/>
          <w:lang w:eastAsia="ru-RU"/>
        </w:rPr>
        <w:t xml:space="preserve"> ГОД И НА ПЛАНОВЫЙ ПЕРИОД 202</w:t>
      </w:r>
      <w:r w:rsidR="00FB1787">
        <w:rPr>
          <w:rFonts w:ascii="Times New Roman" w:eastAsia="Times New Roman" w:hAnsi="Times New Roman"/>
          <w:b/>
          <w:bCs/>
          <w:sz w:val="24"/>
          <w:szCs w:val="24"/>
          <w:lang w:eastAsia="ru-RU"/>
        </w:rPr>
        <w:t>6</w:t>
      </w:r>
      <w:r w:rsidRPr="00F17216">
        <w:rPr>
          <w:rFonts w:ascii="Times New Roman" w:eastAsia="Times New Roman" w:hAnsi="Times New Roman"/>
          <w:b/>
          <w:bCs/>
          <w:sz w:val="24"/>
          <w:szCs w:val="24"/>
          <w:lang w:eastAsia="ru-RU"/>
        </w:rPr>
        <w:t xml:space="preserve"> И 202</w:t>
      </w:r>
      <w:r w:rsidR="00FB1787">
        <w:rPr>
          <w:rFonts w:ascii="Times New Roman" w:eastAsia="Times New Roman" w:hAnsi="Times New Roman"/>
          <w:b/>
          <w:bCs/>
          <w:sz w:val="24"/>
          <w:szCs w:val="24"/>
          <w:lang w:eastAsia="ru-RU"/>
        </w:rPr>
        <w:t>7</w:t>
      </w:r>
      <w:r w:rsidRPr="00F17216">
        <w:rPr>
          <w:rFonts w:ascii="Times New Roman" w:eastAsia="Times New Roman" w:hAnsi="Times New Roman"/>
          <w:b/>
          <w:bCs/>
          <w:sz w:val="24"/>
          <w:szCs w:val="24"/>
          <w:lang w:eastAsia="ru-RU"/>
        </w:rPr>
        <w:t xml:space="preserve"> ГОДОВ</w:t>
      </w:r>
    </w:p>
    <w:p w14:paraId="03D42BFF" w14:textId="77777777" w:rsidR="00F17216" w:rsidRPr="00F17216" w:rsidRDefault="00F17216" w:rsidP="004E2558">
      <w:pPr>
        <w:spacing w:after="0" w:line="240" w:lineRule="auto"/>
        <w:ind w:firstLine="8080"/>
        <w:jc w:val="center"/>
        <w:rPr>
          <w:rFonts w:ascii="Times New Roman" w:eastAsia="Times New Roman" w:hAnsi="Times New Roman"/>
          <w:b/>
          <w:bCs/>
          <w:sz w:val="24"/>
          <w:szCs w:val="24"/>
          <w:lang w:eastAsia="ru-RU"/>
        </w:rPr>
      </w:pPr>
      <w:r w:rsidRPr="00F17216">
        <w:rPr>
          <w:rFonts w:ascii="Times New Roman" w:eastAsia="Times New Roman" w:hAnsi="Times New Roman"/>
          <w:b/>
          <w:bCs/>
          <w:sz w:val="24"/>
          <w:szCs w:val="24"/>
          <w:lang w:eastAsia="ru-RU"/>
        </w:rPr>
        <w:t xml:space="preserve"> (тыс. рублей)</w:t>
      </w:r>
    </w:p>
    <w:tbl>
      <w:tblPr>
        <w:tblW w:w="10309" w:type="dxa"/>
        <w:tblInd w:w="-572" w:type="dxa"/>
        <w:tblLayout w:type="fixed"/>
        <w:tblLook w:val="04A0" w:firstRow="1" w:lastRow="0" w:firstColumn="1" w:lastColumn="0" w:noHBand="0" w:noVBand="1"/>
      </w:tblPr>
      <w:tblGrid>
        <w:gridCol w:w="567"/>
        <w:gridCol w:w="567"/>
        <w:gridCol w:w="1134"/>
        <w:gridCol w:w="710"/>
        <w:gridCol w:w="3503"/>
        <w:gridCol w:w="1276"/>
        <w:gridCol w:w="1276"/>
        <w:gridCol w:w="1276"/>
      </w:tblGrid>
      <w:tr w:rsidR="0087323F" w:rsidRPr="0087323F" w14:paraId="619D320D" w14:textId="77777777" w:rsidTr="0087323F">
        <w:trPr>
          <w:trHeight w:val="45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89ADE" w14:textId="77777777" w:rsidR="0087323F" w:rsidRPr="0087323F" w:rsidRDefault="0087323F" w:rsidP="0087323F">
            <w:pPr>
              <w:spacing w:after="0" w:line="240" w:lineRule="auto"/>
              <w:jc w:val="center"/>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A308E" w14:textId="77777777" w:rsidR="0087323F" w:rsidRPr="0087323F" w:rsidRDefault="0087323F" w:rsidP="0087323F">
            <w:pPr>
              <w:spacing w:after="0" w:line="240" w:lineRule="auto"/>
              <w:jc w:val="center"/>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ПР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35A5CE" w14:textId="77777777" w:rsidR="0087323F" w:rsidRPr="0087323F" w:rsidRDefault="0087323F" w:rsidP="0087323F">
            <w:pPr>
              <w:spacing w:after="0" w:line="240" w:lineRule="auto"/>
              <w:jc w:val="center"/>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ЦСР</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26B117" w14:textId="77777777" w:rsidR="0087323F" w:rsidRPr="0087323F" w:rsidRDefault="0087323F" w:rsidP="0087323F">
            <w:pPr>
              <w:spacing w:after="0" w:line="240" w:lineRule="auto"/>
              <w:jc w:val="center"/>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ВР</w:t>
            </w:r>
          </w:p>
        </w:tc>
        <w:tc>
          <w:tcPr>
            <w:tcW w:w="3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4B6B8" w14:textId="77777777" w:rsidR="0087323F" w:rsidRPr="0087323F" w:rsidRDefault="0087323F" w:rsidP="0087323F">
            <w:pPr>
              <w:spacing w:after="0" w:line="240" w:lineRule="auto"/>
              <w:jc w:val="center"/>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271E3" w14:textId="77777777" w:rsidR="0087323F" w:rsidRPr="0087323F" w:rsidRDefault="009A3EDE"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2025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97B80E" w14:textId="77777777" w:rsidR="0087323F" w:rsidRPr="0087323F" w:rsidRDefault="0087323F" w:rsidP="0087323F">
            <w:pPr>
              <w:spacing w:after="0" w:line="240" w:lineRule="auto"/>
              <w:jc w:val="center"/>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2026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7CC4F8" w14:textId="77777777" w:rsidR="0087323F" w:rsidRPr="0087323F" w:rsidRDefault="0087323F" w:rsidP="0087323F">
            <w:pPr>
              <w:spacing w:after="0" w:line="240" w:lineRule="auto"/>
              <w:jc w:val="center"/>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2027 г.</w:t>
            </w:r>
          </w:p>
        </w:tc>
      </w:tr>
      <w:tr w:rsidR="0087323F" w:rsidRPr="0087323F" w14:paraId="7ABC565F" w14:textId="77777777" w:rsidTr="0087323F">
        <w:trPr>
          <w:trHeight w:val="45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695F7A5"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24A7213"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07036B"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11AE269"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3503" w:type="dxa"/>
            <w:vMerge/>
            <w:tcBorders>
              <w:top w:val="single" w:sz="4" w:space="0" w:color="auto"/>
              <w:left w:val="single" w:sz="4" w:space="0" w:color="auto"/>
              <w:bottom w:val="single" w:sz="4" w:space="0" w:color="auto"/>
              <w:right w:val="single" w:sz="4" w:space="0" w:color="auto"/>
            </w:tcBorders>
            <w:vAlign w:val="center"/>
            <w:hideMark/>
          </w:tcPr>
          <w:p w14:paraId="6F6C9502"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9D56C7"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616DD3F"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6328245"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r>
      <w:tr w:rsidR="0087323F" w:rsidRPr="0087323F" w14:paraId="7698B774" w14:textId="77777777" w:rsidTr="0087323F">
        <w:trPr>
          <w:trHeight w:val="45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64A7B64"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26C6EFE"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EABA92"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C046B00"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3503" w:type="dxa"/>
            <w:vMerge/>
            <w:tcBorders>
              <w:top w:val="single" w:sz="4" w:space="0" w:color="auto"/>
              <w:left w:val="single" w:sz="4" w:space="0" w:color="auto"/>
              <w:bottom w:val="single" w:sz="4" w:space="0" w:color="auto"/>
              <w:right w:val="single" w:sz="4" w:space="0" w:color="auto"/>
            </w:tcBorders>
            <w:vAlign w:val="center"/>
            <w:hideMark/>
          </w:tcPr>
          <w:p w14:paraId="7089B16B"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D684E94"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59B7595"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FAABAC"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r>
      <w:tr w:rsidR="0087323F" w:rsidRPr="0087323F" w14:paraId="16A5375C"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C2D267"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C0E9D99"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C0CACD"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w:t>
            </w:r>
          </w:p>
        </w:tc>
        <w:tc>
          <w:tcPr>
            <w:tcW w:w="710" w:type="dxa"/>
            <w:tcBorders>
              <w:top w:val="nil"/>
              <w:left w:val="nil"/>
              <w:bottom w:val="single" w:sz="4" w:space="0" w:color="auto"/>
              <w:right w:val="single" w:sz="4" w:space="0" w:color="auto"/>
            </w:tcBorders>
            <w:shd w:val="clear" w:color="auto" w:fill="auto"/>
            <w:noWrap/>
            <w:vAlign w:val="center"/>
            <w:hideMark/>
          </w:tcPr>
          <w:p w14:paraId="7A30FA9A"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noWrap/>
            <w:vAlign w:val="center"/>
            <w:hideMark/>
          </w:tcPr>
          <w:p w14:paraId="440AE7DF"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Всего</w:t>
            </w:r>
          </w:p>
        </w:tc>
        <w:tc>
          <w:tcPr>
            <w:tcW w:w="1276" w:type="dxa"/>
            <w:tcBorders>
              <w:top w:val="nil"/>
              <w:left w:val="nil"/>
              <w:bottom w:val="single" w:sz="4" w:space="0" w:color="auto"/>
              <w:right w:val="single" w:sz="4" w:space="0" w:color="auto"/>
            </w:tcBorders>
            <w:shd w:val="clear" w:color="auto" w:fill="auto"/>
            <w:noWrap/>
            <w:vAlign w:val="center"/>
            <w:hideMark/>
          </w:tcPr>
          <w:p w14:paraId="716E2EA6" w14:textId="77777777" w:rsidR="0087323F" w:rsidRPr="0087323F" w:rsidRDefault="009A3EDE"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16 130,7</w:t>
            </w:r>
          </w:p>
        </w:tc>
        <w:tc>
          <w:tcPr>
            <w:tcW w:w="1276" w:type="dxa"/>
            <w:tcBorders>
              <w:top w:val="nil"/>
              <w:left w:val="nil"/>
              <w:bottom w:val="single" w:sz="4" w:space="0" w:color="auto"/>
              <w:right w:val="single" w:sz="4" w:space="0" w:color="auto"/>
            </w:tcBorders>
            <w:shd w:val="clear" w:color="auto" w:fill="auto"/>
            <w:noWrap/>
            <w:vAlign w:val="center"/>
            <w:hideMark/>
          </w:tcPr>
          <w:p w14:paraId="2B0091F0" w14:textId="77777777" w:rsidR="0087323F" w:rsidRPr="0087323F" w:rsidRDefault="009A3EDE"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12 687,7</w:t>
            </w:r>
          </w:p>
        </w:tc>
        <w:tc>
          <w:tcPr>
            <w:tcW w:w="1276" w:type="dxa"/>
            <w:tcBorders>
              <w:top w:val="nil"/>
              <w:left w:val="nil"/>
              <w:bottom w:val="single" w:sz="4" w:space="0" w:color="auto"/>
              <w:right w:val="single" w:sz="4" w:space="0" w:color="auto"/>
            </w:tcBorders>
            <w:shd w:val="clear" w:color="auto" w:fill="auto"/>
            <w:noWrap/>
            <w:vAlign w:val="center"/>
            <w:hideMark/>
          </w:tcPr>
          <w:p w14:paraId="4FEB72F0" w14:textId="77777777" w:rsidR="0087323F" w:rsidRPr="0087323F" w:rsidRDefault="009A3EDE"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13 112,2</w:t>
            </w:r>
          </w:p>
        </w:tc>
      </w:tr>
      <w:tr w:rsidR="0087323F" w:rsidRPr="0087323F" w14:paraId="58532BF3"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49738D"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2BE2CBBB"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6AE80CD"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w:t>
            </w:r>
          </w:p>
        </w:tc>
        <w:tc>
          <w:tcPr>
            <w:tcW w:w="710" w:type="dxa"/>
            <w:tcBorders>
              <w:top w:val="nil"/>
              <w:left w:val="nil"/>
              <w:bottom w:val="single" w:sz="4" w:space="0" w:color="auto"/>
              <w:right w:val="single" w:sz="4" w:space="0" w:color="auto"/>
            </w:tcBorders>
            <w:shd w:val="clear" w:color="auto" w:fill="auto"/>
            <w:noWrap/>
            <w:vAlign w:val="center"/>
            <w:hideMark/>
          </w:tcPr>
          <w:p w14:paraId="5F901755"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noWrap/>
            <w:vAlign w:val="center"/>
            <w:hideMark/>
          </w:tcPr>
          <w:p w14:paraId="35DBF012"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14:paraId="5195B45C" w14:textId="77777777" w:rsidR="0087323F" w:rsidRPr="0087323F" w:rsidRDefault="009A3EDE"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5 111,0</w:t>
            </w:r>
          </w:p>
        </w:tc>
        <w:tc>
          <w:tcPr>
            <w:tcW w:w="1276" w:type="dxa"/>
            <w:tcBorders>
              <w:top w:val="nil"/>
              <w:left w:val="nil"/>
              <w:bottom w:val="single" w:sz="4" w:space="0" w:color="auto"/>
              <w:right w:val="single" w:sz="4" w:space="0" w:color="auto"/>
            </w:tcBorders>
            <w:shd w:val="clear" w:color="auto" w:fill="auto"/>
            <w:noWrap/>
            <w:vAlign w:val="center"/>
            <w:hideMark/>
          </w:tcPr>
          <w:p w14:paraId="773514BF" w14:textId="77777777" w:rsidR="0087323F" w:rsidRPr="0087323F" w:rsidRDefault="009A3EDE"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4 860,9</w:t>
            </w:r>
          </w:p>
        </w:tc>
        <w:tc>
          <w:tcPr>
            <w:tcW w:w="1276" w:type="dxa"/>
            <w:tcBorders>
              <w:top w:val="nil"/>
              <w:left w:val="nil"/>
              <w:bottom w:val="single" w:sz="4" w:space="0" w:color="auto"/>
              <w:right w:val="single" w:sz="4" w:space="0" w:color="auto"/>
            </w:tcBorders>
            <w:shd w:val="clear" w:color="auto" w:fill="auto"/>
            <w:noWrap/>
            <w:vAlign w:val="center"/>
            <w:hideMark/>
          </w:tcPr>
          <w:p w14:paraId="4A69CFBC" w14:textId="77777777" w:rsidR="0087323F" w:rsidRPr="0087323F" w:rsidRDefault="009A3EDE"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4 978,8</w:t>
            </w:r>
          </w:p>
        </w:tc>
      </w:tr>
      <w:tr w:rsidR="0087323F" w:rsidRPr="0087323F" w14:paraId="2B526F18" w14:textId="77777777" w:rsidTr="0087323F">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C9DC2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200F739A"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0BD28D9A"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710" w:type="dxa"/>
            <w:tcBorders>
              <w:top w:val="nil"/>
              <w:left w:val="nil"/>
              <w:bottom w:val="single" w:sz="4" w:space="0" w:color="auto"/>
              <w:right w:val="single" w:sz="4" w:space="0" w:color="auto"/>
            </w:tcBorders>
            <w:shd w:val="clear" w:color="auto" w:fill="auto"/>
            <w:noWrap/>
            <w:vAlign w:val="center"/>
            <w:hideMark/>
          </w:tcPr>
          <w:p w14:paraId="278EF855"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32D98EE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14:paraId="5F4AF17A"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4 739,0</w:t>
            </w:r>
          </w:p>
        </w:tc>
        <w:tc>
          <w:tcPr>
            <w:tcW w:w="1276" w:type="dxa"/>
            <w:tcBorders>
              <w:top w:val="nil"/>
              <w:left w:val="nil"/>
              <w:bottom w:val="single" w:sz="4" w:space="0" w:color="auto"/>
              <w:right w:val="single" w:sz="4" w:space="0" w:color="auto"/>
            </w:tcBorders>
            <w:shd w:val="clear" w:color="auto" w:fill="auto"/>
            <w:noWrap/>
            <w:vAlign w:val="center"/>
            <w:hideMark/>
          </w:tcPr>
          <w:p w14:paraId="591EC7CF"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4 860,9</w:t>
            </w:r>
          </w:p>
        </w:tc>
        <w:tc>
          <w:tcPr>
            <w:tcW w:w="1276" w:type="dxa"/>
            <w:tcBorders>
              <w:top w:val="nil"/>
              <w:left w:val="nil"/>
              <w:bottom w:val="single" w:sz="4" w:space="0" w:color="auto"/>
              <w:right w:val="single" w:sz="4" w:space="0" w:color="auto"/>
            </w:tcBorders>
            <w:shd w:val="clear" w:color="auto" w:fill="auto"/>
            <w:noWrap/>
            <w:vAlign w:val="center"/>
            <w:hideMark/>
          </w:tcPr>
          <w:p w14:paraId="0CE43F06"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4 978,8</w:t>
            </w:r>
          </w:p>
        </w:tc>
      </w:tr>
      <w:tr w:rsidR="0087323F" w:rsidRPr="0087323F" w14:paraId="363960A9" w14:textId="77777777" w:rsidTr="0087323F">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7CC21D"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112F9693"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69B0362E"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99.9.00.00190</w:t>
            </w:r>
          </w:p>
        </w:tc>
        <w:tc>
          <w:tcPr>
            <w:tcW w:w="710" w:type="dxa"/>
            <w:tcBorders>
              <w:top w:val="nil"/>
              <w:left w:val="nil"/>
              <w:bottom w:val="single" w:sz="4" w:space="0" w:color="auto"/>
              <w:right w:val="single" w:sz="4" w:space="0" w:color="auto"/>
            </w:tcBorders>
            <w:shd w:val="clear" w:color="auto" w:fill="auto"/>
            <w:noWrap/>
            <w:vAlign w:val="center"/>
            <w:hideMark/>
          </w:tcPr>
          <w:p w14:paraId="281B6611"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3E276E78"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1276" w:type="dxa"/>
            <w:tcBorders>
              <w:top w:val="nil"/>
              <w:left w:val="nil"/>
              <w:bottom w:val="single" w:sz="4" w:space="0" w:color="auto"/>
              <w:right w:val="single" w:sz="4" w:space="0" w:color="auto"/>
            </w:tcBorders>
            <w:shd w:val="clear" w:color="auto" w:fill="auto"/>
            <w:noWrap/>
            <w:vAlign w:val="center"/>
            <w:hideMark/>
          </w:tcPr>
          <w:p w14:paraId="09C5D8B3"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2 882,0</w:t>
            </w:r>
          </w:p>
        </w:tc>
        <w:tc>
          <w:tcPr>
            <w:tcW w:w="1276" w:type="dxa"/>
            <w:tcBorders>
              <w:top w:val="nil"/>
              <w:left w:val="nil"/>
              <w:bottom w:val="single" w:sz="4" w:space="0" w:color="auto"/>
              <w:right w:val="single" w:sz="4" w:space="0" w:color="auto"/>
            </w:tcBorders>
            <w:shd w:val="clear" w:color="auto" w:fill="auto"/>
            <w:noWrap/>
            <w:vAlign w:val="center"/>
            <w:hideMark/>
          </w:tcPr>
          <w:p w14:paraId="0616FC1C"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2 991,5</w:t>
            </w:r>
          </w:p>
        </w:tc>
        <w:tc>
          <w:tcPr>
            <w:tcW w:w="1276" w:type="dxa"/>
            <w:tcBorders>
              <w:top w:val="nil"/>
              <w:left w:val="nil"/>
              <w:bottom w:val="single" w:sz="4" w:space="0" w:color="auto"/>
              <w:right w:val="single" w:sz="4" w:space="0" w:color="auto"/>
            </w:tcBorders>
            <w:shd w:val="clear" w:color="auto" w:fill="auto"/>
            <w:noWrap/>
            <w:vAlign w:val="center"/>
            <w:hideMark/>
          </w:tcPr>
          <w:p w14:paraId="3AD270AD"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3 111,6</w:t>
            </w:r>
          </w:p>
        </w:tc>
      </w:tr>
      <w:tr w:rsidR="0087323F" w:rsidRPr="0087323F" w14:paraId="540F5EBB" w14:textId="77777777" w:rsidTr="0087323F">
        <w:trPr>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3DF5A1"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2E051135"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1371F16D"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99.9.00.00190</w:t>
            </w:r>
          </w:p>
        </w:tc>
        <w:tc>
          <w:tcPr>
            <w:tcW w:w="710" w:type="dxa"/>
            <w:tcBorders>
              <w:top w:val="nil"/>
              <w:left w:val="nil"/>
              <w:bottom w:val="single" w:sz="4" w:space="0" w:color="auto"/>
              <w:right w:val="single" w:sz="4" w:space="0" w:color="auto"/>
            </w:tcBorders>
            <w:shd w:val="clear" w:color="auto" w:fill="auto"/>
            <w:noWrap/>
            <w:vAlign w:val="center"/>
            <w:hideMark/>
          </w:tcPr>
          <w:p w14:paraId="1547ADE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1.0.0</w:t>
            </w:r>
          </w:p>
        </w:tc>
        <w:tc>
          <w:tcPr>
            <w:tcW w:w="3503" w:type="dxa"/>
            <w:tcBorders>
              <w:top w:val="nil"/>
              <w:left w:val="nil"/>
              <w:bottom w:val="single" w:sz="4" w:space="0" w:color="auto"/>
              <w:right w:val="single" w:sz="4" w:space="0" w:color="auto"/>
            </w:tcBorders>
            <w:shd w:val="clear" w:color="auto" w:fill="auto"/>
            <w:vAlign w:val="center"/>
            <w:hideMark/>
          </w:tcPr>
          <w:p w14:paraId="79E73F72"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14:paraId="3779F206"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2 882,0</w:t>
            </w:r>
          </w:p>
        </w:tc>
        <w:tc>
          <w:tcPr>
            <w:tcW w:w="1276" w:type="dxa"/>
            <w:tcBorders>
              <w:top w:val="nil"/>
              <w:left w:val="nil"/>
              <w:bottom w:val="single" w:sz="4" w:space="0" w:color="auto"/>
              <w:right w:val="single" w:sz="4" w:space="0" w:color="auto"/>
            </w:tcBorders>
            <w:shd w:val="clear" w:color="auto" w:fill="auto"/>
            <w:noWrap/>
            <w:vAlign w:val="center"/>
            <w:hideMark/>
          </w:tcPr>
          <w:p w14:paraId="5C46A286"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2 991,5</w:t>
            </w:r>
          </w:p>
        </w:tc>
        <w:tc>
          <w:tcPr>
            <w:tcW w:w="1276" w:type="dxa"/>
            <w:tcBorders>
              <w:top w:val="nil"/>
              <w:left w:val="nil"/>
              <w:bottom w:val="single" w:sz="4" w:space="0" w:color="auto"/>
              <w:right w:val="single" w:sz="4" w:space="0" w:color="auto"/>
            </w:tcBorders>
            <w:shd w:val="clear" w:color="auto" w:fill="auto"/>
            <w:noWrap/>
            <w:vAlign w:val="center"/>
            <w:hideMark/>
          </w:tcPr>
          <w:p w14:paraId="1CD5E06C"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3 111,6</w:t>
            </w:r>
          </w:p>
        </w:tc>
      </w:tr>
      <w:tr w:rsidR="0087323F" w:rsidRPr="0087323F" w14:paraId="13B17181" w14:textId="77777777" w:rsidTr="0087323F">
        <w:trPr>
          <w:trHeight w:val="6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B2216B"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08B8FEE2"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3C16E511"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99.9.00.00200</w:t>
            </w:r>
          </w:p>
        </w:tc>
        <w:tc>
          <w:tcPr>
            <w:tcW w:w="710" w:type="dxa"/>
            <w:tcBorders>
              <w:top w:val="nil"/>
              <w:left w:val="nil"/>
              <w:bottom w:val="single" w:sz="4" w:space="0" w:color="auto"/>
              <w:right w:val="single" w:sz="4" w:space="0" w:color="auto"/>
            </w:tcBorders>
            <w:shd w:val="clear" w:color="auto" w:fill="auto"/>
            <w:noWrap/>
            <w:vAlign w:val="center"/>
            <w:hideMark/>
          </w:tcPr>
          <w:p w14:paraId="555E8328"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25DA8866"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1276" w:type="dxa"/>
            <w:tcBorders>
              <w:top w:val="nil"/>
              <w:left w:val="nil"/>
              <w:bottom w:val="single" w:sz="4" w:space="0" w:color="auto"/>
              <w:right w:val="single" w:sz="4" w:space="0" w:color="auto"/>
            </w:tcBorders>
            <w:shd w:val="clear" w:color="auto" w:fill="auto"/>
            <w:noWrap/>
            <w:vAlign w:val="center"/>
            <w:hideMark/>
          </w:tcPr>
          <w:p w14:paraId="4BAF75FD"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1 777,1</w:t>
            </w:r>
          </w:p>
        </w:tc>
        <w:tc>
          <w:tcPr>
            <w:tcW w:w="1276" w:type="dxa"/>
            <w:tcBorders>
              <w:top w:val="nil"/>
              <w:left w:val="nil"/>
              <w:bottom w:val="single" w:sz="4" w:space="0" w:color="auto"/>
              <w:right w:val="single" w:sz="4" w:space="0" w:color="auto"/>
            </w:tcBorders>
            <w:shd w:val="clear" w:color="auto" w:fill="auto"/>
            <w:noWrap/>
            <w:vAlign w:val="center"/>
            <w:hideMark/>
          </w:tcPr>
          <w:p w14:paraId="254E48F2"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1 795,2</w:t>
            </w:r>
          </w:p>
        </w:tc>
        <w:tc>
          <w:tcPr>
            <w:tcW w:w="1276" w:type="dxa"/>
            <w:tcBorders>
              <w:top w:val="nil"/>
              <w:left w:val="nil"/>
              <w:bottom w:val="single" w:sz="4" w:space="0" w:color="auto"/>
              <w:right w:val="single" w:sz="4" w:space="0" w:color="auto"/>
            </w:tcBorders>
            <w:shd w:val="clear" w:color="auto" w:fill="auto"/>
            <w:noWrap/>
            <w:vAlign w:val="center"/>
            <w:hideMark/>
          </w:tcPr>
          <w:p w14:paraId="4751442E"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1 867,2</w:t>
            </w:r>
          </w:p>
        </w:tc>
      </w:tr>
      <w:tr w:rsidR="0087323F" w:rsidRPr="0087323F" w14:paraId="7D5D52AE" w14:textId="77777777" w:rsidTr="0087323F">
        <w:trPr>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5C1EB5"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7E12CC1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322D3D84"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99.9.00.00200</w:t>
            </w:r>
          </w:p>
        </w:tc>
        <w:tc>
          <w:tcPr>
            <w:tcW w:w="710" w:type="dxa"/>
            <w:tcBorders>
              <w:top w:val="nil"/>
              <w:left w:val="nil"/>
              <w:bottom w:val="single" w:sz="4" w:space="0" w:color="auto"/>
              <w:right w:val="single" w:sz="4" w:space="0" w:color="auto"/>
            </w:tcBorders>
            <w:shd w:val="clear" w:color="auto" w:fill="auto"/>
            <w:noWrap/>
            <w:vAlign w:val="center"/>
            <w:hideMark/>
          </w:tcPr>
          <w:p w14:paraId="0C9DC7C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1.0.0</w:t>
            </w:r>
          </w:p>
        </w:tc>
        <w:tc>
          <w:tcPr>
            <w:tcW w:w="3503" w:type="dxa"/>
            <w:tcBorders>
              <w:top w:val="nil"/>
              <w:left w:val="nil"/>
              <w:bottom w:val="single" w:sz="4" w:space="0" w:color="auto"/>
              <w:right w:val="single" w:sz="4" w:space="0" w:color="auto"/>
            </w:tcBorders>
            <w:shd w:val="clear" w:color="auto" w:fill="auto"/>
            <w:vAlign w:val="center"/>
            <w:hideMark/>
          </w:tcPr>
          <w:p w14:paraId="1C06A498"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14:paraId="45E519A2"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1 777,1</w:t>
            </w:r>
          </w:p>
        </w:tc>
        <w:tc>
          <w:tcPr>
            <w:tcW w:w="1276" w:type="dxa"/>
            <w:tcBorders>
              <w:top w:val="nil"/>
              <w:left w:val="nil"/>
              <w:bottom w:val="single" w:sz="4" w:space="0" w:color="auto"/>
              <w:right w:val="single" w:sz="4" w:space="0" w:color="auto"/>
            </w:tcBorders>
            <w:shd w:val="clear" w:color="auto" w:fill="auto"/>
            <w:noWrap/>
            <w:vAlign w:val="center"/>
            <w:hideMark/>
          </w:tcPr>
          <w:p w14:paraId="01154175"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1 795,2</w:t>
            </w:r>
          </w:p>
        </w:tc>
        <w:tc>
          <w:tcPr>
            <w:tcW w:w="1276" w:type="dxa"/>
            <w:tcBorders>
              <w:top w:val="nil"/>
              <w:left w:val="nil"/>
              <w:bottom w:val="single" w:sz="4" w:space="0" w:color="auto"/>
              <w:right w:val="single" w:sz="4" w:space="0" w:color="auto"/>
            </w:tcBorders>
            <w:shd w:val="clear" w:color="auto" w:fill="auto"/>
            <w:noWrap/>
            <w:vAlign w:val="center"/>
            <w:hideMark/>
          </w:tcPr>
          <w:p w14:paraId="277CE4AC"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1 867,2</w:t>
            </w:r>
          </w:p>
        </w:tc>
      </w:tr>
      <w:tr w:rsidR="0087323F" w:rsidRPr="0087323F" w14:paraId="3D64AD06" w14:textId="77777777" w:rsidTr="0087323F">
        <w:trPr>
          <w:trHeight w:val="16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39CB66"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lastRenderedPageBreak/>
              <w:t>01</w:t>
            </w:r>
          </w:p>
        </w:tc>
        <w:tc>
          <w:tcPr>
            <w:tcW w:w="567" w:type="dxa"/>
            <w:tcBorders>
              <w:top w:val="nil"/>
              <w:left w:val="nil"/>
              <w:bottom w:val="single" w:sz="4" w:space="0" w:color="auto"/>
              <w:right w:val="single" w:sz="4" w:space="0" w:color="auto"/>
            </w:tcBorders>
            <w:shd w:val="clear" w:color="auto" w:fill="auto"/>
            <w:noWrap/>
            <w:vAlign w:val="center"/>
            <w:hideMark/>
          </w:tcPr>
          <w:p w14:paraId="443CAC65"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66AE7C34"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99.9.00.80070</w:t>
            </w:r>
          </w:p>
        </w:tc>
        <w:tc>
          <w:tcPr>
            <w:tcW w:w="710" w:type="dxa"/>
            <w:tcBorders>
              <w:top w:val="nil"/>
              <w:left w:val="nil"/>
              <w:bottom w:val="single" w:sz="4" w:space="0" w:color="auto"/>
              <w:right w:val="single" w:sz="4" w:space="0" w:color="auto"/>
            </w:tcBorders>
            <w:shd w:val="clear" w:color="auto" w:fill="auto"/>
            <w:noWrap/>
            <w:vAlign w:val="center"/>
            <w:hideMark/>
          </w:tcPr>
          <w:p w14:paraId="4EDFB32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76E7C37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76" w:type="dxa"/>
            <w:tcBorders>
              <w:top w:val="nil"/>
              <w:left w:val="nil"/>
              <w:bottom w:val="single" w:sz="4" w:space="0" w:color="auto"/>
              <w:right w:val="single" w:sz="4" w:space="0" w:color="auto"/>
            </w:tcBorders>
            <w:shd w:val="clear" w:color="auto" w:fill="auto"/>
            <w:noWrap/>
            <w:vAlign w:val="center"/>
            <w:hideMark/>
          </w:tcPr>
          <w:p w14:paraId="34429B33"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5,7</w:t>
            </w:r>
          </w:p>
        </w:tc>
        <w:tc>
          <w:tcPr>
            <w:tcW w:w="1276" w:type="dxa"/>
            <w:tcBorders>
              <w:top w:val="nil"/>
              <w:left w:val="nil"/>
              <w:bottom w:val="single" w:sz="4" w:space="0" w:color="auto"/>
              <w:right w:val="single" w:sz="4" w:space="0" w:color="auto"/>
            </w:tcBorders>
            <w:shd w:val="clear" w:color="auto" w:fill="auto"/>
            <w:noWrap/>
            <w:vAlign w:val="center"/>
            <w:hideMark/>
          </w:tcPr>
          <w:p w14:paraId="7A48CDD0"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60CA00B"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72F603D6"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4E8FA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12E9D6A8"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2FDCAE78"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99.9.00.80070</w:t>
            </w:r>
          </w:p>
        </w:tc>
        <w:tc>
          <w:tcPr>
            <w:tcW w:w="710" w:type="dxa"/>
            <w:tcBorders>
              <w:top w:val="nil"/>
              <w:left w:val="nil"/>
              <w:bottom w:val="single" w:sz="4" w:space="0" w:color="auto"/>
              <w:right w:val="single" w:sz="4" w:space="0" w:color="auto"/>
            </w:tcBorders>
            <w:shd w:val="clear" w:color="auto" w:fill="auto"/>
            <w:noWrap/>
            <w:vAlign w:val="center"/>
            <w:hideMark/>
          </w:tcPr>
          <w:p w14:paraId="401DF75A"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5.0.0</w:t>
            </w:r>
          </w:p>
        </w:tc>
        <w:tc>
          <w:tcPr>
            <w:tcW w:w="3503" w:type="dxa"/>
            <w:tcBorders>
              <w:top w:val="nil"/>
              <w:left w:val="nil"/>
              <w:bottom w:val="single" w:sz="4" w:space="0" w:color="auto"/>
              <w:right w:val="single" w:sz="4" w:space="0" w:color="auto"/>
            </w:tcBorders>
            <w:shd w:val="clear" w:color="auto" w:fill="auto"/>
            <w:vAlign w:val="center"/>
            <w:hideMark/>
          </w:tcPr>
          <w:p w14:paraId="58A715A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14:paraId="1CF69F55"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5,7</w:t>
            </w:r>
          </w:p>
        </w:tc>
        <w:tc>
          <w:tcPr>
            <w:tcW w:w="1276" w:type="dxa"/>
            <w:tcBorders>
              <w:top w:val="nil"/>
              <w:left w:val="nil"/>
              <w:bottom w:val="single" w:sz="4" w:space="0" w:color="auto"/>
              <w:right w:val="single" w:sz="4" w:space="0" w:color="auto"/>
            </w:tcBorders>
            <w:shd w:val="clear" w:color="auto" w:fill="auto"/>
            <w:noWrap/>
            <w:vAlign w:val="center"/>
            <w:hideMark/>
          </w:tcPr>
          <w:p w14:paraId="3C4B366D"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C73D66E"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405DE3D7" w14:textId="77777777" w:rsidTr="0087323F">
        <w:trPr>
          <w:trHeight w:val="16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FE2CB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4C055732"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03EEEB4A"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99.9.00.80080</w:t>
            </w:r>
          </w:p>
        </w:tc>
        <w:tc>
          <w:tcPr>
            <w:tcW w:w="710" w:type="dxa"/>
            <w:tcBorders>
              <w:top w:val="nil"/>
              <w:left w:val="nil"/>
              <w:bottom w:val="single" w:sz="4" w:space="0" w:color="auto"/>
              <w:right w:val="single" w:sz="4" w:space="0" w:color="auto"/>
            </w:tcBorders>
            <w:shd w:val="clear" w:color="auto" w:fill="auto"/>
            <w:noWrap/>
            <w:vAlign w:val="center"/>
            <w:hideMark/>
          </w:tcPr>
          <w:p w14:paraId="7FC52C5A"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4A437AE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276" w:type="dxa"/>
            <w:tcBorders>
              <w:top w:val="nil"/>
              <w:left w:val="nil"/>
              <w:bottom w:val="single" w:sz="4" w:space="0" w:color="auto"/>
              <w:right w:val="single" w:sz="4" w:space="0" w:color="auto"/>
            </w:tcBorders>
            <w:shd w:val="clear" w:color="auto" w:fill="auto"/>
            <w:noWrap/>
            <w:vAlign w:val="center"/>
            <w:hideMark/>
          </w:tcPr>
          <w:p w14:paraId="19CF7DE3"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68,2</w:t>
            </w:r>
          </w:p>
        </w:tc>
        <w:tc>
          <w:tcPr>
            <w:tcW w:w="1276" w:type="dxa"/>
            <w:tcBorders>
              <w:top w:val="nil"/>
              <w:left w:val="nil"/>
              <w:bottom w:val="single" w:sz="4" w:space="0" w:color="auto"/>
              <w:right w:val="single" w:sz="4" w:space="0" w:color="auto"/>
            </w:tcBorders>
            <w:shd w:val="clear" w:color="auto" w:fill="auto"/>
            <w:noWrap/>
            <w:vAlign w:val="center"/>
            <w:hideMark/>
          </w:tcPr>
          <w:p w14:paraId="481D3240"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68,2</w:t>
            </w:r>
          </w:p>
        </w:tc>
        <w:tc>
          <w:tcPr>
            <w:tcW w:w="1276" w:type="dxa"/>
            <w:tcBorders>
              <w:top w:val="nil"/>
              <w:left w:val="nil"/>
              <w:bottom w:val="single" w:sz="4" w:space="0" w:color="auto"/>
              <w:right w:val="single" w:sz="4" w:space="0" w:color="auto"/>
            </w:tcBorders>
            <w:shd w:val="clear" w:color="auto" w:fill="auto"/>
            <w:noWrap/>
            <w:vAlign w:val="center"/>
            <w:hideMark/>
          </w:tcPr>
          <w:p w14:paraId="231D915A"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87323F" w:rsidRPr="0087323F">
              <w:rPr>
                <w:rFonts w:ascii="Times New Roman" w:eastAsia="Times New Roman" w:hAnsi="Times New Roman"/>
                <w:color w:val="000000"/>
                <w:sz w:val="24"/>
                <w:szCs w:val="24"/>
                <w:lang w:eastAsia="ru-RU"/>
              </w:rPr>
              <w:t> </w:t>
            </w:r>
          </w:p>
        </w:tc>
      </w:tr>
      <w:tr w:rsidR="0087323F" w:rsidRPr="0087323F" w14:paraId="7FFEC3FB"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FA8725"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621F80B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6D98CFA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99.9.00.80080</w:t>
            </w:r>
          </w:p>
        </w:tc>
        <w:tc>
          <w:tcPr>
            <w:tcW w:w="710" w:type="dxa"/>
            <w:tcBorders>
              <w:top w:val="nil"/>
              <w:left w:val="nil"/>
              <w:bottom w:val="single" w:sz="4" w:space="0" w:color="auto"/>
              <w:right w:val="single" w:sz="4" w:space="0" w:color="auto"/>
            </w:tcBorders>
            <w:shd w:val="clear" w:color="auto" w:fill="auto"/>
            <w:noWrap/>
            <w:vAlign w:val="center"/>
            <w:hideMark/>
          </w:tcPr>
          <w:p w14:paraId="1A633334"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5.0.0</w:t>
            </w:r>
          </w:p>
        </w:tc>
        <w:tc>
          <w:tcPr>
            <w:tcW w:w="3503" w:type="dxa"/>
            <w:tcBorders>
              <w:top w:val="nil"/>
              <w:left w:val="nil"/>
              <w:bottom w:val="single" w:sz="4" w:space="0" w:color="auto"/>
              <w:right w:val="single" w:sz="4" w:space="0" w:color="auto"/>
            </w:tcBorders>
            <w:shd w:val="clear" w:color="auto" w:fill="auto"/>
            <w:vAlign w:val="center"/>
            <w:hideMark/>
          </w:tcPr>
          <w:p w14:paraId="6AB01D5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14:paraId="01628F71"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68,2</w:t>
            </w:r>
          </w:p>
        </w:tc>
        <w:tc>
          <w:tcPr>
            <w:tcW w:w="1276" w:type="dxa"/>
            <w:tcBorders>
              <w:top w:val="nil"/>
              <w:left w:val="nil"/>
              <w:bottom w:val="single" w:sz="4" w:space="0" w:color="auto"/>
              <w:right w:val="single" w:sz="4" w:space="0" w:color="auto"/>
            </w:tcBorders>
            <w:shd w:val="clear" w:color="auto" w:fill="auto"/>
            <w:noWrap/>
            <w:vAlign w:val="center"/>
            <w:hideMark/>
          </w:tcPr>
          <w:p w14:paraId="3D2586B1"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68,2</w:t>
            </w:r>
          </w:p>
        </w:tc>
        <w:tc>
          <w:tcPr>
            <w:tcW w:w="1276" w:type="dxa"/>
            <w:tcBorders>
              <w:top w:val="nil"/>
              <w:left w:val="nil"/>
              <w:bottom w:val="single" w:sz="4" w:space="0" w:color="auto"/>
              <w:right w:val="single" w:sz="4" w:space="0" w:color="auto"/>
            </w:tcBorders>
            <w:shd w:val="clear" w:color="auto" w:fill="auto"/>
            <w:noWrap/>
            <w:vAlign w:val="center"/>
            <w:hideMark/>
          </w:tcPr>
          <w:p w14:paraId="63AD0752"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r>
      <w:tr w:rsidR="0087323F" w:rsidRPr="0087323F" w14:paraId="7A5F68E4"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B1634D"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0F3B6934"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753F967A"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99.9.00.80150</w:t>
            </w:r>
          </w:p>
        </w:tc>
        <w:tc>
          <w:tcPr>
            <w:tcW w:w="710" w:type="dxa"/>
            <w:tcBorders>
              <w:top w:val="nil"/>
              <w:left w:val="nil"/>
              <w:bottom w:val="single" w:sz="4" w:space="0" w:color="auto"/>
              <w:right w:val="single" w:sz="4" w:space="0" w:color="auto"/>
            </w:tcBorders>
            <w:shd w:val="clear" w:color="auto" w:fill="auto"/>
            <w:noWrap/>
            <w:vAlign w:val="center"/>
            <w:hideMark/>
          </w:tcPr>
          <w:p w14:paraId="237CB511"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023B12A3"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1276" w:type="dxa"/>
            <w:tcBorders>
              <w:top w:val="nil"/>
              <w:left w:val="nil"/>
              <w:bottom w:val="single" w:sz="4" w:space="0" w:color="auto"/>
              <w:right w:val="single" w:sz="4" w:space="0" w:color="auto"/>
            </w:tcBorders>
            <w:shd w:val="clear" w:color="auto" w:fill="auto"/>
            <w:noWrap/>
            <w:vAlign w:val="center"/>
            <w:hideMark/>
          </w:tcPr>
          <w:p w14:paraId="2F46B94E"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c>
          <w:tcPr>
            <w:tcW w:w="1276" w:type="dxa"/>
            <w:tcBorders>
              <w:top w:val="nil"/>
              <w:left w:val="nil"/>
              <w:bottom w:val="single" w:sz="4" w:space="0" w:color="auto"/>
              <w:right w:val="single" w:sz="4" w:space="0" w:color="auto"/>
            </w:tcBorders>
            <w:shd w:val="clear" w:color="auto" w:fill="auto"/>
            <w:noWrap/>
            <w:vAlign w:val="center"/>
            <w:hideMark/>
          </w:tcPr>
          <w:p w14:paraId="473FA0C2"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c>
          <w:tcPr>
            <w:tcW w:w="1276" w:type="dxa"/>
            <w:tcBorders>
              <w:top w:val="nil"/>
              <w:left w:val="nil"/>
              <w:bottom w:val="single" w:sz="4" w:space="0" w:color="auto"/>
              <w:right w:val="single" w:sz="4" w:space="0" w:color="auto"/>
            </w:tcBorders>
            <w:shd w:val="clear" w:color="auto" w:fill="auto"/>
            <w:noWrap/>
            <w:vAlign w:val="center"/>
            <w:hideMark/>
          </w:tcPr>
          <w:p w14:paraId="6F06FE87"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r>
      <w:tr w:rsidR="0087323F" w:rsidRPr="0087323F" w14:paraId="23D291F8"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47E9BD"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16DEDBB1"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7E9EDB94"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99.9.00.80150</w:t>
            </w:r>
          </w:p>
        </w:tc>
        <w:tc>
          <w:tcPr>
            <w:tcW w:w="710" w:type="dxa"/>
            <w:tcBorders>
              <w:top w:val="nil"/>
              <w:left w:val="nil"/>
              <w:bottom w:val="single" w:sz="4" w:space="0" w:color="auto"/>
              <w:right w:val="single" w:sz="4" w:space="0" w:color="auto"/>
            </w:tcBorders>
            <w:shd w:val="clear" w:color="auto" w:fill="auto"/>
            <w:noWrap/>
            <w:vAlign w:val="center"/>
            <w:hideMark/>
          </w:tcPr>
          <w:p w14:paraId="2F5ACB81"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5.0.0</w:t>
            </w:r>
          </w:p>
        </w:tc>
        <w:tc>
          <w:tcPr>
            <w:tcW w:w="3503" w:type="dxa"/>
            <w:tcBorders>
              <w:top w:val="nil"/>
              <w:left w:val="nil"/>
              <w:bottom w:val="single" w:sz="4" w:space="0" w:color="auto"/>
              <w:right w:val="single" w:sz="4" w:space="0" w:color="auto"/>
            </w:tcBorders>
            <w:shd w:val="clear" w:color="auto" w:fill="auto"/>
            <w:vAlign w:val="center"/>
            <w:hideMark/>
          </w:tcPr>
          <w:p w14:paraId="493DEEC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14:paraId="67FD2240"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c>
          <w:tcPr>
            <w:tcW w:w="1276" w:type="dxa"/>
            <w:tcBorders>
              <w:top w:val="nil"/>
              <w:left w:val="nil"/>
              <w:bottom w:val="single" w:sz="4" w:space="0" w:color="auto"/>
              <w:right w:val="single" w:sz="4" w:space="0" w:color="auto"/>
            </w:tcBorders>
            <w:shd w:val="clear" w:color="auto" w:fill="auto"/>
            <w:noWrap/>
            <w:vAlign w:val="center"/>
            <w:hideMark/>
          </w:tcPr>
          <w:p w14:paraId="7517DDAB"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c>
          <w:tcPr>
            <w:tcW w:w="1276" w:type="dxa"/>
            <w:tcBorders>
              <w:top w:val="nil"/>
              <w:left w:val="nil"/>
              <w:bottom w:val="single" w:sz="4" w:space="0" w:color="auto"/>
              <w:right w:val="single" w:sz="4" w:space="0" w:color="auto"/>
            </w:tcBorders>
            <w:shd w:val="clear" w:color="auto" w:fill="auto"/>
            <w:noWrap/>
            <w:vAlign w:val="center"/>
            <w:hideMark/>
          </w:tcPr>
          <w:p w14:paraId="2F9FE2F5"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r>
      <w:tr w:rsidR="0087323F" w:rsidRPr="0087323F" w14:paraId="51A6D262" w14:textId="77777777" w:rsidTr="0087323F">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369D13"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2A34D4C5"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06</w:t>
            </w:r>
          </w:p>
        </w:tc>
        <w:tc>
          <w:tcPr>
            <w:tcW w:w="1134" w:type="dxa"/>
            <w:tcBorders>
              <w:top w:val="nil"/>
              <w:left w:val="nil"/>
              <w:bottom w:val="single" w:sz="4" w:space="0" w:color="auto"/>
              <w:right w:val="single" w:sz="4" w:space="0" w:color="auto"/>
            </w:tcBorders>
            <w:shd w:val="clear" w:color="auto" w:fill="auto"/>
            <w:noWrap/>
            <w:vAlign w:val="center"/>
            <w:hideMark/>
          </w:tcPr>
          <w:p w14:paraId="47D34E8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710" w:type="dxa"/>
            <w:tcBorders>
              <w:top w:val="nil"/>
              <w:left w:val="nil"/>
              <w:bottom w:val="single" w:sz="4" w:space="0" w:color="auto"/>
              <w:right w:val="single" w:sz="4" w:space="0" w:color="auto"/>
            </w:tcBorders>
            <w:shd w:val="clear" w:color="auto" w:fill="auto"/>
            <w:noWrap/>
            <w:vAlign w:val="center"/>
            <w:hideMark/>
          </w:tcPr>
          <w:p w14:paraId="1077628A"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4F0BFA09"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auto" w:fill="auto"/>
            <w:noWrap/>
            <w:vAlign w:val="center"/>
            <w:hideMark/>
          </w:tcPr>
          <w:p w14:paraId="19840410"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22,0</w:t>
            </w:r>
          </w:p>
        </w:tc>
        <w:tc>
          <w:tcPr>
            <w:tcW w:w="1276" w:type="dxa"/>
            <w:tcBorders>
              <w:top w:val="nil"/>
              <w:left w:val="nil"/>
              <w:bottom w:val="single" w:sz="4" w:space="0" w:color="auto"/>
              <w:right w:val="single" w:sz="4" w:space="0" w:color="auto"/>
            </w:tcBorders>
            <w:shd w:val="clear" w:color="auto" w:fill="auto"/>
            <w:noWrap/>
            <w:vAlign w:val="center"/>
            <w:hideMark/>
          </w:tcPr>
          <w:p w14:paraId="789C96A7"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A4C7164"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67894812" w14:textId="77777777" w:rsidTr="0087323F">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E1D744"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7E0C012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06</w:t>
            </w:r>
          </w:p>
        </w:tc>
        <w:tc>
          <w:tcPr>
            <w:tcW w:w="1134" w:type="dxa"/>
            <w:tcBorders>
              <w:top w:val="nil"/>
              <w:left w:val="nil"/>
              <w:bottom w:val="single" w:sz="4" w:space="0" w:color="auto"/>
              <w:right w:val="single" w:sz="4" w:space="0" w:color="auto"/>
            </w:tcBorders>
            <w:shd w:val="clear" w:color="auto" w:fill="auto"/>
            <w:noWrap/>
            <w:vAlign w:val="center"/>
            <w:hideMark/>
          </w:tcPr>
          <w:p w14:paraId="2D941606"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99.9.00.80110</w:t>
            </w:r>
          </w:p>
        </w:tc>
        <w:tc>
          <w:tcPr>
            <w:tcW w:w="710" w:type="dxa"/>
            <w:tcBorders>
              <w:top w:val="nil"/>
              <w:left w:val="nil"/>
              <w:bottom w:val="single" w:sz="4" w:space="0" w:color="auto"/>
              <w:right w:val="single" w:sz="4" w:space="0" w:color="auto"/>
            </w:tcBorders>
            <w:shd w:val="clear" w:color="auto" w:fill="auto"/>
            <w:noWrap/>
            <w:vAlign w:val="center"/>
            <w:hideMark/>
          </w:tcPr>
          <w:p w14:paraId="251D9F26"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7C6F4CC4" w14:textId="77777777" w:rsidR="0087323F" w:rsidRPr="0087323F" w:rsidRDefault="0087323F" w:rsidP="009A3EDE">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9A3EDE">
              <w:rPr>
                <w:rFonts w:ascii="Times New Roman" w:eastAsia="Times New Roman" w:hAnsi="Times New Roman"/>
                <w:color w:val="000000"/>
                <w:sz w:val="24"/>
                <w:szCs w:val="24"/>
                <w:lang w:eastAsia="ru-RU"/>
              </w:rPr>
              <w:t>счетной</w:t>
            </w:r>
            <w:r w:rsidRPr="0087323F">
              <w:rPr>
                <w:rFonts w:ascii="Times New Roman" w:eastAsia="Times New Roman" w:hAnsi="Times New Roman"/>
                <w:color w:val="000000"/>
                <w:sz w:val="24"/>
                <w:szCs w:val="24"/>
                <w:lang w:eastAsia="ru-RU"/>
              </w:rPr>
              <w:t xml:space="preserve"> комиссии в рамках непрограммных расходов</w:t>
            </w:r>
          </w:p>
        </w:tc>
        <w:tc>
          <w:tcPr>
            <w:tcW w:w="1276" w:type="dxa"/>
            <w:tcBorders>
              <w:top w:val="nil"/>
              <w:left w:val="nil"/>
              <w:bottom w:val="single" w:sz="4" w:space="0" w:color="auto"/>
              <w:right w:val="single" w:sz="4" w:space="0" w:color="auto"/>
            </w:tcBorders>
            <w:shd w:val="clear" w:color="auto" w:fill="auto"/>
            <w:noWrap/>
            <w:vAlign w:val="center"/>
            <w:hideMark/>
          </w:tcPr>
          <w:p w14:paraId="54E104D8"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22,0</w:t>
            </w:r>
          </w:p>
        </w:tc>
        <w:tc>
          <w:tcPr>
            <w:tcW w:w="1276" w:type="dxa"/>
            <w:tcBorders>
              <w:top w:val="nil"/>
              <w:left w:val="nil"/>
              <w:bottom w:val="single" w:sz="4" w:space="0" w:color="auto"/>
              <w:right w:val="single" w:sz="4" w:space="0" w:color="auto"/>
            </w:tcBorders>
            <w:shd w:val="clear" w:color="auto" w:fill="auto"/>
            <w:noWrap/>
            <w:vAlign w:val="center"/>
            <w:hideMark/>
          </w:tcPr>
          <w:p w14:paraId="5783C63B"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87323F" w:rsidRPr="0087323F">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7558B79F"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71D5C91F"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9EB761"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1BEDB9BD"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06</w:t>
            </w:r>
          </w:p>
        </w:tc>
        <w:tc>
          <w:tcPr>
            <w:tcW w:w="1134" w:type="dxa"/>
            <w:tcBorders>
              <w:top w:val="nil"/>
              <w:left w:val="nil"/>
              <w:bottom w:val="single" w:sz="4" w:space="0" w:color="auto"/>
              <w:right w:val="single" w:sz="4" w:space="0" w:color="auto"/>
            </w:tcBorders>
            <w:shd w:val="clear" w:color="auto" w:fill="auto"/>
            <w:noWrap/>
            <w:vAlign w:val="center"/>
            <w:hideMark/>
          </w:tcPr>
          <w:p w14:paraId="09FB55AA"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99.9.00.80110</w:t>
            </w:r>
          </w:p>
        </w:tc>
        <w:tc>
          <w:tcPr>
            <w:tcW w:w="710" w:type="dxa"/>
            <w:tcBorders>
              <w:top w:val="nil"/>
              <w:left w:val="nil"/>
              <w:bottom w:val="single" w:sz="4" w:space="0" w:color="auto"/>
              <w:right w:val="single" w:sz="4" w:space="0" w:color="auto"/>
            </w:tcBorders>
            <w:shd w:val="clear" w:color="auto" w:fill="auto"/>
            <w:noWrap/>
            <w:vAlign w:val="center"/>
            <w:hideMark/>
          </w:tcPr>
          <w:p w14:paraId="0A12119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5.0.0</w:t>
            </w:r>
          </w:p>
        </w:tc>
        <w:tc>
          <w:tcPr>
            <w:tcW w:w="3503" w:type="dxa"/>
            <w:tcBorders>
              <w:top w:val="nil"/>
              <w:left w:val="nil"/>
              <w:bottom w:val="single" w:sz="4" w:space="0" w:color="auto"/>
              <w:right w:val="single" w:sz="4" w:space="0" w:color="auto"/>
            </w:tcBorders>
            <w:shd w:val="clear" w:color="auto" w:fill="auto"/>
            <w:vAlign w:val="center"/>
            <w:hideMark/>
          </w:tcPr>
          <w:p w14:paraId="723A3FA5"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14:paraId="3FA8A310"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22,0</w:t>
            </w:r>
          </w:p>
        </w:tc>
        <w:tc>
          <w:tcPr>
            <w:tcW w:w="1276" w:type="dxa"/>
            <w:tcBorders>
              <w:top w:val="nil"/>
              <w:left w:val="nil"/>
              <w:bottom w:val="single" w:sz="4" w:space="0" w:color="auto"/>
              <w:right w:val="single" w:sz="4" w:space="0" w:color="auto"/>
            </w:tcBorders>
            <w:shd w:val="clear" w:color="auto" w:fill="auto"/>
            <w:noWrap/>
            <w:vAlign w:val="center"/>
            <w:hideMark/>
          </w:tcPr>
          <w:p w14:paraId="43847C0C"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87323F" w:rsidRPr="0087323F">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97AD07"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65BC1717"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919376"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38D2F09B"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14:paraId="0F6542E1"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710" w:type="dxa"/>
            <w:tcBorders>
              <w:top w:val="nil"/>
              <w:left w:val="nil"/>
              <w:bottom w:val="single" w:sz="4" w:space="0" w:color="auto"/>
              <w:right w:val="single" w:sz="4" w:space="0" w:color="auto"/>
            </w:tcBorders>
            <w:shd w:val="clear" w:color="auto" w:fill="auto"/>
            <w:noWrap/>
            <w:vAlign w:val="center"/>
            <w:hideMark/>
          </w:tcPr>
          <w:p w14:paraId="3AC359AD"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73541491"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14:paraId="7BA5ECE4"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w:t>
            </w:r>
          </w:p>
        </w:tc>
        <w:tc>
          <w:tcPr>
            <w:tcW w:w="1276" w:type="dxa"/>
            <w:tcBorders>
              <w:top w:val="nil"/>
              <w:left w:val="nil"/>
              <w:bottom w:val="single" w:sz="4" w:space="0" w:color="auto"/>
              <w:right w:val="single" w:sz="4" w:space="0" w:color="auto"/>
            </w:tcBorders>
            <w:shd w:val="clear" w:color="auto" w:fill="auto"/>
            <w:noWrap/>
            <w:vAlign w:val="center"/>
            <w:hideMark/>
          </w:tcPr>
          <w:p w14:paraId="277DEE86"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53462B9"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6FB26C3D"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CEBCE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45329555"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14:paraId="4097B16D"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99.9.00.20550</w:t>
            </w:r>
          </w:p>
        </w:tc>
        <w:tc>
          <w:tcPr>
            <w:tcW w:w="710" w:type="dxa"/>
            <w:tcBorders>
              <w:top w:val="nil"/>
              <w:left w:val="nil"/>
              <w:bottom w:val="single" w:sz="4" w:space="0" w:color="auto"/>
              <w:right w:val="single" w:sz="4" w:space="0" w:color="auto"/>
            </w:tcBorders>
            <w:shd w:val="clear" w:color="auto" w:fill="auto"/>
            <w:noWrap/>
            <w:vAlign w:val="center"/>
            <w:hideMark/>
          </w:tcPr>
          <w:p w14:paraId="167E6A62"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0AC3E588"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Рез</w:t>
            </w:r>
            <w:r w:rsidR="009A3EDE">
              <w:rPr>
                <w:rFonts w:ascii="Times New Roman" w:eastAsia="Times New Roman" w:hAnsi="Times New Roman"/>
                <w:color w:val="000000"/>
                <w:sz w:val="24"/>
                <w:szCs w:val="24"/>
                <w:lang w:eastAsia="ru-RU"/>
              </w:rPr>
              <w:t>ервный фонд администрации сельского поселения</w:t>
            </w:r>
            <w:r w:rsidRPr="0087323F">
              <w:rPr>
                <w:rFonts w:ascii="Times New Roman" w:eastAsia="Times New Roman" w:hAnsi="Times New Roman"/>
                <w:color w:val="000000"/>
                <w:sz w:val="24"/>
                <w:szCs w:val="24"/>
                <w:lang w:eastAsia="ru-RU"/>
              </w:rPr>
              <w:t xml:space="preserve"> в рамках непрограммных расходов</w:t>
            </w:r>
          </w:p>
        </w:tc>
        <w:tc>
          <w:tcPr>
            <w:tcW w:w="1276" w:type="dxa"/>
            <w:tcBorders>
              <w:top w:val="nil"/>
              <w:left w:val="nil"/>
              <w:bottom w:val="single" w:sz="4" w:space="0" w:color="auto"/>
              <w:right w:val="single" w:sz="4" w:space="0" w:color="auto"/>
            </w:tcBorders>
            <w:shd w:val="clear" w:color="auto" w:fill="auto"/>
            <w:noWrap/>
            <w:vAlign w:val="center"/>
            <w:hideMark/>
          </w:tcPr>
          <w:p w14:paraId="1849412A"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w:t>
            </w:r>
          </w:p>
        </w:tc>
        <w:tc>
          <w:tcPr>
            <w:tcW w:w="1276" w:type="dxa"/>
            <w:tcBorders>
              <w:top w:val="nil"/>
              <w:left w:val="nil"/>
              <w:bottom w:val="single" w:sz="4" w:space="0" w:color="auto"/>
              <w:right w:val="single" w:sz="4" w:space="0" w:color="auto"/>
            </w:tcBorders>
            <w:shd w:val="clear" w:color="auto" w:fill="auto"/>
            <w:noWrap/>
            <w:vAlign w:val="center"/>
            <w:hideMark/>
          </w:tcPr>
          <w:p w14:paraId="4D55A8EC"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87323F" w:rsidRPr="0087323F">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3E3635"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36BF311B"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EF49F6"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38F5282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14:paraId="30113196"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99.9.00.20550</w:t>
            </w:r>
          </w:p>
        </w:tc>
        <w:tc>
          <w:tcPr>
            <w:tcW w:w="710" w:type="dxa"/>
            <w:tcBorders>
              <w:top w:val="nil"/>
              <w:left w:val="nil"/>
              <w:bottom w:val="single" w:sz="4" w:space="0" w:color="auto"/>
              <w:right w:val="single" w:sz="4" w:space="0" w:color="auto"/>
            </w:tcBorders>
            <w:shd w:val="clear" w:color="auto" w:fill="auto"/>
            <w:noWrap/>
            <w:vAlign w:val="center"/>
            <w:hideMark/>
          </w:tcPr>
          <w:p w14:paraId="1EA818CB"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8.0.0</w:t>
            </w:r>
          </w:p>
        </w:tc>
        <w:tc>
          <w:tcPr>
            <w:tcW w:w="3503" w:type="dxa"/>
            <w:tcBorders>
              <w:top w:val="nil"/>
              <w:left w:val="nil"/>
              <w:bottom w:val="single" w:sz="4" w:space="0" w:color="auto"/>
              <w:right w:val="single" w:sz="4" w:space="0" w:color="auto"/>
            </w:tcBorders>
            <w:shd w:val="clear" w:color="auto" w:fill="auto"/>
            <w:vAlign w:val="center"/>
            <w:hideMark/>
          </w:tcPr>
          <w:p w14:paraId="31CBDA4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14:paraId="74825213"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w:t>
            </w:r>
          </w:p>
        </w:tc>
        <w:tc>
          <w:tcPr>
            <w:tcW w:w="1276" w:type="dxa"/>
            <w:tcBorders>
              <w:top w:val="nil"/>
              <w:left w:val="nil"/>
              <w:bottom w:val="single" w:sz="4" w:space="0" w:color="auto"/>
              <w:right w:val="single" w:sz="4" w:space="0" w:color="auto"/>
            </w:tcBorders>
            <w:shd w:val="clear" w:color="auto" w:fill="auto"/>
            <w:noWrap/>
            <w:vAlign w:val="center"/>
            <w:hideMark/>
          </w:tcPr>
          <w:p w14:paraId="46939325"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680D02E"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25D9D0E5"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CB9BB8"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2121C38D"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2757CCAB"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710" w:type="dxa"/>
            <w:tcBorders>
              <w:top w:val="nil"/>
              <w:left w:val="nil"/>
              <w:bottom w:val="single" w:sz="4" w:space="0" w:color="auto"/>
              <w:right w:val="single" w:sz="4" w:space="0" w:color="auto"/>
            </w:tcBorders>
            <w:shd w:val="clear" w:color="auto" w:fill="auto"/>
            <w:noWrap/>
            <w:vAlign w:val="center"/>
            <w:hideMark/>
          </w:tcPr>
          <w:p w14:paraId="6E538ACB"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1600835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14:paraId="2CBA4764"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200,0</w:t>
            </w:r>
          </w:p>
        </w:tc>
        <w:tc>
          <w:tcPr>
            <w:tcW w:w="1276" w:type="dxa"/>
            <w:tcBorders>
              <w:top w:val="nil"/>
              <w:left w:val="nil"/>
              <w:bottom w:val="single" w:sz="4" w:space="0" w:color="auto"/>
              <w:right w:val="single" w:sz="4" w:space="0" w:color="auto"/>
            </w:tcBorders>
            <w:shd w:val="clear" w:color="auto" w:fill="auto"/>
            <w:noWrap/>
            <w:vAlign w:val="center"/>
            <w:hideMark/>
          </w:tcPr>
          <w:p w14:paraId="01518B11"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050C672"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6F7364DF"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2F992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lastRenderedPageBreak/>
              <w:t>01</w:t>
            </w:r>
          </w:p>
        </w:tc>
        <w:tc>
          <w:tcPr>
            <w:tcW w:w="567" w:type="dxa"/>
            <w:tcBorders>
              <w:top w:val="nil"/>
              <w:left w:val="nil"/>
              <w:bottom w:val="single" w:sz="4" w:space="0" w:color="auto"/>
              <w:right w:val="single" w:sz="4" w:space="0" w:color="auto"/>
            </w:tcBorders>
            <w:shd w:val="clear" w:color="auto" w:fill="auto"/>
            <w:noWrap/>
            <w:vAlign w:val="center"/>
            <w:hideMark/>
          </w:tcPr>
          <w:p w14:paraId="2D123E19"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2FE522A2"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99.9.00.20020</w:t>
            </w:r>
          </w:p>
        </w:tc>
        <w:tc>
          <w:tcPr>
            <w:tcW w:w="710" w:type="dxa"/>
            <w:tcBorders>
              <w:top w:val="nil"/>
              <w:left w:val="nil"/>
              <w:bottom w:val="single" w:sz="4" w:space="0" w:color="auto"/>
              <w:right w:val="single" w:sz="4" w:space="0" w:color="auto"/>
            </w:tcBorders>
            <w:shd w:val="clear" w:color="auto" w:fill="auto"/>
            <w:noWrap/>
            <w:vAlign w:val="center"/>
            <w:hideMark/>
          </w:tcPr>
          <w:p w14:paraId="046E5F02"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193F89C3"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1276" w:type="dxa"/>
            <w:tcBorders>
              <w:top w:val="nil"/>
              <w:left w:val="nil"/>
              <w:bottom w:val="single" w:sz="4" w:space="0" w:color="auto"/>
              <w:right w:val="single" w:sz="4" w:space="0" w:color="auto"/>
            </w:tcBorders>
            <w:shd w:val="clear" w:color="auto" w:fill="auto"/>
            <w:noWrap/>
            <w:vAlign w:val="center"/>
            <w:hideMark/>
          </w:tcPr>
          <w:p w14:paraId="3594B83F"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200,0</w:t>
            </w:r>
          </w:p>
        </w:tc>
        <w:tc>
          <w:tcPr>
            <w:tcW w:w="1276" w:type="dxa"/>
            <w:tcBorders>
              <w:top w:val="nil"/>
              <w:left w:val="nil"/>
              <w:bottom w:val="single" w:sz="4" w:space="0" w:color="auto"/>
              <w:right w:val="single" w:sz="4" w:space="0" w:color="auto"/>
            </w:tcBorders>
            <w:shd w:val="clear" w:color="auto" w:fill="auto"/>
            <w:noWrap/>
            <w:vAlign w:val="center"/>
            <w:hideMark/>
          </w:tcPr>
          <w:p w14:paraId="256D2623"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87323F" w:rsidRPr="0087323F">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5CD565"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45F806AC"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F1AF68"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2AE2EDF1"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5ECF032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99.9.00.20020</w:t>
            </w:r>
          </w:p>
        </w:tc>
        <w:tc>
          <w:tcPr>
            <w:tcW w:w="710" w:type="dxa"/>
            <w:tcBorders>
              <w:top w:val="nil"/>
              <w:left w:val="nil"/>
              <w:bottom w:val="single" w:sz="4" w:space="0" w:color="auto"/>
              <w:right w:val="single" w:sz="4" w:space="0" w:color="auto"/>
            </w:tcBorders>
            <w:shd w:val="clear" w:color="auto" w:fill="auto"/>
            <w:noWrap/>
            <w:vAlign w:val="center"/>
            <w:hideMark/>
          </w:tcPr>
          <w:p w14:paraId="46B7D4E4"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2.0.0</w:t>
            </w:r>
          </w:p>
        </w:tc>
        <w:tc>
          <w:tcPr>
            <w:tcW w:w="3503" w:type="dxa"/>
            <w:tcBorders>
              <w:top w:val="nil"/>
              <w:left w:val="nil"/>
              <w:bottom w:val="single" w:sz="4" w:space="0" w:color="auto"/>
              <w:right w:val="single" w:sz="4" w:space="0" w:color="auto"/>
            </w:tcBorders>
            <w:shd w:val="clear" w:color="auto" w:fill="auto"/>
            <w:vAlign w:val="center"/>
            <w:hideMark/>
          </w:tcPr>
          <w:p w14:paraId="156F08BF"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5FAF39A9"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200,0</w:t>
            </w:r>
          </w:p>
        </w:tc>
        <w:tc>
          <w:tcPr>
            <w:tcW w:w="1276" w:type="dxa"/>
            <w:tcBorders>
              <w:top w:val="nil"/>
              <w:left w:val="nil"/>
              <w:bottom w:val="single" w:sz="4" w:space="0" w:color="auto"/>
              <w:right w:val="single" w:sz="4" w:space="0" w:color="auto"/>
            </w:tcBorders>
            <w:shd w:val="clear" w:color="auto" w:fill="auto"/>
            <w:noWrap/>
            <w:vAlign w:val="center"/>
            <w:hideMark/>
          </w:tcPr>
          <w:p w14:paraId="60440406"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87323F" w:rsidRPr="0087323F">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5B4F25"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05003C1D"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24D238"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3AA1911A"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348555B"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w:t>
            </w:r>
          </w:p>
        </w:tc>
        <w:tc>
          <w:tcPr>
            <w:tcW w:w="710" w:type="dxa"/>
            <w:tcBorders>
              <w:top w:val="nil"/>
              <w:left w:val="nil"/>
              <w:bottom w:val="single" w:sz="4" w:space="0" w:color="auto"/>
              <w:right w:val="single" w:sz="4" w:space="0" w:color="auto"/>
            </w:tcBorders>
            <w:shd w:val="clear" w:color="auto" w:fill="auto"/>
            <w:noWrap/>
            <w:vAlign w:val="center"/>
            <w:hideMark/>
          </w:tcPr>
          <w:p w14:paraId="68FF65C3"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noWrap/>
            <w:vAlign w:val="center"/>
            <w:hideMark/>
          </w:tcPr>
          <w:p w14:paraId="28EFE4A6"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14:paraId="162382FB" w14:textId="77777777" w:rsidR="0087323F" w:rsidRPr="0087323F" w:rsidRDefault="009A3EDE"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160,4</w:t>
            </w:r>
          </w:p>
        </w:tc>
        <w:tc>
          <w:tcPr>
            <w:tcW w:w="1276" w:type="dxa"/>
            <w:tcBorders>
              <w:top w:val="nil"/>
              <w:left w:val="nil"/>
              <w:bottom w:val="single" w:sz="4" w:space="0" w:color="auto"/>
              <w:right w:val="single" w:sz="4" w:space="0" w:color="auto"/>
            </w:tcBorders>
            <w:shd w:val="clear" w:color="auto" w:fill="auto"/>
            <w:noWrap/>
            <w:vAlign w:val="center"/>
            <w:hideMark/>
          </w:tcPr>
          <w:p w14:paraId="6B64A661" w14:textId="77777777" w:rsidR="0087323F" w:rsidRPr="0087323F" w:rsidRDefault="009A3EDE"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175,5</w:t>
            </w:r>
          </w:p>
        </w:tc>
        <w:tc>
          <w:tcPr>
            <w:tcW w:w="1276" w:type="dxa"/>
            <w:tcBorders>
              <w:top w:val="nil"/>
              <w:left w:val="nil"/>
              <w:bottom w:val="single" w:sz="4" w:space="0" w:color="auto"/>
              <w:right w:val="single" w:sz="4" w:space="0" w:color="auto"/>
            </w:tcBorders>
            <w:shd w:val="clear" w:color="auto" w:fill="auto"/>
            <w:noWrap/>
            <w:vAlign w:val="center"/>
            <w:hideMark/>
          </w:tcPr>
          <w:p w14:paraId="0F4FD738" w14:textId="77777777" w:rsidR="0087323F" w:rsidRPr="0087323F" w:rsidRDefault="009A3EDE"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181,8</w:t>
            </w:r>
          </w:p>
        </w:tc>
      </w:tr>
      <w:tr w:rsidR="0087323F" w:rsidRPr="0087323F" w14:paraId="2AE9D7B2"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0EE3E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574AC833"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6AEF22EB"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710" w:type="dxa"/>
            <w:tcBorders>
              <w:top w:val="nil"/>
              <w:left w:val="nil"/>
              <w:bottom w:val="single" w:sz="4" w:space="0" w:color="auto"/>
              <w:right w:val="single" w:sz="4" w:space="0" w:color="auto"/>
            </w:tcBorders>
            <w:shd w:val="clear" w:color="auto" w:fill="auto"/>
            <w:noWrap/>
            <w:vAlign w:val="center"/>
            <w:hideMark/>
          </w:tcPr>
          <w:p w14:paraId="731B7BC4"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00680BB6"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noWrap/>
            <w:vAlign w:val="center"/>
            <w:hideMark/>
          </w:tcPr>
          <w:p w14:paraId="3296022F"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160,4</w:t>
            </w:r>
          </w:p>
        </w:tc>
        <w:tc>
          <w:tcPr>
            <w:tcW w:w="1276" w:type="dxa"/>
            <w:tcBorders>
              <w:top w:val="nil"/>
              <w:left w:val="nil"/>
              <w:bottom w:val="single" w:sz="4" w:space="0" w:color="auto"/>
              <w:right w:val="single" w:sz="4" w:space="0" w:color="auto"/>
            </w:tcBorders>
            <w:shd w:val="clear" w:color="auto" w:fill="auto"/>
            <w:noWrap/>
            <w:vAlign w:val="center"/>
            <w:hideMark/>
          </w:tcPr>
          <w:p w14:paraId="3FDEA057"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175,5</w:t>
            </w:r>
          </w:p>
        </w:tc>
        <w:tc>
          <w:tcPr>
            <w:tcW w:w="1276" w:type="dxa"/>
            <w:tcBorders>
              <w:top w:val="nil"/>
              <w:left w:val="nil"/>
              <w:bottom w:val="single" w:sz="4" w:space="0" w:color="auto"/>
              <w:right w:val="single" w:sz="4" w:space="0" w:color="auto"/>
            </w:tcBorders>
            <w:shd w:val="clear" w:color="auto" w:fill="auto"/>
            <w:noWrap/>
            <w:vAlign w:val="center"/>
            <w:hideMark/>
          </w:tcPr>
          <w:p w14:paraId="5AB9F49B"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181,8</w:t>
            </w:r>
          </w:p>
        </w:tc>
      </w:tr>
      <w:tr w:rsidR="0087323F" w:rsidRPr="0087323F" w14:paraId="5C2D1360" w14:textId="77777777" w:rsidTr="0087323F">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04850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107054AF"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406D69B5"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99.9.00.51180</w:t>
            </w:r>
          </w:p>
        </w:tc>
        <w:tc>
          <w:tcPr>
            <w:tcW w:w="710" w:type="dxa"/>
            <w:tcBorders>
              <w:top w:val="nil"/>
              <w:left w:val="nil"/>
              <w:bottom w:val="single" w:sz="4" w:space="0" w:color="auto"/>
              <w:right w:val="single" w:sz="4" w:space="0" w:color="auto"/>
            </w:tcBorders>
            <w:shd w:val="clear" w:color="auto" w:fill="auto"/>
            <w:noWrap/>
            <w:vAlign w:val="center"/>
            <w:hideMark/>
          </w:tcPr>
          <w:p w14:paraId="407D1E12"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1AF75FC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276" w:type="dxa"/>
            <w:tcBorders>
              <w:top w:val="nil"/>
              <w:left w:val="nil"/>
              <w:bottom w:val="single" w:sz="4" w:space="0" w:color="auto"/>
              <w:right w:val="single" w:sz="4" w:space="0" w:color="auto"/>
            </w:tcBorders>
            <w:shd w:val="clear" w:color="auto" w:fill="auto"/>
            <w:noWrap/>
            <w:vAlign w:val="center"/>
            <w:hideMark/>
          </w:tcPr>
          <w:p w14:paraId="1F22E4FC"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160,4</w:t>
            </w:r>
          </w:p>
        </w:tc>
        <w:tc>
          <w:tcPr>
            <w:tcW w:w="1276" w:type="dxa"/>
            <w:tcBorders>
              <w:top w:val="nil"/>
              <w:left w:val="nil"/>
              <w:bottom w:val="single" w:sz="4" w:space="0" w:color="auto"/>
              <w:right w:val="single" w:sz="4" w:space="0" w:color="auto"/>
            </w:tcBorders>
            <w:shd w:val="clear" w:color="auto" w:fill="auto"/>
            <w:noWrap/>
            <w:vAlign w:val="center"/>
            <w:hideMark/>
          </w:tcPr>
          <w:p w14:paraId="18B76327"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175,5</w:t>
            </w:r>
          </w:p>
        </w:tc>
        <w:tc>
          <w:tcPr>
            <w:tcW w:w="1276" w:type="dxa"/>
            <w:tcBorders>
              <w:top w:val="nil"/>
              <w:left w:val="nil"/>
              <w:bottom w:val="single" w:sz="4" w:space="0" w:color="auto"/>
              <w:right w:val="single" w:sz="4" w:space="0" w:color="auto"/>
            </w:tcBorders>
            <w:shd w:val="clear" w:color="auto" w:fill="auto"/>
            <w:noWrap/>
            <w:vAlign w:val="center"/>
            <w:hideMark/>
          </w:tcPr>
          <w:p w14:paraId="4E638D35"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181,8</w:t>
            </w:r>
          </w:p>
        </w:tc>
      </w:tr>
      <w:tr w:rsidR="0087323F" w:rsidRPr="0087323F" w14:paraId="1B575CC0" w14:textId="77777777" w:rsidTr="0087323F">
        <w:trPr>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4D4402"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5736DD69"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6ED8F96E"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99.9.00.51180</w:t>
            </w:r>
          </w:p>
        </w:tc>
        <w:tc>
          <w:tcPr>
            <w:tcW w:w="710" w:type="dxa"/>
            <w:tcBorders>
              <w:top w:val="nil"/>
              <w:left w:val="nil"/>
              <w:bottom w:val="single" w:sz="4" w:space="0" w:color="auto"/>
              <w:right w:val="single" w:sz="4" w:space="0" w:color="auto"/>
            </w:tcBorders>
            <w:shd w:val="clear" w:color="auto" w:fill="auto"/>
            <w:noWrap/>
            <w:vAlign w:val="center"/>
            <w:hideMark/>
          </w:tcPr>
          <w:p w14:paraId="14E5ED92"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1.0.0</w:t>
            </w:r>
          </w:p>
        </w:tc>
        <w:tc>
          <w:tcPr>
            <w:tcW w:w="3503" w:type="dxa"/>
            <w:tcBorders>
              <w:top w:val="nil"/>
              <w:left w:val="nil"/>
              <w:bottom w:val="single" w:sz="4" w:space="0" w:color="auto"/>
              <w:right w:val="single" w:sz="4" w:space="0" w:color="auto"/>
            </w:tcBorders>
            <w:shd w:val="clear" w:color="auto" w:fill="auto"/>
            <w:vAlign w:val="center"/>
            <w:hideMark/>
          </w:tcPr>
          <w:p w14:paraId="53D7B036"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14:paraId="148FEDF9"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140,</w:t>
            </w:r>
            <w:r w:rsidR="009A3EDE">
              <w:rPr>
                <w:rFonts w:ascii="Times New Roman" w:eastAsia="Times New Roman" w:hAnsi="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14:paraId="70A92193"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157,9</w:t>
            </w:r>
          </w:p>
        </w:tc>
        <w:tc>
          <w:tcPr>
            <w:tcW w:w="1276" w:type="dxa"/>
            <w:tcBorders>
              <w:top w:val="nil"/>
              <w:left w:val="nil"/>
              <w:bottom w:val="single" w:sz="4" w:space="0" w:color="auto"/>
              <w:right w:val="single" w:sz="4" w:space="0" w:color="auto"/>
            </w:tcBorders>
            <w:shd w:val="clear" w:color="auto" w:fill="auto"/>
            <w:noWrap/>
            <w:vAlign w:val="center"/>
            <w:hideMark/>
          </w:tcPr>
          <w:p w14:paraId="237A067B"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164,2</w:t>
            </w:r>
          </w:p>
        </w:tc>
      </w:tr>
      <w:tr w:rsidR="0087323F" w:rsidRPr="0087323F" w14:paraId="5E37FD40"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8DF0D8"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3D5D3FB2"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3D617678"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99.9.00.51180</w:t>
            </w:r>
          </w:p>
        </w:tc>
        <w:tc>
          <w:tcPr>
            <w:tcW w:w="710" w:type="dxa"/>
            <w:tcBorders>
              <w:top w:val="nil"/>
              <w:left w:val="nil"/>
              <w:bottom w:val="single" w:sz="4" w:space="0" w:color="auto"/>
              <w:right w:val="single" w:sz="4" w:space="0" w:color="auto"/>
            </w:tcBorders>
            <w:shd w:val="clear" w:color="auto" w:fill="auto"/>
            <w:noWrap/>
            <w:vAlign w:val="center"/>
            <w:hideMark/>
          </w:tcPr>
          <w:p w14:paraId="5F0AA0A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2.0.0</w:t>
            </w:r>
          </w:p>
        </w:tc>
        <w:tc>
          <w:tcPr>
            <w:tcW w:w="3503" w:type="dxa"/>
            <w:tcBorders>
              <w:top w:val="nil"/>
              <w:left w:val="nil"/>
              <w:bottom w:val="single" w:sz="4" w:space="0" w:color="auto"/>
              <w:right w:val="single" w:sz="4" w:space="0" w:color="auto"/>
            </w:tcBorders>
            <w:shd w:val="clear" w:color="auto" w:fill="auto"/>
            <w:vAlign w:val="center"/>
            <w:hideMark/>
          </w:tcPr>
          <w:p w14:paraId="35C0FB75"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477B8F78"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w:t>
            </w:r>
          </w:p>
        </w:tc>
        <w:tc>
          <w:tcPr>
            <w:tcW w:w="1276" w:type="dxa"/>
            <w:tcBorders>
              <w:top w:val="nil"/>
              <w:left w:val="nil"/>
              <w:bottom w:val="single" w:sz="4" w:space="0" w:color="auto"/>
              <w:right w:val="single" w:sz="4" w:space="0" w:color="auto"/>
            </w:tcBorders>
            <w:shd w:val="clear" w:color="auto" w:fill="auto"/>
            <w:noWrap/>
            <w:vAlign w:val="center"/>
            <w:hideMark/>
          </w:tcPr>
          <w:p w14:paraId="6A3BD1DF"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17,6</w:t>
            </w:r>
          </w:p>
        </w:tc>
        <w:tc>
          <w:tcPr>
            <w:tcW w:w="1276" w:type="dxa"/>
            <w:tcBorders>
              <w:top w:val="nil"/>
              <w:left w:val="nil"/>
              <w:bottom w:val="single" w:sz="4" w:space="0" w:color="auto"/>
              <w:right w:val="single" w:sz="4" w:space="0" w:color="auto"/>
            </w:tcBorders>
            <w:shd w:val="clear" w:color="auto" w:fill="auto"/>
            <w:noWrap/>
            <w:vAlign w:val="center"/>
            <w:hideMark/>
          </w:tcPr>
          <w:p w14:paraId="13EF4BB4"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17,6</w:t>
            </w:r>
          </w:p>
        </w:tc>
      </w:tr>
      <w:tr w:rsidR="0087323F" w:rsidRPr="0087323F" w14:paraId="47FA0843"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FB5752"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59519AD0"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AACF5FB"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w:t>
            </w:r>
          </w:p>
        </w:tc>
        <w:tc>
          <w:tcPr>
            <w:tcW w:w="710" w:type="dxa"/>
            <w:tcBorders>
              <w:top w:val="nil"/>
              <w:left w:val="nil"/>
              <w:bottom w:val="single" w:sz="4" w:space="0" w:color="auto"/>
              <w:right w:val="single" w:sz="4" w:space="0" w:color="auto"/>
            </w:tcBorders>
            <w:shd w:val="clear" w:color="auto" w:fill="auto"/>
            <w:noWrap/>
            <w:vAlign w:val="center"/>
            <w:hideMark/>
          </w:tcPr>
          <w:p w14:paraId="48655E8C"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noWrap/>
            <w:vAlign w:val="center"/>
            <w:hideMark/>
          </w:tcPr>
          <w:p w14:paraId="73E8FBD2"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14:paraId="4C1194C2" w14:textId="77777777" w:rsidR="0087323F" w:rsidRPr="0087323F" w:rsidRDefault="009A3EDE"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38,8</w:t>
            </w:r>
          </w:p>
        </w:tc>
        <w:tc>
          <w:tcPr>
            <w:tcW w:w="1276" w:type="dxa"/>
            <w:tcBorders>
              <w:top w:val="nil"/>
              <w:left w:val="nil"/>
              <w:bottom w:val="single" w:sz="4" w:space="0" w:color="auto"/>
              <w:right w:val="single" w:sz="4" w:space="0" w:color="auto"/>
            </w:tcBorders>
            <w:shd w:val="clear" w:color="auto" w:fill="auto"/>
            <w:noWrap/>
            <w:vAlign w:val="center"/>
            <w:hideMark/>
          </w:tcPr>
          <w:p w14:paraId="5984BEDA" w14:textId="77777777" w:rsidR="0087323F" w:rsidRPr="0087323F" w:rsidRDefault="00511371"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r w:rsidR="0087323F" w:rsidRPr="0087323F">
              <w:rPr>
                <w:rFonts w:ascii="Times New Roman" w:eastAsia="Times New Roman" w:hAnsi="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9A8C02" w14:textId="77777777" w:rsidR="0087323F" w:rsidRPr="0087323F" w:rsidRDefault="00511371"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87323F" w:rsidRPr="0087323F" w14:paraId="429438FA" w14:textId="77777777" w:rsidTr="0087323F">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1BBC84"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691C0D69"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14:paraId="743B5FD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710" w:type="dxa"/>
            <w:tcBorders>
              <w:top w:val="nil"/>
              <w:left w:val="nil"/>
              <w:bottom w:val="single" w:sz="4" w:space="0" w:color="auto"/>
              <w:right w:val="single" w:sz="4" w:space="0" w:color="auto"/>
            </w:tcBorders>
            <w:shd w:val="clear" w:color="auto" w:fill="auto"/>
            <w:noWrap/>
            <w:vAlign w:val="center"/>
            <w:hideMark/>
          </w:tcPr>
          <w:p w14:paraId="24D8AE1F"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279CAE36"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auto" w:fill="auto"/>
            <w:noWrap/>
            <w:vAlign w:val="center"/>
            <w:hideMark/>
          </w:tcPr>
          <w:p w14:paraId="40D40404"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38,8</w:t>
            </w:r>
          </w:p>
        </w:tc>
        <w:tc>
          <w:tcPr>
            <w:tcW w:w="1276" w:type="dxa"/>
            <w:tcBorders>
              <w:top w:val="nil"/>
              <w:left w:val="nil"/>
              <w:bottom w:val="single" w:sz="4" w:space="0" w:color="auto"/>
              <w:right w:val="single" w:sz="4" w:space="0" w:color="auto"/>
            </w:tcBorders>
            <w:shd w:val="clear" w:color="auto" w:fill="auto"/>
            <w:noWrap/>
            <w:vAlign w:val="center"/>
            <w:hideMark/>
          </w:tcPr>
          <w:p w14:paraId="20AAE259"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87323F" w:rsidRPr="0087323F">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BA4274"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02834BBC" w14:textId="77777777" w:rsidTr="0087323F">
        <w:trPr>
          <w:trHeight w:val="13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5AAAAF"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7052C992"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14:paraId="330BE99D"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01.1.01.20010</w:t>
            </w:r>
          </w:p>
        </w:tc>
        <w:tc>
          <w:tcPr>
            <w:tcW w:w="710" w:type="dxa"/>
            <w:tcBorders>
              <w:top w:val="nil"/>
              <w:left w:val="nil"/>
              <w:bottom w:val="single" w:sz="4" w:space="0" w:color="auto"/>
              <w:right w:val="single" w:sz="4" w:space="0" w:color="auto"/>
            </w:tcBorders>
            <w:shd w:val="clear" w:color="auto" w:fill="auto"/>
            <w:noWrap/>
            <w:vAlign w:val="center"/>
            <w:hideMark/>
          </w:tcPr>
          <w:p w14:paraId="6B0E046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13CAB6A3"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1276" w:type="dxa"/>
            <w:tcBorders>
              <w:top w:val="nil"/>
              <w:left w:val="nil"/>
              <w:bottom w:val="single" w:sz="4" w:space="0" w:color="auto"/>
              <w:right w:val="single" w:sz="4" w:space="0" w:color="auto"/>
            </w:tcBorders>
            <w:shd w:val="clear" w:color="auto" w:fill="auto"/>
            <w:noWrap/>
            <w:vAlign w:val="center"/>
            <w:hideMark/>
          </w:tcPr>
          <w:p w14:paraId="62CD4415"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38,8</w:t>
            </w:r>
          </w:p>
        </w:tc>
        <w:tc>
          <w:tcPr>
            <w:tcW w:w="1276" w:type="dxa"/>
            <w:tcBorders>
              <w:top w:val="nil"/>
              <w:left w:val="nil"/>
              <w:bottom w:val="single" w:sz="4" w:space="0" w:color="auto"/>
              <w:right w:val="single" w:sz="4" w:space="0" w:color="auto"/>
            </w:tcBorders>
            <w:shd w:val="clear" w:color="auto" w:fill="auto"/>
            <w:noWrap/>
            <w:vAlign w:val="center"/>
            <w:hideMark/>
          </w:tcPr>
          <w:p w14:paraId="77B9D4A8"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F203AFA"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5FC34674"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FD26A5"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67C03606"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14:paraId="53E569DA"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01.1.01.20010</w:t>
            </w:r>
          </w:p>
        </w:tc>
        <w:tc>
          <w:tcPr>
            <w:tcW w:w="710" w:type="dxa"/>
            <w:tcBorders>
              <w:top w:val="nil"/>
              <w:left w:val="nil"/>
              <w:bottom w:val="single" w:sz="4" w:space="0" w:color="auto"/>
              <w:right w:val="single" w:sz="4" w:space="0" w:color="auto"/>
            </w:tcBorders>
            <w:shd w:val="clear" w:color="auto" w:fill="auto"/>
            <w:noWrap/>
            <w:vAlign w:val="center"/>
            <w:hideMark/>
          </w:tcPr>
          <w:p w14:paraId="231AB50D"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2.0.0</w:t>
            </w:r>
          </w:p>
        </w:tc>
        <w:tc>
          <w:tcPr>
            <w:tcW w:w="3503" w:type="dxa"/>
            <w:tcBorders>
              <w:top w:val="nil"/>
              <w:left w:val="nil"/>
              <w:bottom w:val="single" w:sz="4" w:space="0" w:color="auto"/>
              <w:right w:val="single" w:sz="4" w:space="0" w:color="auto"/>
            </w:tcBorders>
            <w:shd w:val="clear" w:color="auto" w:fill="auto"/>
            <w:vAlign w:val="center"/>
            <w:hideMark/>
          </w:tcPr>
          <w:p w14:paraId="52A079EE"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717280DD"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38,8</w:t>
            </w:r>
          </w:p>
        </w:tc>
        <w:tc>
          <w:tcPr>
            <w:tcW w:w="1276" w:type="dxa"/>
            <w:tcBorders>
              <w:top w:val="nil"/>
              <w:left w:val="nil"/>
              <w:bottom w:val="single" w:sz="4" w:space="0" w:color="auto"/>
              <w:right w:val="single" w:sz="4" w:space="0" w:color="auto"/>
            </w:tcBorders>
            <w:shd w:val="clear" w:color="auto" w:fill="auto"/>
            <w:noWrap/>
            <w:vAlign w:val="center"/>
            <w:hideMark/>
          </w:tcPr>
          <w:p w14:paraId="50C6A395"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87323F" w:rsidRPr="0087323F">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7E6A5C"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0574BCCF"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72B3DE"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lastRenderedPageBreak/>
              <w:t>04</w:t>
            </w:r>
          </w:p>
        </w:tc>
        <w:tc>
          <w:tcPr>
            <w:tcW w:w="567" w:type="dxa"/>
            <w:tcBorders>
              <w:top w:val="nil"/>
              <w:left w:val="nil"/>
              <w:bottom w:val="single" w:sz="4" w:space="0" w:color="auto"/>
              <w:right w:val="single" w:sz="4" w:space="0" w:color="auto"/>
            </w:tcBorders>
            <w:shd w:val="clear" w:color="auto" w:fill="auto"/>
            <w:noWrap/>
            <w:vAlign w:val="center"/>
            <w:hideMark/>
          </w:tcPr>
          <w:p w14:paraId="086B42CA"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5EDEB85"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w:t>
            </w:r>
          </w:p>
        </w:tc>
        <w:tc>
          <w:tcPr>
            <w:tcW w:w="710" w:type="dxa"/>
            <w:tcBorders>
              <w:top w:val="nil"/>
              <w:left w:val="nil"/>
              <w:bottom w:val="single" w:sz="4" w:space="0" w:color="auto"/>
              <w:right w:val="single" w:sz="4" w:space="0" w:color="auto"/>
            </w:tcBorders>
            <w:shd w:val="clear" w:color="auto" w:fill="auto"/>
            <w:noWrap/>
            <w:vAlign w:val="center"/>
            <w:hideMark/>
          </w:tcPr>
          <w:p w14:paraId="63710044"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noWrap/>
            <w:vAlign w:val="center"/>
            <w:hideMark/>
          </w:tcPr>
          <w:p w14:paraId="01241E54"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14:paraId="61AC2606" w14:textId="77777777" w:rsidR="0087323F" w:rsidRPr="0087323F" w:rsidRDefault="009A3EDE"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3 386,9</w:t>
            </w:r>
          </w:p>
        </w:tc>
        <w:tc>
          <w:tcPr>
            <w:tcW w:w="1276" w:type="dxa"/>
            <w:tcBorders>
              <w:top w:val="nil"/>
              <w:left w:val="nil"/>
              <w:bottom w:val="single" w:sz="4" w:space="0" w:color="auto"/>
              <w:right w:val="single" w:sz="4" w:space="0" w:color="auto"/>
            </w:tcBorders>
            <w:shd w:val="clear" w:color="auto" w:fill="auto"/>
            <w:noWrap/>
            <w:vAlign w:val="center"/>
            <w:hideMark/>
          </w:tcPr>
          <w:p w14:paraId="243BA626" w14:textId="77777777" w:rsidR="0087323F" w:rsidRPr="0087323F" w:rsidRDefault="009A3EDE"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1 459,2</w:t>
            </w:r>
          </w:p>
        </w:tc>
        <w:tc>
          <w:tcPr>
            <w:tcW w:w="1276" w:type="dxa"/>
            <w:tcBorders>
              <w:top w:val="nil"/>
              <w:left w:val="nil"/>
              <w:bottom w:val="single" w:sz="4" w:space="0" w:color="auto"/>
              <w:right w:val="single" w:sz="4" w:space="0" w:color="auto"/>
            </w:tcBorders>
            <w:shd w:val="clear" w:color="auto" w:fill="auto"/>
            <w:noWrap/>
            <w:vAlign w:val="center"/>
            <w:hideMark/>
          </w:tcPr>
          <w:p w14:paraId="1F61C950" w14:textId="77777777" w:rsidR="0087323F" w:rsidRPr="0087323F" w:rsidRDefault="009A3EDE"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1 517,6</w:t>
            </w:r>
          </w:p>
        </w:tc>
      </w:tr>
      <w:tr w:rsidR="0087323F" w:rsidRPr="0087323F" w14:paraId="5A30FD23"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7C1442"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3522179F"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09</w:t>
            </w:r>
          </w:p>
        </w:tc>
        <w:tc>
          <w:tcPr>
            <w:tcW w:w="1134" w:type="dxa"/>
            <w:tcBorders>
              <w:top w:val="nil"/>
              <w:left w:val="nil"/>
              <w:bottom w:val="single" w:sz="4" w:space="0" w:color="auto"/>
              <w:right w:val="single" w:sz="4" w:space="0" w:color="auto"/>
            </w:tcBorders>
            <w:shd w:val="clear" w:color="auto" w:fill="auto"/>
            <w:noWrap/>
            <w:vAlign w:val="center"/>
            <w:hideMark/>
          </w:tcPr>
          <w:p w14:paraId="77F0FAF6"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710" w:type="dxa"/>
            <w:tcBorders>
              <w:top w:val="nil"/>
              <w:left w:val="nil"/>
              <w:bottom w:val="single" w:sz="4" w:space="0" w:color="auto"/>
              <w:right w:val="single" w:sz="4" w:space="0" w:color="auto"/>
            </w:tcBorders>
            <w:shd w:val="clear" w:color="auto" w:fill="auto"/>
            <w:noWrap/>
            <w:vAlign w:val="center"/>
            <w:hideMark/>
          </w:tcPr>
          <w:p w14:paraId="72D8A52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7C44B7AF"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noWrap/>
            <w:vAlign w:val="center"/>
            <w:hideMark/>
          </w:tcPr>
          <w:p w14:paraId="7347B1C7"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924,6</w:t>
            </w:r>
          </w:p>
        </w:tc>
        <w:tc>
          <w:tcPr>
            <w:tcW w:w="1276" w:type="dxa"/>
            <w:tcBorders>
              <w:top w:val="nil"/>
              <w:left w:val="nil"/>
              <w:bottom w:val="single" w:sz="4" w:space="0" w:color="auto"/>
              <w:right w:val="single" w:sz="4" w:space="0" w:color="auto"/>
            </w:tcBorders>
            <w:shd w:val="clear" w:color="auto" w:fill="auto"/>
            <w:noWrap/>
            <w:vAlign w:val="center"/>
            <w:hideMark/>
          </w:tcPr>
          <w:p w14:paraId="207C0D37"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213BC70"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4A1F952B"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6C098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5FB5288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09</w:t>
            </w:r>
          </w:p>
        </w:tc>
        <w:tc>
          <w:tcPr>
            <w:tcW w:w="1134" w:type="dxa"/>
            <w:tcBorders>
              <w:top w:val="nil"/>
              <w:left w:val="nil"/>
              <w:bottom w:val="single" w:sz="4" w:space="0" w:color="auto"/>
              <w:right w:val="single" w:sz="4" w:space="0" w:color="auto"/>
            </w:tcBorders>
            <w:shd w:val="clear" w:color="auto" w:fill="auto"/>
            <w:noWrap/>
            <w:vAlign w:val="center"/>
            <w:hideMark/>
          </w:tcPr>
          <w:p w14:paraId="43E173C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01.4.01.9Д090</w:t>
            </w:r>
          </w:p>
        </w:tc>
        <w:tc>
          <w:tcPr>
            <w:tcW w:w="710" w:type="dxa"/>
            <w:tcBorders>
              <w:top w:val="nil"/>
              <w:left w:val="nil"/>
              <w:bottom w:val="single" w:sz="4" w:space="0" w:color="auto"/>
              <w:right w:val="single" w:sz="4" w:space="0" w:color="auto"/>
            </w:tcBorders>
            <w:shd w:val="clear" w:color="auto" w:fill="auto"/>
            <w:noWrap/>
            <w:vAlign w:val="center"/>
            <w:hideMark/>
          </w:tcPr>
          <w:p w14:paraId="3B2368DE"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587AE2BD"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Содержание и ремонт автомобильных дорог местного значения</w:t>
            </w:r>
          </w:p>
        </w:tc>
        <w:tc>
          <w:tcPr>
            <w:tcW w:w="1276" w:type="dxa"/>
            <w:tcBorders>
              <w:top w:val="nil"/>
              <w:left w:val="nil"/>
              <w:bottom w:val="single" w:sz="4" w:space="0" w:color="auto"/>
              <w:right w:val="single" w:sz="4" w:space="0" w:color="auto"/>
            </w:tcBorders>
            <w:shd w:val="clear" w:color="auto" w:fill="auto"/>
            <w:noWrap/>
            <w:vAlign w:val="center"/>
            <w:hideMark/>
          </w:tcPr>
          <w:p w14:paraId="7D59618B"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924,6</w:t>
            </w:r>
          </w:p>
        </w:tc>
        <w:tc>
          <w:tcPr>
            <w:tcW w:w="1276" w:type="dxa"/>
            <w:tcBorders>
              <w:top w:val="nil"/>
              <w:left w:val="nil"/>
              <w:bottom w:val="single" w:sz="4" w:space="0" w:color="auto"/>
              <w:right w:val="single" w:sz="4" w:space="0" w:color="auto"/>
            </w:tcBorders>
            <w:shd w:val="clear" w:color="auto" w:fill="auto"/>
            <w:noWrap/>
            <w:vAlign w:val="center"/>
            <w:hideMark/>
          </w:tcPr>
          <w:p w14:paraId="69001F7C"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87323F" w:rsidRPr="0087323F">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C4B9FA"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6A48F366"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AA7B4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7F48E2EE"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09</w:t>
            </w:r>
          </w:p>
        </w:tc>
        <w:tc>
          <w:tcPr>
            <w:tcW w:w="1134" w:type="dxa"/>
            <w:tcBorders>
              <w:top w:val="nil"/>
              <w:left w:val="nil"/>
              <w:bottom w:val="single" w:sz="4" w:space="0" w:color="auto"/>
              <w:right w:val="single" w:sz="4" w:space="0" w:color="auto"/>
            </w:tcBorders>
            <w:shd w:val="clear" w:color="auto" w:fill="auto"/>
            <w:noWrap/>
            <w:vAlign w:val="center"/>
            <w:hideMark/>
          </w:tcPr>
          <w:p w14:paraId="2A36B9E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01.4.01.9Д090</w:t>
            </w:r>
          </w:p>
        </w:tc>
        <w:tc>
          <w:tcPr>
            <w:tcW w:w="710" w:type="dxa"/>
            <w:tcBorders>
              <w:top w:val="nil"/>
              <w:left w:val="nil"/>
              <w:bottom w:val="single" w:sz="4" w:space="0" w:color="auto"/>
              <w:right w:val="single" w:sz="4" w:space="0" w:color="auto"/>
            </w:tcBorders>
            <w:shd w:val="clear" w:color="auto" w:fill="auto"/>
            <w:noWrap/>
            <w:vAlign w:val="center"/>
            <w:hideMark/>
          </w:tcPr>
          <w:p w14:paraId="10859221"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2.0.0</w:t>
            </w:r>
          </w:p>
        </w:tc>
        <w:tc>
          <w:tcPr>
            <w:tcW w:w="3503" w:type="dxa"/>
            <w:tcBorders>
              <w:top w:val="nil"/>
              <w:left w:val="nil"/>
              <w:bottom w:val="single" w:sz="4" w:space="0" w:color="auto"/>
              <w:right w:val="single" w:sz="4" w:space="0" w:color="auto"/>
            </w:tcBorders>
            <w:shd w:val="clear" w:color="auto" w:fill="auto"/>
            <w:vAlign w:val="center"/>
            <w:hideMark/>
          </w:tcPr>
          <w:p w14:paraId="6F43C7F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165B2F9E"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924,6</w:t>
            </w:r>
          </w:p>
        </w:tc>
        <w:tc>
          <w:tcPr>
            <w:tcW w:w="1276" w:type="dxa"/>
            <w:tcBorders>
              <w:top w:val="nil"/>
              <w:left w:val="nil"/>
              <w:bottom w:val="single" w:sz="4" w:space="0" w:color="auto"/>
              <w:right w:val="single" w:sz="4" w:space="0" w:color="auto"/>
            </w:tcBorders>
            <w:shd w:val="clear" w:color="auto" w:fill="auto"/>
            <w:noWrap/>
            <w:vAlign w:val="center"/>
            <w:hideMark/>
          </w:tcPr>
          <w:p w14:paraId="433E6EA1"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87323F" w:rsidRPr="0087323F">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26F319"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4E4DE068"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AE90C9"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42F524BE"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518F6FEE"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710" w:type="dxa"/>
            <w:tcBorders>
              <w:top w:val="nil"/>
              <w:left w:val="nil"/>
              <w:bottom w:val="single" w:sz="4" w:space="0" w:color="auto"/>
              <w:right w:val="single" w:sz="4" w:space="0" w:color="auto"/>
            </w:tcBorders>
            <w:shd w:val="clear" w:color="auto" w:fill="auto"/>
            <w:noWrap/>
            <w:vAlign w:val="center"/>
            <w:hideMark/>
          </w:tcPr>
          <w:p w14:paraId="06C5CE5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6D888629"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noWrap/>
            <w:vAlign w:val="center"/>
            <w:hideMark/>
          </w:tcPr>
          <w:p w14:paraId="298FCE74"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2 462,3</w:t>
            </w:r>
          </w:p>
        </w:tc>
        <w:tc>
          <w:tcPr>
            <w:tcW w:w="1276" w:type="dxa"/>
            <w:tcBorders>
              <w:top w:val="nil"/>
              <w:left w:val="nil"/>
              <w:bottom w:val="single" w:sz="4" w:space="0" w:color="auto"/>
              <w:right w:val="single" w:sz="4" w:space="0" w:color="auto"/>
            </w:tcBorders>
            <w:shd w:val="clear" w:color="auto" w:fill="auto"/>
            <w:noWrap/>
            <w:vAlign w:val="center"/>
            <w:hideMark/>
          </w:tcPr>
          <w:p w14:paraId="0CEFFFDA"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1 459,2</w:t>
            </w:r>
          </w:p>
        </w:tc>
        <w:tc>
          <w:tcPr>
            <w:tcW w:w="1276" w:type="dxa"/>
            <w:tcBorders>
              <w:top w:val="nil"/>
              <w:left w:val="nil"/>
              <w:bottom w:val="single" w:sz="4" w:space="0" w:color="auto"/>
              <w:right w:val="single" w:sz="4" w:space="0" w:color="auto"/>
            </w:tcBorders>
            <w:shd w:val="clear" w:color="auto" w:fill="auto"/>
            <w:noWrap/>
            <w:vAlign w:val="center"/>
            <w:hideMark/>
          </w:tcPr>
          <w:p w14:paraId="6E36FB26"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1 517,6</w:t>
            </w:r>
          </w:p>
        </w:tc>
      </w:tr>
      <w:tr w:rsidR="0087323F" w:rsidRPr="0087323F" w14:paraId="3E43E115"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A6DC83"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4866423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160618E9"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99.9.00.20170</w:t>
            </w:r>
          </w:p>
        </w:tc>
        <w:tc>
          <w:tcPr>
            <w:tcW w:w="710" w:type="dxa"/>
            <w:tcBorders>
              <w:top w:val="nil"/>
              <w:left w:val="nil"/>
              <w:bottom w:val="single" w:sz="4" w:space="0" w:color="auto"/>
              <w:right w:val="single" w:sz="4" w:space="0" w:color="auto"/>
            </w:tcBorders>
            <w:shd w:val="clear" w:color="auto" w:fill="auto"/>
            <w:noWrap/>
            <w:vAlign w:val="center"/>
            <w:hideMark/>
          </w:tcPr>
          <w:p w14:paraId="02F66496"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417D7BF9"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Содержание административно-хозяйственных отделов</w:t>
            </w:r>
          </w:p>
        </w:tc>
        <w:tc>
          <w:tcPr>
            <w:tcW w:w="1276" w:type="dxa"/>
            <w:tcBorders>
              <w:top w:val="nil"/>
              <w:left w:val="nil"/>
              <w:bottom w:val="single" w:sz="4" w:space="0" w:color="auto"/>
              <w:right w:val="single" w:sz="4" w:space="0" w:color="auto"/>
            </w:tcBorders>
            <w:shd w:val="clear" w:color="auto" w:fill="auto"/>
            <w:noWrap/>
            <w:vAlign w:val="center"/>
            <w:hideMark/>
          </w:tcPr>
          <w:p w14:paraId="0609E31E"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867,4</w:t>
            </w:r>
          </w:p>
        </w:tc>
        <w:tc>
          <w:tcPr>
            <w:tcW w:w="1276" w:type="dxa"/>
            <w:tcBorders>
              <w:top w:val="nil"/>
              <w:left w:val="nil"/>
              <w:bottom w:val="single" w:sz="4" w:space="0" w:color="auto"/>
              <w:right w:val="single" w:sz="4" w:space="0" w:color="auto"/>
            </w:tcBorders>
            <w:shd w:val="clear" w:color="auto" w:fill="auto"/>
            <w:noWrap/>
            <w:vAlign w:val="center"/>
            <w:hideMark/>
          </w:tcPr>
          <w:p w14:paraId="445AB058"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62BED84"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31CF38BC"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1EAD55"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2CEC7364"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0613912F"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99.9.00.20170</w:t>
            </w:r>
          </w:p>
        </w:tc>
        <w:tc>
          <w:tcPr>
            <w:tcW w:w="710" w:type="dxa"/>
            <w:tcBorders>
              <w:top w:val="nil"/>
              <w:left w:val="nil"/>
              <w:bottom w:val="single" w:sz="4" w:space="0" w:color="auto"/>
              <w:right w:val="single" w:sz="4" w:space="0" w:color="auto"/>
            </w:tcBorders>
            <w:shd w:val="clear" w:color="auto" w:fill="auto"/>
            <w:noWrap/>
            <w:vAlign w:val="center"/>
            <w:hideMark/>
          </w:tcPr>
          <w:p w14:paraId="37B560F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2.0.0</w:t>
            </w:r>
          </w:p>
        </w:tc>
        <w:tc>
          <w:tcPr>
            <w:tcW w:w="3503" w:type="dxa"/>
            <w:tcBorders>
              <w:top w:val="nil"/>
              <w:left w:val="nil"/>
              <w:bottom w:val="single" w:sz="4" w:space="0" w:color="auto"/>
              <w:right w:val="single" w:sz="4" w:space="0" w:color="auto"/>
            </w:tcBorders>
            <w:shd w:val="clear" w:color="auto" w:fill="auto"/>
            <w:vAlign w:val="center"/>
            <w:hideMark/>
          </w:tcPr>
          <w:p w14:paraId="44568421"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4617C4FF"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861</w:t>
            </w:r>
            <w:r w:rsidR="009A3EDE">
              <w:rPr>
                <w:rFonts w:ascii="Times New Roman" w:eastAsia="Times New Roman" w:hAnsi="Times New Roman"/>
                <w:color w:val="000000"/>
                <w:sz w:val="24"/>
                <w:szCs w:val="24"/>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14:paraId="18ED50C4"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34038C8"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5BD34213"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C0433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6BE044D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15BCCEAF"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99.9.00.20170</w:t>
            </w:r>
          </w:p>
        </w:tc>
        <w:tc>
          <w:tcPr>
            <w:tcW w:w="710" w:type="dxa"/>
            <w:tcBorders>
              <w:top w:val="nil"/>
              <w:left w:val="nil"/>
              <w:bottom w:val="single" w:sz="4" w:space="0" w:color="auto"/>
              <w:right w:val="single" w:sz="4" w:space="0" w:color="auto"/>
            </w:tcBorders>
            <w:shd w:val="clear" w:color="auto" w:fill="auto"/>
            <w:noWrap/>
            <w:vAlign w:val="center"/>
            <w:hideMark/>
          </w:tcPr>
          <w:p w14:paraId="0751D171"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8.0.0</w:t>
            </w:r>
          </w:p>
        </w:tc>
        <w:tc>
          <w:tcPr>
            <w:tcW w:w="3503" w:type="dxa"/>
            <w:tcBorders>
              <w:top w:val="nil"/>
              <w:left w:val="nil"/>
              <w:bottom w:val="single" w:sz="4" w:space="0" w:color="auto"/>
              <w:right w:val="single" w:sz="4" w:space="0" w:color="auto"/>
            </w:tcBorders>
            <w:shd w:val="clear" w:color="auto" w:fill="auto"/>
            <w:vAlign w:val="center"/>
            <w:hideMark/>
          </w:tcPr>
          <w:p w14:paraId="68DC829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14:paraId="6E89B616"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c>
          <w:tcPr>
            <w:tcW w:w="1276" w:type="dxa"/>
            <w:tcBorders>
              <w:top w:val="nil"/>
              <w:left w:val="nil"/>
              <w:bottom w:val="single" w:sz="4" w:space="0" w:color="auto"/>
              <w:right w:val="single" w:sz="4" w:space="0" w:color="auto"/>
            </w:tcBorders>
            <w:shd w:val="clear" w:color="auto" w:fill="auto"/>
            <w:noWrap/>
            <w:vAlign w:val="center"/>
            <w:hideMark/>
          </w:tcPr>
          <w:p w14:paraId="341B59C9"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8504E29"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2AEB51F8"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9AC22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1617E1B6"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2D3AC0C9"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99.9.00.20190</w:t>
            </w:r>
          </w:p>
        </w:tc>
        <w:tc>
          <w:tcPr>
            <w:tcW w:w="710" w:type="dxa"/>
            <w:tcBorders>
              <w:top w:val="nil"/>
              <w:left w:val="nil"/>
              <w:bottom w:val="single" w:sz="4" w:space="0" w:color="auto"/>
              <w:right w:val="single" w:sz="4" w:space="0" w:color="auto"/>
            </w:tcBorders>
            <w:shd w:val="clear" w:color="auto" w:fill="auto"/>
            <w:noWrap/>
            <w:vAlign w:val="center"/>
            <w:hideMark/>
          </w:tcPr>
          <w:p w14:paraId="4202A54D"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7A8C6358"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1276" w:type="dxa"/>
            <w:tcBorders>
              <w:top w:val="nil"/>
              <w:left w:val="nil"/>
              <w:bottom w:val="single" w:sz="4" w:space="0" w:color="auto"/>
              <w:right w:val="single" w:sz="4" w:space="0" w:color="auto"/>
            </w:tcBorders>
            <w:shd w:val="clear" w:color="auto" w:fill="auto"/>
            <w:noWrap/>
            <w:vAlign w:val="center"/>
            <w:hideMark/>
          </w:tcPr>
          <w:p w14:paraId="76CC2824"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w:t>
            </w:r>
          </w:p>
        </w:tc>
        <w:tc>
          <w:tcPr>
            <w:tcW w:w="1276" w:type="dxa"/>
            <w:tcBorders>
              <w:top w:val="nil"/>
              <w:left w:val="nil"/>
              <w:bottom w:val="single" w:sz="4" w:space="0" w:color="auto"/>
              <w:right w:val="single" w:sz="4" w:space="0" w:color="auto"/>
            </w:tcBorders>
            <w:shd w:val="clear" w:color="auto" w:fill="auto"/>
            <w:noWrap/>
            <w:vAlign w:val="center"/>
            <w:hideMark/>
          </w:tcPr>
          <w:p w14:paraId="112CF2FA"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4722B14"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66CB73E0"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B4574F"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41863EBA"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562134EB"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99.9.00.20190</w:t>
            </w:r>
          </w:p>
        </w:tc>
        <w:tc>
          <w:tcPr>
            <w:tcW w:w="710" w:type="dxa"/>
            <w:tcBorders>
              <w:top w:val="nil"/>
              <w:left w:val="nil"/>
              <w:bottom w:val="single" w:sz="4" w:space="0" w:color="auto"/>
              <w:right w:val="single" w:sz="4" w:space="0" w:color="auto"/>
            </w:tcBorders>
            <w:shd w:val="clear" w:color="auto" w:fill="auto"/>
            <w:noWrap/>
            <w:vAlign w:val="center"/>
            <w:hideMark/>
          </w:tcPr>
          <w:p w14:paraId="52F802E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2.0.0</w:t>
            </w:r>
          </w:p>
        </w:tc>
        <w:tc>
          <w:tcPr>
            <w:tcW w:w="3503" w:type="dxa"/>
            <w:tcBorders>
              <w:top w:val="nil"/>
              <w:left w:val="nil"/>
              <w:bottom w:val="single" w:sz="4" w:space="0" w:color="auto"/>
              <w:right w:val="single" w:sz="4" w:space="0" w:color="auto"/>
            </w:tcBorders>
            <w:shd w:val="clear" w:color="auto" w:fill="auto"/>
            <w:vAlign w:val="center"/>
            <w:hideMark/>
          </w:tcPr>
          <w:p w14:paraId="0F94F2A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602CA443"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w:t>
            </w:r>
          </w:p>
        </w:tc>
        <w:tc>
          <w:tcPr>
            <w:tcW w:w="1276" w:type="dxa"/>
            <w:tcBorders>
              <w:top w:val="nil"/>
              <w:left w:val="nil"/>
              <w:bottom w:val="single" w:sz="4" w:space="0" w:color="auto"/>
              <w:right w:val="single" w:sz="4" w:space="0" w:color="auto"/>
            </w:tcBorders>
            <w:shd w:val="clear" w:color="auto" w:fill="auto"/>
            <w:noWrap/>
            <w:vAlign w:val="center"/>
            <w:hideMark/>
          </w:tcPr>
          <w:p w14:paraId="2BA68AC3"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87323F" w:rsidRPr="0087323F">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262E50"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0AD9EC93"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2936C9"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162791C4"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070FD064"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99.9.00.80210</w:t>
            </w:r>
          </w:p>
        </w:tc>
        <w:tc>
          <w:tcPr>
            <w:tcW w:w="710" w:type="dxa"/>
            <w:tcBorders>
              <w:top w:val="nil"/>
              <w:left w:val="nil"/>
              <w:bottom w:val="single" w:sz="4" w:space="0" w:color="auto"/>
              <w:right w:val="single" w:sz="4" w:space="0" w:color="auto"/>
            </w:tcBorders>
            <w:shd w:val="clear" w:color="auto" w:fill="auto"/>
            <w:noWrap/>
            <w:vAlign w:val="center"/>
            <w:hideMark/>
          </w:tcPr>
          <w:p w14:paraId="04BA4B0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79DDC01B"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1276" w:type="dxa"/>
            <w:tcBorders>
              <w:top w:val="nil"/>
              <w:left w:val="nil"/>
              <w:bottom w:val="single" w:sz="4" w:space="0" w:color="auto"/>
              <w:right w:val="single" w:sz="4" w:space="0" w:color="auto"/>
            </w:tcBorders>
            <w:shd w:val="clear" w:color="auto" w:fill="auto"/>
            <w:noWrap/>
            <w:vAlign w:val="center"/>
            <w:hideMark/>
          </w:tcPr>
          <w:p w14:paraId="4B1FC737"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1 444,9</w:t>
            </w:r>
          </w:p>
        </w:tc>
        <w:tc>
          <w:tcPr>
            <w:tcW w:w="1276" w:type="dxa"/>
            <w:tcBorders>
              <w:top w:val="nil"/>
              <w:left w:val="nil"/>
              <w:bottom w:val="single" w:sz="4" w:space="0" w:color="auto"/>
              <w:right w:val="single" w:sz="4" w:space="0" w:color="auto"/>
            </w:tcBorders>
            <w:shd w:val="clear" w:color="auto" w:fill="auto"/>
            <w:noWrap/>
            <w:vAlign w:val="center"/>
            <w:hideMark/>
          </w:tcPr>
          <w:p w14:paraId="1D2A691E"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1 459,2</w:t>
            </w:r>
          </w:p>
        </w:tc>
        <w:tc>
          <w:tcPr>
            <w:tcW w:w="1276" w:type="dxa"/>
            <w:tcBorders>
              <w:top w:val="nil"/>
              <w:left w:val="nil"/>
              <w:bottom w:val="single" w:sz="4" w:space="0" w:color="auto"/>
              <w:right w:val="single" w:sz="4" w:space="0" w:color="auto"/>
            </w:tcBorders>
            <w:shd w:val="clear" w:color="auto" w:fill="auto"/>
            <w:noWrap/>
            <w:vAlign w:val="center"/>
            <w:hideMark/>
          </w:tcPr>
          <w:p w14:paraId="7F0F5918"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1 517,6</w:t>
            </w:r>
          </w:p>
        </w:tc>
      </w:tr>
      <w:tr w:rsidR="0087323F" w:rsidRPr="0087323F" w14:paraId="28D8264D"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558ACF"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1DBB0503"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14:paraId="2ABC0774"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99.9.00.80210</w:t>
            </w:r>
          </w:p>
        </w:tc>
        <w:tc>
          <w:tcPr>
            <w:tcW w:w="710" w:type="dxa"/>
            <w:tcBorders>
              <w:top w:val="nil"/>
              <w:left w:val="nil"/>
              <w:bottom w:val="single" w:sz="4" w:space="0" w:color="auto"/>
              <w:right w:val="single" w:sz="4" w:space="0" w:color="auto"/>
            </w:tcBorders>
            <w:shd w:val="clear" w:color="auto" w:fill="auto"/>
            <w:noWrap/>
            <w:vAlign w:val="center"/>
            <w:hideMark/>
          </w:tcPr>
          <w:p w14:paraId="0A76ABEF"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5.0.0</w:t>
            </w:r>
          </w:p>
        </w:tc>
        <w:tc>
          <w:tcPr>
            <w:tcW w:w="3503" w:type="dxa"/>
            <w:tcBorders>
              <w:top w:val="nil"/>
              <w:left w:val="nil"/>
              <w:bottom w:val="single" w:sz="4" w:space="0" w:color="auto"/>
              <w:right w:val="single" w:sz="4" w:space="0" w:color="auto"/>
            </w:tcBorders>
            <w:shd w:val="clear" w:color="auto" w:fill="auto"/>
            <w:vAlign w:val="center"/>
            <w:hideMark/>
          </w:tcPr>
          <w:p w14:paraId="05AEAB8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14:paraId="18F7C46C"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1 444,9</w:t>
            </w:r>
          </w:p>
        </w:tc>
        <w:tc>
          <w:tcPr>
            <w:tcW w:w="1276" w:type="dxa"/>
            <w:tcBorders>
              <w:top w:val="nil"/>
              <w:left w:val="nil"/>
              <w:bottom w:val="single" w:sz="4" w:space="0" w:color="auto"/>
              <w:right w:val="single" w:sz="4" w:space="0" w:color="auto"/>
            </w:tcBorders>
            <w:shd w:val="clear" w:color="auto" w:fill="auto"/>
            <w:noWrap/>
            <w:vAlign w:val="center"/>
            <w:hideMark/>
          </w:tcPr>
          <w:p w14:paraId="74371D4D"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1 459,2</w:t>
            </w:r>
          </w:p>
        </w:tc>
        <w:tc>
          <w:tcPr>
            <w:tcW w:w="1276" w:type="dxa"/>
            <w:tcBorders>
              <w:top w:val="nil"/>
              <w:left w:val="nil"/>
              <w:bottom w:val="single" w:sz="4" w:space="0" w:color="auto"/>
              <w:right w:val="single" w:sz="4" w:space="0" w:color="auto"/>
            </w:tcBorders>
            <w:shd w:val="clear" w:color="auto" w:fill="auto"/>
            <w:noWrap/>
            <w:vAlign w:val="center"/>
            <w:hideMark/>
          </w:tcPr>
          <w:p w14:paraId="016C0A6A"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1 517</w:t>
            </w:r>
            <w:r w:rsidR="009A3EDE">
              <w:rPr>
                <w:rFonts w:ascii="Times New Roman" w:eastAsia="Times New Roman" w:hAnsi="Times New Roman"/>
                <w:color w:val="000000"/>
                <w:sz w:val="24"/>
                <w:szCs w:val="24"/>
                <w:lang w:eastAsia="ru-RU"/>
              </w:rPr>
              <w:t>,6</w:t>
            </w:r>
          </w:p>
        </w:tc>
      </w:tr>
      <w:tr w:rsidR="0087323F" w:rsidRPr="0087323F" w14:paraId="1B87110F"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422EBF"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107FB0B"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A367FD0"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w:t>
            </w:r>
          </w:p>
        </w:tc>
        <w:tc>
          <w:tcPr>
            <w:tcW w:w="710" w:type="dxa"/>
            <w:tcBorders>
              <w:top w:val="nil"/>
              <w:left w:val="nil"/>
              <w:bottom w:val="single" w:sz="4" w:space="0" w:color="auto"/>
              <w:right w:val="single" w:sz="4" w:space="0" w:color="auto"/>
            </w:tcBorders>
            <w:shd w:val="clear" w:color="auto" w:fill="auto"/>
            <w:noWrap/>
            <w:vAlign w:val="center"/>
            <w:hideMark/>
          </w:tcPr>
          <w:p w14:paraId="17D25A92"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noWrap/>
            <w:vAlign w:val="center"/>
            <w:hideMark/>
          </w:tcPr>
          <w:p w14:paraId="7BE9429D"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14:paraId="3EAD8E5A" w14:textId="77777777" w:rsidR="0087323F" w:rsidRPr="0087323F" w:rsidRDefault="009A3EDE"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5 348,0</w:t>
            </w:r>
          </w:p>
        </w:tc>
        <w:tc>
          <w:tcPr>
            <w:tcW w:w="1276" w:type="dxa"/>
            <w:tcBorders>
              <w:top w:val="nil"/>
              <w:left w:val="nil"/>
              <w:bottom w:val="single" w:sz="4" w:space="0" w:color="auto"/>
              <w:right w:val="single" w:sz="4" w:space="0" w:color="auto"/>
            </w:tcBorders>
            <w:shd w:val="clear" w:color="auto" w:fill="auto"/>
            <w:noWrap/>
            <w:vAlign w:val="center"/>
            <w:hideMark/>
          </w:tcPr>
          <w:p w14:paraId="233ADC5A" w14:textId="77777777" w:rsidR="0087323F" w:rsidRPr="0087323F" w:rsidRDefault="009A3EDE"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4 311,1</w:t>
            </w:r>
          </w:p>
        </w:tc>
        <w:tc>
          <w:tcPr>
            <w:tcW w:w="1276" w:type="dxa"/>
            <w:tcBorders>
              <w:top w:val="nil"/>
              <w:left w:val="nil"/>
              <w:bottom w:val="single" w:sz="4" w:space="0" w:color="auto"/>
              <w:right w:val="single" w:sz="4" w:space="0" w:color="auto"/>
            </w:tcBorders>
            <w:shd w:val="clear" w:color="auto" w:fill="auto"/>
            <w:noWrap/>
            <w:vAlign w:val="center"/>
            <w:hideMark/>
          </w:tcPr>
          <w:p w14:paraId="24243161" w14:textId="77777777" w:rsidR="0087323F" w:rsidRPr="0087323F" w:rsidRDefault="009A3EDE"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4 492,3</w:t>
            </w:r>
          </w:p>
        </w:tc>
      </w:tr>
      <w:tr w:rsidR="0087323F" w:rsidRPr="0087323F" w14:paraId="7A14019E"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A6367B"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E84D1D8"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3873180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710" w:type="dxa"/>
            <w:tcBorders>
              <w:top w:val="nil"/>
              <w:left w:val="nil"/>
              <w:bottom w:val="single" w:sz="4" w:space="0" w:color="auto"/>
              <w:right w:val="single" w:sz="4" w:space="0" w:color="auto"/>
            </w:tcBorders>
            <w:shd w:val="clear" w:color="auto" w:fill="auto"/>
            <w:noWrap/>
            <w:vAlign w:val="center"/>
            <w:hideMark/>
          </w:tcPr>
          <w:p w14:paraId="326E5043"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4D09F441"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14:paraId="11EC3A42"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5 348,0</w:t>
            </w:r>
          </w:p>
        </w:tc>
        <w:tc>
          <w:tcPr>
            <w:tcW w:w="1276" w:type="dxa"/>
            <w:tcBorders>
              <w:top w:val="nil"/>
              <w:left w:val="nil"/>
              <w:bottom w:val="single" w:sz="4" w:space="0" w:color="auto"/>
              <w:right w:val="single" w:sz="4" w:space="0" w:color="auto"/>
            </w:tcBorders>
            <w:shd w:val="clear" w:color="auto" w:fill="auto"/>
            <w:noWrap/>
            <w:vAlign w:val="center"/>
            <w:hideMark/>
          </w:tcPr>
          <w:p w14:paraId="2E83A4E2"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4 311,1</w:t>
            </w:r>
          </w:p>
        </w:tc>
        <w:tc>
          <w:tcPr>
            <w:tcW w:w="1276" w:type="dxa"/>
            <w:tcBorders>
              <w:top w:val="nil"/>
              <w:left w:val="nil"/>
              <w:bottom w:val="single" w:sz="4" w:space="0" w:color="auto"/>
              <w:right w:val="single" w:sz="4" w:space="0" w:color="auto"/>
            </w:tcBorders>
            <w:shd w:val="clear" w:color="auto" w:fill="auto"/>
            <w:noWrap/>
            <w:vAlign w:val="center"/>
            <w:hideMark/>
          </w:tcPr>
          <w:p w14:paraId="0B5940B4"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4 492,3</w:t>
            </w:r>
          </w:p>
        </w:tc>
      </w:tr>
      <w:tr w:rsidR="0087323F" w:rsidRPr="0087323F" w14:paraId="00C40874"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8F0E7F"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72C00F8"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7E2DF40B"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01.5.01.20120</w:t>
            </w:r>
          </w:p>
        </w:tc>
        <w:tc>
          <w:tcPr>
            <w:tcW w:w="710" w:type="dxa"/>
            <w:tcBorders>
              <w:top w:val="nil"/>
              <w:left w:val="nil"/>
              <w:bottom w:val="single" w:sz="4" w:space="0" w:color="auto"/>
              <w:right w:val="single" w:sz="4" w:space="0" w:color="auto"/>
            </w:tcBorders>
            <w:shd w:val="clear" w:color="auto" w:fill="auto"/>
            <w:noWrap/>
            <w:vAlign w:val="center"/>
            <w:hideMark/>
          </w:tcPr>
          <w:p w14:paraId="43F854EA"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28DE65DB"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Мероприятия по озеленению территории поселения</w:t>
            </w:r>
          </w:p>
        </w:tc>
        <w:tc>
          <w:tcPr>
            <w:tcW w:w="1276" w:type="dxa"/>
            <w:tcBorders>
              <w:top w:val="nil"/>
              <w:left w:val="nil"/>
              <w:bottom w:val="single" w:sz="4" w:space="0" w:color="auto"/>
              <w:right w:val="single" w:sz="4" w:space="0" w:color="auto"/>
            </w:tcBorders>
            <w:shd w:val="clear" w:color="auto" w:fill="auto"/>
            <w:noWrap/>
            <w:vAlign w:val="center"/>
            <w:hideMark/>
          </w:tcPr>
          <w:p w14:paraId="76F65C05"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435275F"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6345594"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59C0B84A"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84FD03"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7EB691B"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5D2C105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01.5.01.20120</w:t>
            </w:r>
          </w:p>
        </w:tc>
        <w:tc>
          <w:tcPr>
            <w:tcW w:w="710" w:type="dxa"/>
            <w:tcBorders>
              <w:top w:val="nil"/>
              <w:left w:val="nil"/>
              <w:bottom w:val="single" w:sz="4" w:space="0" w:color="auto"/>
              <w:right w:val="single" w:sz="4" w:space="0" w:color="auto"/>
            </w:tcBorders>
            <w:shd w:val="clear" w:color="auto" w:fill="auto"/>
            <w:noWrap/>
            <w:vAlign w:val="center"/>
            <w:hideMark/>
          </w:tcPr>
          <w:p w14:paraId="7E7BCA25"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2.0.0</w:t>
            </w:r>
          </w:p>
        </w:tc>
        <w:tc>
          <w:tcPr>
            <w:tcW w:w="3503" w:type="dxa"/>
            <w:tcBorders>
              <w:top w:val="nil"/>
              <w:left w:val="nil"/>
              <w:bottom w:val="single" w:sz="4" w:space="0" w:color="auto"/>
              <w:right w:val="single" w:sz="4" w:space="0" w:color="auto"/>
            </w:tcBorders>
            <w:shd w:val="clear" w:color="auto" w:fill="auto"/>
            <w:vAlign w:val="center"/>
            <w:hideMark/>
          </w:tcPr>
          <w:p w14:paraId="6E06E6E6"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19D4F055"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9149A37"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87323F" w:rsidRPr="0087323F">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6CDF56"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4DEAEF61"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6AC4C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80AD9BD"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234FCEED"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01.5.03.20140</w:t>
            </w:r>
          </w:p>
        </w:tc>
        <w:tc>
          <w:tcPr>
            <w:tcW w:w="710" w:type="dxa"/>
            <w:tcBorders>
              <w:top w:val="nil"/>
              <w:left w:val="nil"/>
              <w:bottom w:val="single" w:sz="4" w:space="0" w:color="auto"/>
              <w:right w:val="single" w:sz="4" w:space="0" w:color="auto"/>
            </w:tcBorders>
            <w:shd w:val="clear" w:color="auto" w:fill="auto"/>
            <w:noWrap/>
            <w:vAlign w:val="center"/>
            <w:hideMark/>
          </w:tcPr>
          <w:p w14:paraId="47C2147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7B98062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Прочие мероприятия по благоустройству</w:t>
            </w:r>
          </w:p>
        </w:tc>
        <w:tc>
          <w:tcPr>
            <w:tcW w:w="1276" w:type="dxa"/>
            <w:tcBorders>
              <w:top w:val="nil"/>
              <w:left w:val="nil"/>
              <w:bottom w:val="single" w:sz="4" w:space="0" w:color="auto"/>
              <w:right w:val="single" w:sz="4" w:space="0" w:color="auto"/>
            </w:tcBorders>
            <w:shd w:val="clear" w:color="auto" w:fill="auto"/>
            <w:noWrap/>
            <w:vAlign w:val="center"/>
            <w:hideMark/>
          </w:tcPr>
          <w:p w14:paraId="1231CA3C"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1 062,0</w:t>
            </w:r>
          </w:p>
        </w:tc>
        <w:tc>
          <w:tcPr>
            <w:tcW w:w="1276" w:type="dxa"/>
            <w:tcBorders>
              <w:top w:val="nil"/>
              <w:left w:val="nil"/>
              <w:bottom w:val="single" w:sz="4" w:space="0" w:color="auto"/>
              <w:right w:val="single" w:sz="4" w:space="0" w:color="auto"/>
            </w:tcBorders>
            <w:shd w:val="clear" w:color="auto" w:fill="auto"/>
            <w:noWrap/>
            <w:vAlign w:val="center"/>
            <w:hideMark/>
          </w:tcPr>
          <w:p w14:paraId="1B282A34"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EE7CE86"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10C64A56"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EE2A1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3D183A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47B39812"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01.5.03.20140</w:t>
            </w:r>
          </w:p>
        </w:tc>
        <w:tc>
          <w:tcPr>
            <w:tcW w:w="710" w:type="dxa"/>
            <w:tcBorders>
              <w:top w:val="nil"/>
              <w:left w:val="nil"/>
              <w:bottom w:val="single" w:sz="4" w:space="0" w:color="auto"/>
              <w:right w:val="single" w:sz="4" w:space="0" w:color="auto"/>
            </w:tcBorders>
            <w:shd w:val="clear" w:color="auto" w:fill="auto"/>
            <w:noWrap/>
            <w:vAlign w:val="center"/>
            <w:hideMark/>
          </w:tcPr>
          <w:p w14:paraId="4FDDC99F"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2.0.0</w:t>
            </w:r>
          </w:p>
        </w:tc>
        <w:tc>
          <w:tcPr>
            <w:tcW w:w="3503" w:type="dxa"/>
            <w:tcBorders>
              <w:top w:val="nil"/>
              <w:left w:val="nil"/>
              <w:bottom w:val="single" w:sz="4" w:space="0" w:color="auto"/>
              <w:right w:val="single" w:sz="4" w:space="0" w:color="auto"/>
            </w:tcBorders>
            <w:shd w:val="clear" w:color="auto" w:fill="auto"/>
            <w:vAlign w:val="center"/>
            <w:hideMark/>
          </w:tcPr>
          <w:p w14:paraId="0A8CC5D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558F4E61"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1 057,0</w:t>
            </w:r>
          </w:p>
        </w:tc>
        <w:tc>
          <w:tcPr>
            <w:tcW w:w="1276" w:type="dxa"/>
            <w:tcBorders>
              <w:top w:val="nil"/>
              <w:left w:val="nil"/>
              <w:bottom w:val="single" w:sz="4" w:space="0" w:color="auto"/>
              <w:right w:val="single" w:sz="4" w:space="0" w:color="auto"/>
            </w:tcBorders>
            <w:shd w:val="clear" w:color="auto" w:fill="auto"/>
            <w:noWrap/>
            <w:vAlign w:val="center"/>
            <w:hideMark/>
          </w:tcPr>
          <w:p w14:paraId="75BEC7AF"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87323F" w:rsidRPr="0087323F">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FF8CB8"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6E99A22B"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1E706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lastRenderedPageBreak/>
              <w:t>05</w:t>
            </w:r>
          </w:p>
        </w:tc>
        <w:tc>
          <w:tcPr>
            <w:tcW w:w="567" w:type="dxa"/>
            <w:tcBorders>
              <w:top w:val="nil"/>
              <w:left w:val="nil"/>
              <w:bottom w:val="single" w:sz="4" w:space="0" w:color="auto"/>
              <w:right w:val="single" w:sz="4" w:space="0" w:color="auto"/>
            </w:tcBorders>
            <w:shd w:val="clear" w:color="auto" w:fill="auto"/>
            <w:noWrap/>
            <w:vAlign w:val="center"/>
            <w:hideMark/>
          </w:tcPr>
          <w:p w14:paraId="04CAEAE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77A1437A"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01.5.03.20140</w:t>
            </w:r>
          </w:p>
        </w:tc>
        <w:tc>
          <w:tcPr>
            <w:tcW w:w="710" w:type="dxa"/>
            <w:tcBorders>
              <w:top w:val="nil"/>
              <w:left w:val="nil"/>
              <w:bottom w:val="single" w:sz="4" w:space="0" w:color="auto"/>
              <w:right w:val="single" w:sz="4" w:space="0" w:color="auto"/>
            </w:tcBorders>
            <w:shd w:val="clear" w:color="auto" w:fill="auto"/>
            <w:noWrap/>
            <w:vAlign w:val="center"/>
            <w:hideMark/>
          </w:tcPr>
          <w:p w14:paraId="00A690B1"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8.0.0</w:t>
            </w:r>
          </w:p>
        </w:tc>
        <w:tc>
          <w:tcPr>
            <w:tcW w:w="3503" w:type="dxa"/>
            <w:tcBorders>
              <w:top w:val="nil"/>
              <w:left w:val="nil"/>
              <w:bottom w:val="single" w:sz="4" w:space="0" w:color="auto"/>
              <w:right w:val="single" w:sz="4" w:space="0" w:color="auto"/>
            </w:tcBorders>
            <w:shd w:val="clear" w:color="auto" w:fill="auto"/>
            <w:vAlign w:val="center"/>
            <w:hideMark/>
          </w:tcPr>
          <w:p w14:paraId="11098309"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14:paraId="34F4B49B"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14:paraId="2AC17677"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87323F" w:rsidRPr="0087323F">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EA6E63"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53C755EA" w14:textId="77777777" w:rsidTr="0087323F">
        <w:trPr>
          <w:trHeight w:val="9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EF37D2"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23D31DA"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30AE6BB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01.5.03.22010</w:t>
            </w:r>
          </w:p>
        </w:tc>
        <w:tc>
          <w:tcPr>
            <w:tcW w:w="710" w:type="dxa"/>
            <w:tcBorders>
              <w:top w:val="nil"/>
              <w:left w:val="nil"/>
              <w:bottom w:val="single" w:sz="4" w:space="0" w:color="auto"/>
              <w:right w:val="single" w:sz="4" w:space="0" w:color="auto"/>
            </w:tcBorders>
            <w:shd w:val="clear" w:color="auto" w:fill="auto"/>
            <w:noWrap/>
            <w:vAlign w:val="center"/>
            <w:hideMark/>
          </w:tcPr>
          <w:p w14:paraId="2E67E8B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63583B2D"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Осуществление деятельности по обращению с животными без</w:t>
            </w:r>
            <w:r w:rsidRPr="0087323F">
              <w:rPr>
                <w:rFonts w:ascii="Times New Roman" w:eastAsia="Times New Roman" w:hAnsi="Times New Roman"/>
                <w:color w:val="000000"/>
                <w:sz w:val="24"/>
                <w:szCs w:val="24"/>
                <w:lang w:eastAsia="ru-RU"/>
              </w:rPr>
              <w:br/>
              <w:t>владельцев, обитающими на территории поселения</w:t>
            </w:r>
          </w:p>
        </w:tc>
        <w:tc>
          <w:tcPr>
            <w:tcW w:w="1276" w:type="dxa"/>
            <w:tcBorders>
              <w:top w:val="nil"/>
              <w:left w:val="nil"/>
              <w:bottom w:val="single" w:sz="4" w:space="0" w:color="auto"/>
              <w:right w:val="single" w:sz="4" w:space="0" w:color="auto"/>
            </w:tcBorders>
            <w:shd w:val="clear" w:color="auto" w:fill="auto"/>
            <w:noWrap/>
            <w:vAlign w:val="center"/>
            <w:hideMark/>
          </w:tcPr>
          <w:p w14:paraId="4AE3271B"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45,0</w:t>
            </w:r>
          </w:p>
        </w:tc>
        <w:tc>
          <w:tcPr>
            <w:tcW w:w="1276" w:type="dxa"/>
            <w:tcBorders>
              <w:top w:val="nil"/>
              <w:left w:val="nil"/>
              <w:bottom w:val="single" w:sz="4" w:space="0" w:color="auto"/>
              <w:right w:val="single" w:sz="4" w:space="0" w:color="auto"/>
            </w:tcBorders>
            <w:shd w:val="clear" w:color="auto" w:fill="auto"/>
            <w:noWrap/>
            <w:vAlign w:val="center"/>
            <w:hideMark/>
          </w:tcPr>
          <w:p w14:paraId="07601705"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C5FD6FD"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74391A1B"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37E014"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79C3295"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3E4D7DBB"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01.5.03.22010</w:t>
            </w:r>
          </w:p>
        </w:tc>
        <w:tc>
          <w:tcPr>
            <w:tcW w:w="710" w:type="dxa"/>
            <w:tcBorders>
              <w:top w:val="nil"/>
              <w:left w:val="nil"/>
              <w:bottom w:val="single" w:sz="4" w:space="0" w:color="auto"/>
              <w:right w:val="single" w:sz="4" w:space="0" w:color="auto"/>
            </w:tcBorders>
            <w:shd w:val="clear" w:color="auto" w:fill="auto"/>
            <w:noWrap/>
            <w:vAlign w:val="center"/>
            <w:hideMark/>
          </w:tcPr>
          <w:p w14:paraId="3DDD55A9"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2.0.0</w:t>
            </w:r>
          </w:p>
        </w:tc>
        <w:tc>
          <w:tcPr>
            <w:tcW w:w="3503" w:type="dxa"/>
            <w:tcBorders>
              <w:top w:val="nil"/>
              <w:left w:val="nil"/>
              <w:bottom w:val="single" w:sz="4" w:space="0" w:color="auto"/>
              <w:right w:val="single" w:sz="4" w:space="0" w:color="auto"/>
            </w:tcBorders>
            <w:shd w:val="clear" w:color="auto" w:fill="auto"/>
            <w:vAlign w:val="center"/>
            <w:hideMark/>
          </w:tcPr>
          <w:p w14:paraId="6F2C0F5B"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08560388"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w:t>
            </w:r>
            <w:r w:rsidR="0087323F" w:rsidRPr="0087323F">
              <w:rPr>
                <w:rFonts w:ascii="Times New Roman" w:eastAsia="Times New Roman" w:hAnsi="Times New Roman"/>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14:paraId="66D23A6B"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A17F5B0"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7D63A008"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AB6E5A"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4B545F1"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794900D2"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01.5.03.80150</w:t>
            </w:r>
          </w:p>
        </w:tc>
        <w:tc>
          <w:tcPr>
            <w:tcW w:w="710" w:type="dxa"/>
            <w:tcBorders>
              <w:top w:val="nil"/>
              <w:left w:val="nil"/>
              <w:bottom w:val="single" w:sz="4" w:space="0" w:color="auto"/>
              <w:right w:val="single" w:sz="4" w:space="0" w:color="auto"/>
            </w:tcBorders>
            <w:shd w:val="clear" w:color="auto" w:fill="auto"/>
            <w:noWrap/>
            <w:vAlign w:val="center"/>
            <w:hideMark/>
          </w:tcPr>
          <w:p w14:paraId="00B16311"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30323082"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14:paraId="107BC0F3"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4 136,0</w:t>
            </w:r>
          </w:p>
        </w:tc>
        <w:tc>
          <w:tcPr>
            <w:tcW w:w="1276" w:type="dxa"/>
            <w:tcBorders>
              <w:top w:val="nil"/>
              <w:left w:val="nil"/>
              <w:bottom w:val="single" w:sz="4" w:space="0" w:color="auto"/>
              <w:right w:val="single" w:sz="4" w:space="0" w:color="auto"/>
            </w:tcBorders>
            <w:shd w:val="clear" w:color="auto" w:fill="auto"/>
            <w:noWrap/>
            <w:vAlign w:val="center"/>
            <w:hideMark/>
          </w:tcPr>
          <w:p w14:paraId="76A5E176"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2 732,1</w:t>
            </w:r>
          </w:p>
        </w:tc>
        <w:tc>
          <w:tcPr>
            <w:tcW w:w="1276" w:type="dxa"/>
            <w:tcBorders>
              <w:top w:val="nil"/>
              <w:left w:val="nil"/>
              <w:bottom w:val="single" w:sz="4" w:space="0" w:color="auto"/>
              <w:right w:val="single" w:sz="4" w:space="0" w:color="auto"/>
            </w:tcBorders>
            <w:shd w:val="clear" w:color="auto" w:fill="auto"/>
            <w:noWrap/>
            <w:vAlign w:val="center"/>
            <w:hideMark/>
          </w:tcPr>
          <w:p w14:paraId="54C75062"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2 841,3</w:t>
            </w:r>
          </w:p>
        </w:tc>
      </w:tr>
      <w:tr w:rsidR="0087323F" w:rsidRPr="0087323F" w14:paraId="2F0A1F28"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FF4A5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9D3DA1F"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7F63D47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01.5.03.80150</w:t>
            </w:r>
          </w:p>
        </w:tc>
        <w:tc>
          <w:tcPr>
            <w:tcW w:w="710" w:type="dxa"/>
            <w:tcBorders>
              <w:top w:val="nil"/>
              <w:left w:val="nil"/>
              <w:bottom w:val="single" w:sz="4" w:space="0" w:color="auto"/>
              <w:right w:val="single" w:sz="4" w:space="0" w:color="auto"/>
            </w:tcBorders>
            <w:shd w:val="clear" w:color="auto" w:fill="auto"/>
            <w:noWrap/>
            <w:vAlign w:val="center"/>
            <w:hideMark/>
          </w:tcPr>
          <w:p w14:paraId="33DAC714"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5.0.0</w:t>
            </w:r>
          </w:p>
        </w:tc>
        <w:tc>
          <w:tcPr>
            <w:tcW w:w="3503" w:type="dxa"/>
            <w:tcBorders>
              <w:top w:val="nil"/>
              <w:left w:val="nil"/>
              <w:bottom w:val="single" w:sz="4" w:space="0" w:color="auto"/>
              <w:right w:val="single" w:sz="4" w:space="0" w:color="auto"/>
            </w:tcBorders>
            <w:shd w:val="clear" w:color="auto" w:fill="auto"/>
            <w:vAlign w:val="center"/>
            <w:hideMark/>
          </w:tcPr>
          <w:p w14:paraId="6B1408D4"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14:paraId="7AA3A08D"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4 136,0</w:t>
            </w:r>
          </w:p>
        </w:tc>
        <w:tc>
          <w:tcPr>
            <w:tcW w:w="1276" w:type="dxa"/>
            <w:tcBorders>
              <w:top w:val="nil"/>
              <w:left w:val="nil"/>
              <w:bottom w:val="single" w:sz="4" w:space="0" w:color="auto"/>
              <w:right w:val="single" w:sz="4" w:space="0" w:color="auto"/>
            </w:tcBorders>
            <w:shd w:val="clear" w:color="auto" w:fill="auto"/>
            <w:noWrap/>
            <w:vAlign w:val="center"/>
            <w:hideMark/>
          </w:tcPr>
          <w:p w14:paraId="72534505"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2 732,1</w:t>
            </w:r>
          </w:p>
        </w:tc>
        <w:tc>
          <w:tcPr>
            <w:tcW w:w="1276" w:type="dxa"/>
            <w:tcBorders>
              <w:top w:val="nil"/>
              <w:left w:val="nil"/>
              <w:bottom w:val="single" w:sz="4" w:space="0" w:color="auto"/>
              <w:right w:val="single" w:sz="4" w:space="0" w:color="auto"/>
            </w:tcBorders>
            <w:shd w:val="clear" w:color="auto" w:fill="auto"/>
            <w:noWrap/>
            <w:vAlign w:val="center"/>
            <w:hideMark/>
          </w:tcPr>
          <w:p w14:paraId="7F8BBE22"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2 841,3</w:t>
            </w:r>
          </w:p>
        </w:tc>
      </w:tr>
      <w:tr w:rsidR="0087323F" w:rsidRPr="0087323F" w14:paraId="1495AD66"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59FE4D"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17D8F5D"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08F1AFE4"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01.5.04.20150</w:t>
            </w:r>
          </w:p>
        </w:tc>
        <w:tc>
          <w:tcPr>
            <w:tcW w:w="710" w:type="dxa"/>
            <w:tcBorders>
              <w:top w:val="nil"/>
              <w:left w:val="nil"/>
              <w:bottom w:val="single" w:sz="4" w:space="0" w:color="auto"/>
              <w:right w:val="single" w:sz="4" w:space="0" w:color="auto"/>
            </w:tcBorders>
            <w:shd w:val="clear" w:color="auto" w:fill="auto"/>
            <w:noWrap/>
            <w:vAlign w:val="center"/>
            <w:hideMark/>
          </w:tcPr>
          <w:p w14:paraId="3AF56DC8"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74817515"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1276" w:type="dxa"/>
            <w:tcBorders>
              <w:top w:val="nil"/>
              <w:left w:val="nil"/>
              <w:bottom w:val="single" w:sz="4" w:space="0" w:color="auto"/>
              <w:right w:val="single" w:sz="4" w:space="0" w:color="auto"/>
            </w:tcBorders>
            <w:shd w:val="clear" w:color="auto" w:fill="auto"/>
            <w:noWrap/>
            <w:vAlign w:val="center"/>
            <w:hideMark/>
          </w:tcPr>
          <w:p w14:paraId="2575A842"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25,0</w:t>
            </w:r>
          </w:p>
        </w:tc>
        <w:tc>
          <w:tcPr>
            <w:tcW w:w="1276" w:type="dxa"/>
            <w:tcBorders>
              <w:top w:val="nil"/>
              <w:left w:val="nil"/>
              <w:bottom w:val="single" w:sz="4" w:space="0" w:color="auto"/>
              <w:right w:val="single" w:sz="4" w:space="0" w:color="auto"/>
            </w:tcBorders>
            <w:shd w:val="clear" w:color="auto" w:fill="auto"/>
            <w:noWrap/>
            <w:vAlign w:val="center"/>
            <w:hideMark/>
          </w:tcPr>
          <w:p w14:paraId="2DC4A8BF"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C8A66C6"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7EEA06C5"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29D215"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86D5A0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762395AE"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01.5.04.20150</w:t>
            </w:r>
          </w:p>
        </w:tc>
        <w:tc>
          <w:tcPr>
            <w:tcW w:w="710" w:type="dxa"/>
            <w:tcBorders>
              <w:top w:val="nil"/>
              <w:left w:val="nil"/>
              <w:bottom w:val="single" w:sz="4" w:space="0" w:color="auto"/>
              <w:right w:val="single" w:sz="4" w:space="0" w:color="auto"/>
            </w:tcBorders>
            <w:shd w:val="clear" w:color="auto" w:fill="auto"/>
            <w:noWrap/>
            <w:vAlign w:val="center"/>
            <w:hideMark/>
          </w:tcPr>
          <w:p w14:paraId="4E323DEE"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2.0.0</w:t>
            </w:r>
          </w:p>
        </w:tc>
        <w:tc>
          <w:tcPr>
            <w:tcW w:w="3503" w:type="dxa"/>
            <w:tcBorders>
              <w:top w:val="nil"/>
              <w:left w:val="nil"/>
              <w:bottom w:val="single" w:sz="4" w:space="0" w:color="auto"/>
              <w:right w:val="single" w:sz="4" w:space="0" w:color="auto"/>
            </w:tcBorders>
            <w:shd w:val="clear" w:color="auto" w:fill="auto"/>
            <w:vAlign w:val="center"/>
            <w:hideMark/>
          </w:tcPr>
          <w:p w14:paraId="787EA7E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2DFC3DF5"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25,0</w:t>
            </w:r>
          </w:p>
        </w:tc>
        <w:tc>
          <w:tcPr>
            <w:tcW w:w="1276" w:type="dxa"/>
            <w:tcBorders>
              <w:top w:val="nil"/>
              <w:left w:val="nil"/>
              <w:bottom w:val="single" w:sz="4" w:space="0" w:color="auto"/>
              <w:right w:val="single" w:sz="4" w:space="0" w:color="auto"/>
            </w:tcBorders>
            <w:shd w:val="clear" w:color="auto" w:fill="auto"/>
            <w:noWrap/>
            <w:vAlign w:val="center"/>
            <w:hideMark/>
          </w:tcPr>
          <w:p w14:paraId="40E1AF5A"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D10F73F"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7F617F4E"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12C06E"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16D2862"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43B30B26"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01.5.05.20160</w:t>
            </w:r>
          </w:p>
        </w:tc>
        <w:tc>
          <w:tcPr>
            <w:tcW w:w="710" w:type="dxa"/>
            <w:tcBorders>
              <w:top w:val="nil"/>
              <w:left w:val="nil"/>
              <w:bottom w:val="single" w:sz="4" w:space="0" w:color="auto"/>
              <w:right w:val="single" w:sz="4" w:space="0" w:color="auto"/>
            </w:tcBorders>
            <w:shd w:val="clear" w:color="auto" w:fill="auto"/>
            <w:noWrap/>
            <w:vAlign w:val="center"/>
            <w:hideMark/>
          </w:tcPr>
          <w:p w14:paraId="46BF7896"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3A81ECC8"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Организация сбора, вывоза бытовых отходов и мусора</w:t>
            </w:r>
          </w:p>
        </w:tc>
        <w:tc>
          <w:tcPr>
            <w:tcW w:w="1276" w:type="dxa"/>
            <w:tcBorders>
              <w:top w:val="nil"/>
              <w:left w:val="nil"/>
              <w:bottom w:val="single" w:sz="4" w:space="0" w:color="auto"/>
              <w:right w:val="single" w:sz="4" w:space="0" w:color="auto"/>
            </w:tcBorders>
            <w:shd w:val="clear" w:color="auto" w:fill="auto"/>
            <w:noWrap/>
            <w:vAlign w:val="center"/>
            <w:hideMark/>
          </w:tcPr>
          <w:p w14:paraId="256589C7"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70,0</w:t>
            </w:r>
          </w:p>
        </w:tc>
        <w:tc>
          <w:tcPr>
            <w:tcW w:w="1276" w:type="dxa"/>
            <w:tcBorders>
              <w:top w:val="nil"/>
              <w:left w:val="nil"/>
              <w:bottom w:val="single" w:sz="4" w:space="0" w:color="auto"/>
              <w:right w:val="single" w:sz="4" w:space="0" w:color="auto"/>
            </w:tcBorders>
            <w:shd w:val="clear" w:color="auto" w:fill="auto"/>
            <w:noWrap/>
            <w:vAlign w:val="center"/>
            <w:hideMark/>
          </w:tcPr>
          <w:p w14:paraId="436357F5"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532227A"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3A02D8AA"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5DBD22"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92DAD79"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4864D8EB"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01.5.05.20160</w:t>
            </w:r>
          </w:p>
        </w:tc>
        <w:tc>
          <w:tcPr>
            <w:tcW w:w="710" w:type="dxa"/>
            <w:tcBorders>
              <w:top w:val="nil"/>
              <w:left w:val="nil"/>
              <w:bottom w:val="single" w:sz="4" w:space="0" w:color="auto"/>
              <w:right w:val="single" w:sz="4" w:space="0" w:color="auto"/>
            </w:tcBorders>
            <w:shd w:val="clear" w:color="auto" w:fill="auto"/>
            <w:noWrap/>
            <w:vAlign w:val="center"/>
            <w:hideMark/>
          </w:tcPr>
          <w:p w14:paraId="5FE280AB"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2.0.0</w:t>
            </w:r>
          </w:p>
        </w:tc>
        <w:tc>
          <w:tcPr>
            <w:tcW w:w="3503" w:type="dxa"/>
            <w:tcBorders>
              <w:top w:val="nil"/>
              <w:left w:val="nil"/>
              <w:bottom w:val="single" w:sz="4" w:space="0" w:color="auto"/>
              <w:right w:val="single" w:sz="4" w:space="0" w:color="auto"/>
            </w:tcBorders>
            <w:shd w:val="clear" w:color="auto" w:fill="auto"/>
            <w:vAlign w:val="center"/>
            <w:hideMark/>
          </w:tcPr>
          <w:p w14:paraId="0F6EFD09"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2FEDFEBD"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70,0</w:t>
            </w:r>
          </w:p>
        </w:tc>
        <w:tc>
          <w:tcPr>
            <w:tcW w:w="1276" w:type="dxa"/>
            <w:tcBorders>
              <w:top w:val="nil"/>
              <w:left w:val="nil"/>
              <w:bottom w:val="single" w:sz="4" w:space="0" w:color="auto"/>
              <w:right w:val="single" w:sz="4" w:space="0" w:color="auto"/>
            </w:tcBorders>
            <w:shd w:val="clear" w:color="auto" w:fill="auto"/>
            <w:noWrap/>
            <w:vAlign w:val="center"/>
            <w:hideMark/>
          </w:tcPr>
          <w:p w14:paraId="5852628A"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87323F" w:rsidRPr="0087323F">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9B25B7"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5BC9512E"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3EBCEA"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3E21799"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43B04A6F"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01.5.06.21340</w:t>
            </w:r>
          </w:p>
        </w:tc>
        <w:tc>
          <w:tcPr>
            <w:tcW w:w="710" w:type="dxa"/>
            <w:tcBorders>
              <w:top w:val="nil"/>
              <w:left w:val="nil"/>
              <w:bottom w:val="single" w:sz="4" w:space="0" w:color="auto"/>
              <w:right w:val="single" w:sz="4" w:space="0" w:color="auto"/>
            </w:tcBorders>
            <w:shd w:val="clear" w:color="auto" w:fill="auto"/>
            <w:noWrap/>
            <w:vAlign w:val="center"/>
            <w:hideMark/>
          </w:tcPr>
          <w:p w14:paraId="5D2455EB"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56011128"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Организация наружного освещения населенных пунктов района (местный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14:paraId="01FBFDE2"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87323F" w:rsidRPr="0087323F">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476C1E"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1 579,0</w:t>
            </w:r>
          </w:p>
        </w:tc>
        <w:tc>
          <w:tcPr>
            <w:tcW w:w="1276" w:type="dxa"/>
            <w:tcBorders>
              <w:top w:val="nil"/>
              <w:left w:val="nil"/>
              <w:bottom w:val="single" w:sz="4" w:space="0" w:color="auto"/>
              <w:right w:val="single" w:sz="4" w:space="0" w:color="auto"/>
            </w:tcBorders>
            <w:shd w:val="clear" w:color="auto" w:fill="auto"/>
            <w:noWrap/>
            <w:vAlign w:val="center"/>
            <w:hideMark/>
          </w:tcPr>
          <w:p w14:paraId="3E0B8A66"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1 651,0</w:t>
            </w:r>
          </w:p>
        </w:tc>
      </w:tr>
      <w:tr w:rsidR="0087323F" w:rsidRPr="0087323F" w14:paraId="6CDBB143"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3C41A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3AF8BBF"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0090DD55"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01.5.06.21340</w:t>
            </w:r>
          </w:p>
        </w:tc>
        <w:tc>
          <w:tcPr>
            <w:tcW w:w="710" w:type="dxa"/>
            <w:tcBorders>
              <w:top w:val="nil"/>
              <w:left w:val="nil"/>
              <w:bottom w:val="single" w:sz="4" w:space="0" w:color="auto"/>
              <w:right w:val="single" w:sz="4" w:space="0" w:color="auto"/>
            </w:tcBorders>
            <w:shd w:val="clear" w:color="auto" w:fill="auto"/>
            <w:noWrap/>
            <w:vAlign w:val="center"/>
            <w:hideMark/>
          </w:tcPr>
          <w:p w14:paraId="5087A92B"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2.0.0</w:t>
            </w:r>
          </w:p>
        </w:tc>
        <w:tc>
          <w:tcPr>
            <w:tcW w:w="3503" w:type="dxa"/>
            <w:tcBorders>
              <w:top w:val="nil"/>
              <w:left w:val="nil"/>
              <w:bottom w:val="single" w:sz="4" w:space="0" w:color="auto"/>
              <w:right w:val="single" w:sz="4" w:space="0" w:color="auto"/>
            </w:tcBorders>
            <w:shd w:val="clear" w:color="auto" w:fill="auto"/>
            <w:vAlign w:val="center"/>
            <w:hideMark/>
          </w:tcPr>
          <w:p w14:paraId="7F71C5AA"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4AB8F767"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87323F" w:rsidRPr="0087323F">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F812F2"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1 579,0</w:t>
            </w:r>
          </w:p>
        </w:tc>
        <w:tc>
          <w:tcPr>
            <w:tcW w:w="1276" w:type="dxa"/>
            <w:tcBorders>
              <w:top w:val="nil"/>
              <w:left w:val="nil"/>
              <w:bottom w:val="single" w:sz="4" w:space="0" w:color="auto"/>
              <w:right w:val="single" w:sz="4" w:space="0" w:color="auto"/>
            </w:tcBorders>
            <w:shd w:val="clear" w:color="auto" w:fill="auto"/>
            <w:noWrap/>
            <w:vAlign w:val="center"/>
            <w:hideMark/>
          </w:tcPr>
          <w:p w14:paraId="2BFB904D"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1 651,0</w:t>
            </w:r>
          </w:p>
        </w:tc>
      </w:tr>
      <w:tr w:rsidR="0087323F" w:rsidRPr="0087323F" w14:paraId="6AE77912"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2C48A2"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14EB3AE8"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F3F97C5"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w:t>
            </w:r>
          </w:p>
        </w:tc>
        <w:tc>
          <w:tcPr>
            <w:tcW w:w="710" w:type="dxa"/>
            <w:tcBorders>
              <w:top w:val="nil"/>
              <w:left w:val="nil"/>
              <w:bottom w:val="single" w:sz="4" w:space="0" w:color="auto"/>
              <w:right w:val="single" w:sz="4" w:space="0" w:color="auto"/>
            </w:tcBorders>
            <w:shd w:val="clear" w:color="auto" w:fill="auto"/>
            <w:noWrap/>
            <w:vAlign w:val="center"/>
            <w:hideMark/>
          </w:tcPr>
          <w:p w14:paraId="65AE30F6"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noWrap/>
            <w:vAlign w:val="center"/>
            <w:hideMark/>
          </w:tcPr>
          <w:p w14:paraId="669949BF"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14:paraId="21AF124F" w14:textId="77777777" w:rsidR="0087323F" w:rsidRPr="0087323F" w:rsidRDefault="009A3EDE"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2 063,6</w:t>
            </w:r>
          </w:p>
        </w:tc>
        <w:tc>
          <w:tcPr>
            <w:tcW w:w="1276" w:type="dxa"/>
            <w:tcBorders>
              <w:top w:val="nil"/>
              <w:left w:val="nil"/>
              <w:bottom w:val="single" w:sz="4" w:space="0" w:color="auto"/>
              <w:right w:val="single" w:sz="4" w:space="0" w:color="auto"/>
            </w:tcBorders>
            <w:shd w:val="clear" w:color="auto" w:fill="auto"/>
            <w:noWrap/>
            <w:vAlign w:val="center"/>
            <w:hideMark/>
          </w:tcPr>
          <w:p w14:paraId="545E2615" w14:textId="77777777" w:rsidR="0087323F" w:rsidRPr="0087323F" w:rsidRDefault="009A3EDE"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1 881,0</w:t>
            </w:r>
          </w:p>
        </w:tc>
        <w:tc>
          <w:tcPr>
            <w:tcW w:w="1276" w:type="dxa"/>
            <w:tcBorders>
              <w:top w:val="nil"/>
              <w:left w:val="nil"/>
              <w:bottom w:val="single" w:sz="4" w:space="0" w:color="auto"/>
              <w:right w:val="single" w:sz="4" w:space="0" w:color="auto"/>
            </w:tcBorders>
            <w:shd w:val="clear" w:color="auto" w:fill="auto"/>
            <w:noWrap/>
            <w:vAlign w:val="center"/>
            <w:hideMark/>
          </w:tcPr>
          <w:p w14:paraId="3AE7D51C" w14:textId="77777777" w:rsidR="0087323F" w:rsidRPr="0087323F" w:rsidRDefault="0087323F" w:rsidP="0087323F">
            <w:pPr>
              <w:spacing w:after="0" w:line="240" w:lineRule="auto"/>
              <w:jc w:val="center"/>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1 94</w:t>
            </w:r>
            <w:r w:rsidR="009A3EDE">
              <w:rPr>
                <w:rFonts w:ascii="Times New Roman" w:eastAsia="Times New Roman" w:hAnsi="Times New Roman"/>
                <w:b/>
                <w:bCs/>
                <w:color w:val="000000"/>
                <w:sz w:val="24"/>
                <w:szCs w:val="24"/>
                <w:lang w:eastAsia="ru-RU"/>
              </w:rPr>
              <w:t>1,7</w:t>
            </w:r>
          </w:p>
        </w:tc>
      </w:tr>
      <w:tr w:rsidR="0087323F" w:rsidRPr="0087323F" w14:paraId="3E849C9C"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1CA8F1"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5F89F3B3"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4A57052D"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710" w:type="dxa"/>
            <w:tcBorders>
              <w:top w:val="nil"/>
              <w:left w:val="nil"/>
              <w:bottom w:val="single" w:sz="4" w:space="0" w:color="auto"/>
              <w:right w:val="single" w:sz="4" w:space="0" w:color="auto"/>
            </w:tcBorders>
            <w:shd w:val="clear" w:color="auto" w:fill="auto"/>
            <w:noWrap/>
            <w:vAlign w:val="center"/>
            <w:hideMark/>
          </w:tcPr>
          <w:p w14:paraId="076E5F73"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305078E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Культура</w:t>
            </w:r>
          </w:p>
        </w:tc>
        <w:tc>
          <w:tcPr>
            <w:tcW w:w="1276" w:type="dxa"/>
            <w:tcBorders>
              <w:top w:val="nil"/>
              <w:left w:val="nil"/>
              <w:bottom w:val="single" w:sz="4" w:space="0" w:color="auto"/>
              <w:right w:val="single" w:sz="4" w:space="0" w:color="auto"/>
            </w:tcBorders>
            <w:shd w:val="clear" w:color="auto" w:fill="auto"/>
            <w:noWrap/>
            <w:vAlign w:val="center"/>
            <w:hideMark/>
          </w:tcPr>
          <w:p w14:paraId="1A3BCDC7"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2 063,6</w:t>
            </w:r>
          </w:p>
        </w:tc>
        <w:tc>
          <w:tcPr>
            <w:tcW w:w="1276" w:type="dxa"/>
            <w:tcBorders>
              <w:top w:val="nil"/>
              <w:left w:val="nil"/>
              <w:bottom w:val="single" w:sz="4" w:space="0" w:color="auto"/>
              <w:right w:val="single" w:sz="4" w:space="0" w:color="auto"/>
            </w:tcBorders>
            <w:shd w:val="clear" w:color="auto" w:fill="auto"/>
            <w:noWrap/>
            <w:vAlign w:val="center"/>
            <w:hideMark/>
          </w:tcPr>
          <w:p w14:paraId="03520F2F"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1 881,0</w:t>
            </w:r>
          </w:p>
        </w:tc>
        <w:tc>
          <w:tcPr>
            <w:tcW w:w="1276" w:type="dxa"/>
            <w:tcBorders>
              <w:top w:val="nil"/>
              <w:left w:val="nil"/>
              <w:bottom w:val="single" w:sz="4" w:space="0" w:color="auto"/>
              <w:right w:val="single" w:sz="4" w:space="0" w:color="auto"/>
            </w:tcBorders>
            <w:shd w:val="clear" w:color="auto" w:fill="auto"/>
            <w:noWrap/>
            <w:vAlign w:val="center"/>
            <w:hideMark/>
          </w:tcPr>
          <w:p w14:paraId="7E1D20EA"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1 941,7</w:t>
            </w:r>
          </w:p>
        </w:tc>
      </w:tr>
      <w:tr w:rsidR="0087323F" w:rsidRPr="0087323F" w14:paraId="205C72F7" w14:textId="77777777" w:rsidTr="0087323F">
        <w:trPr>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78D0F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35F42682"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7276203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01.2.01.80030</w:t>
            </w:r>
          </w:p>
        </w:tc>
        <w:tc>
          <w:tcPr>
            <w:tcW w:w="710" w:type="dxa"/>
            <w:tcBorders>
              <w:top w:val="nil"/>
              <w:left w:val="nil"/>
              <w:bottom w:val="single" w:sz="4" w:space="0" w:color="auto"/>
              <w:right w:val="single" w:sz="4" w:space="0" w:color="auto"/>
            </w:tcBorders>
            <w:shd w:val="clear" w:color="auto" w:fill="auto"/>
            <w:noWrap/>
            <w:vAlign w:val="center"/>
            <w:hideMark/>
          </w:tcPr>
          <w:p w14:paraId="38BEE53A"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0E6CB6AB"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76" w:type="dxa"/>
            <w:tcBorders>
              <w:top w:val="nil"/>
              <w:left w:val="nil"/>
              <w:bottom w:val="single" w:sz="4" w:space="0" w:color="auto"/>
              <w:right w:val="single" w:sz="4" w:space="0" w:color="auto"/>
            </w:tcBorders>
            <w:shd w:val="clear" w:color="auto" w:fill="auto"/>
            <w:noWrap/>
            <w:vAlign w:val="center"/>
            <w:hideMark/>
          </w:tcPr>
          <w:p w14:paraId="7BA8745E"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1 663,6</w:t>
            </w:r>
          </w:p>
        </w:tc>
        <w:tc>
          <w:tcPr>
            <w:tcW w:w="1276" w:type="dxa"/>
            <w:tcBorders>
              <w:top w:val="nil"/>
              <w:left w:val="nil"/>
              <w:bottom w:val="single" w:sz="4" w:space="0" w:color="auto"/>
              <w:right w:val="single" w:sz="4" w:space="0" w:color="auto"/>
            </w:tcBorders>
            <w:shd w:val="clear" w:color="auto" w:fill="auto"/>
            <w:noWrap/>
            <w:vAlign w:val="center"/>
            <w:hideMark/>
          </w:tcPr>
          <w:p w14:paraId="08852779"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1 881,0</w:t>
            </w:r>
          </w:p>
        </w:tc>
        <w:tc>
          <w:tcPr>
            <w:tcW w:w="1276" w:type="dxa"/>
            <w:tcBorders>
              <w:top w:val="nil"/>
              <w:left w:val="nil"/>
              <w:bottom w:val="single" w:sz="4" w:space="0" w:color="auto"/>
              <w:right w:val="single" w:sz="4" w:space="0" w:color="auto"/>
            </w:tcBorders>
            <w:shd w:val="clear" w:color="auto" w:fill="auto"/>
            <w:noWrap/>
            <w:vAlign w:val="center"/>
            <w:hideMark/>
          </w:tcPr>
          <w:p w14:paraId="77480107"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1 941,7</w:t>
            </w:r>
          </w:p>
        </w:tc>
      </w:tr>
      <w:tr w:rsidR="0087323F" w:rsidRPr="0087323F" w14:paraId="2A1DB937"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B3264E"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14D13722"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393CE10E"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01.2.01.80030</w:t>
            </w:r>
          </w:p>
        </w:tc>
        <w:tc>
          <w:tcPr>
            <w:tcW w:w="710" w:type="dxa"/>
            <w:tcBorders>
              <w:top w:val="nil"/>
              <w:left w:val="nil"/>
              <w:bottom w:val="single" w:sz="4" w:space="0" w:color="auto"/>
              <w:right w:val="single" w:sz="4" w:space="0" w:color="auto"/>
            </w:tcBorders>
            <w:shd w:val="clear" w:color="auto" w:fill="auto"/>
            <w:noWrap/>
            <w:vAlign w:val="center"/>
            <w:hideMark/>
          </w:tcPr>
          <w:p w14:paraId="6F92976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5.0.0</w:t>
            </w:r>
          </w:p>
        </w:tc>
        <w:tc>
          <w:tcPr>
            <w:tcW w:w="3503" w:type="dxa"/>
            <w:tcBorders>
              <w:top w:val="nil"/>
              <w:left w:val="nil"/>
              <w:bottom w:val="single" w:sz="4" w:space="0" w:color="auto"/>
              <w:right w:val="single" w:sz="4" w:space="0" w:color="auto"/>
            </w:tcBorders>
            <w:shd w:val="clear" w:color="auto" w:fill="auto"/>
            <w:vAlign w:val="center"/>
            <w:hideMark/>
          </w:tcPr>
          <w:p w14:paraId="65C7F30F"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14:paraId="42C464C9"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1 663,6</w:t>
            </w:r>
          </w:p>
        </w:tc>
        <w:tc>
          <w:tcPr>
            <w:tcW w:w="1276" w:type="dxa"/>
            <w:tcBorders>
              <w:top w:val="nil"/>
              <w:left w:val="nil"/>
              <w:bottom w:val="single" w:sz="4" w:space="0" w:color="auto"/>
              <w:right w:val="single" w:sz="4" w:space="0" w:color="auto"/>
            </w:tcBorders>
            <w:shd w:val="clear" w:color="auto" w:fill="auto"/>
            <w:noWrap/>
            <w:vAlign w:val="center"/>
            <w:hideMark/>
          </w:tcPr>
          <w:p w14:paraId="035B40CD"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1 881,0</w:t>
            </w:r>
          </w:p>
        </w:tc>
        <w:tc>
          <w:tcPr>
            <w:tcW w:w="1276" w:type="dxa"/>
            <w:tcBorders>
              <w:top w:val="nil"/>
              <w:left w:val="nil"/>
              <w:bottom w:val="single" w:sz="4" w:space="0" w:color="auto"/>
              <w:right w:val="single" w:sz="4" w:space="0" w:color="auto"/>
            </w:tcBorders>
            <w:shd w:val="clear" w:color="auto" w:fill="auto"/>
            <w:noWrap/>
            <w:vAlign w:val="center"/>
            <w:hideMark/>
          </w:tcPr>
          <w:p w14:paraId="5ED19A6A"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1 941,7</w:t>
            </w:r>
          </w:p>
        </w:tc>
      </w:tr>
      <w:tr w:rsidR="0087323F" w:rsidRPr="0087323F" w14:paraId="3F331F11"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572B4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lastRenderedPageBreak/>
              <w:t>08</w:t>
            </w:r>
          </w:p>
        </w:tc>
        <w:tc>
          <w:tcPr>
            <w:tcW w:w="567" w:type="dxa"/>
            <w:tcBorders>
              <w:top w:val="nil"/>
              <w:left w:val="nil"/>
              <w:bottom w:val="single" w:sz="4" w:space="0" w:color="auto"/>
              <w:right w:val="single" w:sz="4" w:space="0" w:color="auto"/>
            </w:tcBorders>
            <w:shd w:val="clear" w:color="auto" w:fill="auto"/>
            <w:noWrap/>
            <w:vAlign w:val="center"/>
            <w:hideMark/>
          </w:tcPr>
          <w:p w14:paraId="18231FE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168B98BE"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01.2.03.20060</w:t>
            </w:r>
          </w:p>
        </w:tc>
        <w:tc>
          <w:tcPr>
            <w:tcW w:w="710" w:type="dxa"/>
            <w:tcBorders>
              <w:top w:val="nil"/>
              <w:left w:val="nil"/>
              <w:bottom w:val="single" w:sz="4" w:space="0" w:color="auto"/>
              <w:right w:val="single" w:sz="4" w:space="0" w:color="auto"/>
            </w:tcBorders>
            <w:shd w:val="clear" w:color="auto" w:fill="auto"/>
            <w:noWrap/>
            <w:vAlign w:val="center"/>
            <w:hideMark/>
          </w:tcPr>
          <w:p w14:paraId="046F70DE"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42499ED5"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Сохранение и популяризация объектов культурного наследия</w:t>
            </w:r>
          </w:p>
        </w:tc>
        <w:tc>
          <w:tcPr>
            <w:tcW w:w="1276" w:type="dxa"/>
            <w:tcBorders>
              <w:top w:val="nil"/>
              <w:left w:val="nil"/>
              <w:bottom w:val="single" w:sz="4" w:space="0" w:color="auto"/>
              <w:right w:val="single" w:sz="4" w:space="0" w:color="auto"/>
            </w:tcBorders>
            <w:shd w:val="clear" w:color="auto" w:fill="auto"/>
            <w:noWrap/>
            <w:vAlign w:val="center"/>
            <w:hideMark/>
          </w:tcPr>
          <w:p w14:paraId="1D5F3556"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400,0</w:t>
            </w:r>
          </w:p>
        </w:tc>
        <w:tc>
          <w:tcPr>
            <w:tcW w:w="1276" w:type="dxa"/>
            <w:tcBorders>
              <w:top w:val="nil"/>
              <w:left w:val="nil"/>
              <w:bottom w:val="single" w:sz="4" w:space="0" w:color="auto"/>
              <w:right w:val="single" w:sz="4" w:space="0" w:color="auto"/>
            </w:tcBorders>
            <w:shd w:val="clear" w:color="auto" w:fill="auto"/>
            <w:noWrap/>
            <w:vAlign w:val="center"/>
            <w:hideMark/>
          </w:tcPr>
          <w:p w14:paraId="688DE38E"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87323F" w:rsidRPr="0087323F">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5FAB16"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6431D912"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3BB23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38316038"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59451591"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01.2.03.20060</w:t>
            </w:r>
          </w:p>
        </w:tc>
        <w:tc>
          <w:tcPr>
            <w:tcW w:w="710" w:type="dxa"/>
            <w:tcBorders>
              <w:top w:val="nil"/>
              <w:left w:val="nil"/>
              <w:bottom w:val="single" w:sz="4" w:space="0" w:color="auto"/>
              <w:right w:val="single" w:sz="4" w:space="0" w:color="auto"/>
            </w:tcBorders>
            <w:shd w:val="clear" w:color="auto" w:fill="auto"/>
            <w:noWrap/>
            <w:vAlign w:val="center"/>
            <w:hideMark/>
          </w:tcPr>
          <w:p w14:paraId="4A59319E"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2.0.0</w:t>
            </w:r>
          </w:p>
        </w:tc>
        <w:tc>
          <w:tcPr>
            <w:tcW w:w="3503" w:type="dxa"/>
            <w:tcBorders>
              <w:top w:val="nil"/>
              <w:left w:val="nil"/>
              <w:bottom w:val="single" w:sz="4" w:space="0" w:color="auto"/>
              <w:right w:val="single" w:sz="4" w:space="0" w:color="auto"/>
            </w:tcBorders>
            <w:shd w:val="clear" w:color="auto" w:fill="auto"/>
            <w:vAlign w:val="center"/>
            <w:hideMark/>
          </w:tcPr>
          <w:p w14:paraId="5AD16159"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2D908334"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400,0</w:t>
            </w:r>
          </w:p>
        </w:tc>
        <w:tc>
          <w:tcPr>
            <w:tcW w:w="1276" w:type="dxa"/>
            <w:tcBorders>
              <w:top w:val="nil"/>
              <w:left w:val="nil"/>
              <w:bottom w:val="single" w:sz="4" w:space="0" w:color="auto"/>
              <w:right w:val="single" w:sz="4" w:space="0" w:color="auto"/>
            </w:tcBorders>
            <w:shd w:val="clear" w:color="auto" w:fill="auto"/>
            <w:noWrap/>
            <w:vAlign w:val="center"/>
            <w:hideMark/>
          </w:tcPr>
          <w:p w14:paraId="1C061CA3"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1855C47"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213863FE"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617A1A"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21962D3C"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9521EF5"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w:t>
            </w:r>
          </w:p>
        </w:tc>
        <w:tc>
          <w:tcPr>
            <w:tcW w:w="710" w:type="dxa"/>
            <w:tcBorders>
              <w:top w:val="nil"/>
              <w:left w:val="nil"/>
              <w:bottom w:val="single" w:sz="4" w:space="0" w:color="auto"/>
              <w:right w:val="single" w:sz="4" w:space="0" w:color="auto"/>
            </w:tcBorders>
            <w:shd w:val="clear" w:color="auto" w:fill="auto"/>
            <w:noWrap/>
            <w:vAlign w:val="center"/>
            <w:hideMark/>
          </w:tcPr>
          <w:p w14:paraId="7E7A4D67"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noWrap/>
            <w:vAlign w:val="center"/>
            <w:hideMark/>
          </w:tcPr>
          <w:p w14:paraId="34F875A9"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14:paraId="3AC69702" w14:textId="77777777" w:rsidR="0087323F" w:rsidRPr="0087323F" w:rsidRDefault="009A3EDE"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6F9BED8F" w14:textId="77777777" w:rsidR="0087323F" w:rsidRPr="0087323F" w:rsidRDefault="00511371"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r w:rsidR="0087323F" w:rsidRPr="0087323F">
              <w:rPr>
                <w:rFonts w:ascii="Times New Roman" w:eastAsia="Times New Roman" w:hAnsi="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F56BE1" w14:textId="77777777" w:rsidR="0087323F" w:rsidRPr="0087323F" w:rsidRDefault="00511371"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87323F" w:rsidRPr="0087323F" w14:paraId="1AA2FD13"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60C52B"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1A78B773"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06</w:t>
            </w:r>
          </w:p>
        </w:tc>
        <w:tc>
          <w:tcPr>
            <w:tcW w:w="1134" w:type="dxa"/>
            <w:tcBorders>
              <w:top w:val="nil"/>
              <w:left w:val="nil"/>
              <w:bottom w:val="single" w:sz="4" w:space="0" w:color="auto"/>
              <w:right w:val="single" w:sz="4" w:space="0" w:color="auto"/>
            </w:tcBorders>
            <w:shd w:val="clear" w:color="auto" w:fill="auto"/>
            <w:noWrap/>
            <w:vAlign w:val="center"/>
            <w:hideMark/>
          </w:tcPr>
          <w:p w14:paraId="24226C6E"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710" w:type="dxa"/>
            <w:tcBorders>
              <w:top w:val="nil"/>
              <w:left w:val="nil"/>
              <w:bottom w:val="single" w:sz="4" w:space="0" w:color="auto"/>
              <w:right w:val="single" w:sz="4" w:space="0" w:color="auto"/>
            </w:tcBorders>
            <w:shd w:val="clear" w:color="auto" w:fill="auto"/>
            <w:noWrap/>
            <w:vAlign w:val="center"/>
            <w:hideMark/>
          </w:tcPr>
          <w:p w14:paraId="57A66D89"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26C4F5BD"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auto" w:fill="auto"/>
            <w:noWrap/>
            <w:vAlign w:val="center"/>
            <w:hideMark/>
          </w:tcPr>
          <w:p w14:paraId="6D142CBF"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r w:rsidR="0087323F" w:rsidRPr="0087323F">
              <w:rPr>
                <w:rFonts w:ascii="Times New Roman" w:eastAsia="Times New Roman" w:hAnsi="Times New Roman"/>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14:paraId="3A059A77"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403A379"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5B1F916A"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D38A81"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43757771"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06</w:t>
            </w:r>
          </w:p>
        </w:tc>
        <w:tc>
          <w:tcPr>
            <w:tcW w:w="1134" w:type="dxa"/>
            <w:tcBorders>
              <w:top w:val="nil"/>
              <w:left w:val="nil"/>
              <w:bottom w:val="single" w:sz="4" w:space="0" w:color="auto"/>
              <w:right w:val="single" w:sz="4" w:space="0" w:color="auto"/>
            </w:tcBorders>
            <w:shd w:val="clear" w:color="auto" w:fill="auto"/>
            <w:noWrap/>
            <w:vAlign w:val="center"/>
            <w:hideMark/>
          </w:tcPr>
          <w:p w14:paraId="0C73F834"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99.9.00.21020</w:t>
            </w:r>
          </w:p>
        </w:tc>
        <w:tc>
          <w:tcPr>
            <w:tcW w:w="710" w:type="dxa"/>
            <w:tcBorders>
              <w:top w:val="nil"/>
              <w:left w:val="nil"/>
              <w:bottom w:val="single" w:sz="4" w:space="0" w:color="auto"/>
              <w:right w:val="single" w:sz="4" w:space="0" w:color="auto"/>
            </w:tcBorders>
            <w:shd w:val="clear" w:color="auto" w:fill="auto"/>
            <w:noWrap/>
            <w:vAlign w:val="center"/>
            <w:hideMark/>
          </w:tcPr>
          <w:p w14:paraId="5805A7A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6BFE67F2"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Поддержка некоммерческих организаций в рамках непрограммных расходов</w:t>
            </w:r>
          </w:p>
        </w:tc>
        <w:tc>
          <w:tcPr>
            <w:tcW w:w="1276" w:type="dxa"/>
            <w:tcBorders>
              <w:top w:val="nil"/>
              <w:left w:val="nil"/>
              <w:bottom w:val="single" w:sz="4" w:space="0" w:color="auto"/>
              <w:right w:val="single" w:sz="4" w:space="0" w:color="auto"/>
            </w:tcBorders>
            <w:shd w:val="clear" w:color="auto" w:fill="auto"/>
            <w:noWrap/>
            <w:vAlign w:val="center"/>
            <w:hideMark/>
          </w:tcPr>
          <w:p w14:paraId="19E68F6D"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3D18FA47"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87323F" w:rsidRPr="0087323F">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4639AF"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45483AE0"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1A7B1B"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43F1A55B"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06</w:t>
            </w:r>
          </w:p>
        </w:tc>
        <w:tc>
          <w:tcPr>
            <w:tcW w:w="1134" w:type="dxa"/>
            <w:tcBorders>
              <w:top w:val="nil"/>
              <w:left w:val="nil"/>
              <w:bottom w:val="single" w:sz="4" w:space="0" w:color="auto"/>
              <w:right w:val="single" w:sz="4" w:space="0" w:color="auto"/>
            </w:tcBorders>
            <w:shd w:val="clear" w:color="auto" w:fill="auto"/>
            <w:noWrap/>
            <w:vAlign w:val="center"/>
            <w:hideMark/>
          </w:tcPr>
          <w:p w14:paraId="28617923"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99.9.00.21020</w:t>
            </w:r>
          </w:p>
        </w:tc>
        <w:tc>
          <w:tcPr>
            <w:tcW w:w="710" w:type="dxa"/>
            <w:tcBorders>
              <w:top w:val="nil"/>
              <w:left w:val="nil"/>
              <w:bottom w:val="single" w:sz="4" w:space="0" w:color="auto"/>
              <w:right w:val="single" w:sz="4" w:space="0" w:color="auto"/>
            </w:tcBorders>
            <w:shd w:val="clear" w:color="auto" w:fill="auto"/>
            <w:noWrap/>
            <w:vAlign w:val="center"/>
            <w:hideMark/>
          </w:tcPr>
          <w:p w14:paraId="3E710ED4"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3.0.0</w:t>
            </w:r>
          </w:p>
        </w:tc>
        <w:tc>
          <w:tcPr>
            <w:tcW w:w="3503" w:type="dxa"/>
            <w:tcBorders>
              <w:top w:val="nil"/>
              <w:left w:val="nil"/>
              <w:bottom w:val="single" w:sz="4" w:space="0" w:color="auto"/>
              <w:right w:val="single" w:sz="4" w:space="0" w:color="auto"/>
            </w:tcBorders>
            <w:shd w:val="clear" w:color="auto" w:fill="auto"/>
            <w:vAlign w:val="center"/>
            <w:hideMark/>
          </w:tcPr>
          <w:p w14:paraId="1252B01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center"/>
            <w:hideMark/>
          </w:tcPr>
          <w:p w14:paraId="09390F83"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6D14C2D1"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87323F" w:rsidRPr="0087323F">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82CEE6"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7A24F4C0"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077DBC"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14:paraId="5D6F97BF"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D1D5D5F"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w:t>
            </w:r>
          </w:p>
        </w:tc>
        <w:tc>
          <w:tcPr>
            <w:tcW w:w="710" w:type="dxa"/>
            <w:tcBorders>
              <w:top w:val="nil"/>
              <w:left w:val="nil"/>
              <w:bottom w:val="single" w:sz="4" w:space="0" w:color="auto"/>
              <w:right w:val="single" w:sz="4" w:space="0" w:color="auto"/>
            </w:tcBorders>
            <w:shd w:val="clear" w:color="auto" w:fill="auto"/>
            <w:noWrap/>
            <w:vAlign w:val="center"/>
            <w:hideMark/>
          </w:tcPr>
          <w:p w14:paraId="0A93B6F8"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noWrap/>
            <w:vAlign w:val="center"/>
            <w:hideMark/>
          </w:tcPr>
          <w:p w14:paraId="5FDEF712"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ФИЗИЧЕСКАЯ КУЛЬТУРА И СПОРТ</w:t>
            </w:r>
          </w:p>
        </w:tc>
        <w:tc>
          <w:tcPr>
            <w:tcW w:w="1276" w:type="dxa"/>
            <w:tcBorders>
              <w:top w:val="nil"/>
              <w:left w:val="nil"/>
              <w:bottom w:val="single" w:sz="4" w:space="0" w:color="auto"/>
              <w:right w:val="single" w:sz="4" w:space="0" w:color="auto"/>
            </w:tcBorders>
            <w:shd w:val="clear" w:color="auto" w:fill="auto"/>
            <w:noWrap/>
            <w:vAlign w:val="center"/>
            <w:hideMark/>
          </w:tcPr>
          <w:p w14:paraId="07B96979" w14:textId="77777777" w:rsidR="0087323F" w:rsidRPr="0087323F" w:rsidRDefault="009A3EDE"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F100B10" w14:textId="77777777" w:rsidR="0087323F" w:rsidRPr="0087323F" w:rsidRDefault="0087323F" w:rsidP="0087323F">
            <w:pPr>
              <w:spacing w:after="0" w:line="240" w:lineRule="auto"/>
              <w:jc w:val="center"/>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w:t>
            </w:r>
            <w:r w:rsidR="00511371">
              <w:rPr>
                <w:rFonts w:ascii="Times New Roman" w:eastAsia="Times New Roman" w:hAnsi="Times New Roman"/>
                <w:b/>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5856949" w14:textId="77777777" w:rsidR="0087323F" w:rsidRPr="0087323F" w:rsidRDefault="00511371"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87323F" w:rsidRPr="0087323F" w14:paraId="314250B3"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CE64C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14:paraId="66FD3062"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1A3616D1"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710" w:type="dxa"/>
            <w:tcBorders>
              <w:top w:val="nil"/>
              <w:left w:val="nil"/>
              <w:bottom w:val="single" w:sz="4" w:space="0" w:color="auto"/>
              <w:right w:val="single" w:sz="4" w:space="0" w:color="auto"/>
            </w:tcBorders>
            <w:shd w:val="clear" w:color="auto" w:fill="auto"/>
            <w:noWrap/>
            <w:vAlign w:val="center"/>
            <w:hideMark/>
          </w:tcPr>
          <w:p w14:paraId="28160307"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6F7EF8B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Массовый спорт</w:t>
            </w:r>
          </w:p>
        </w:tc>
        <w:tc>
          <w:tcPr>
            <w:tcW w:w="1276" w:type="dxa"/>
            <w:tcBorders>
              <w:top w:val="nil"/>
              <w:left w:val="nil"/>
              <w:bottom w:val="single" w:sz="4" w:space="0" w:color="auto"/>
              <w:right w:val="single" w:sz="4" w:space="0" w:color="auto"/>
            </w:tcBorders>
            <w:shd w:val="clear" w:color="auto" w:fill="auto"/>
            <w:noWrap/>
            <w:vAlign w:val="center"/>
            <w:hideMark/>
          </w:tcPr>
          <w:p w14:paraId="7519324A"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2AB3399"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87323F" w:rsidRPr="0087323F">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E75204"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31F8380A" w14:textId="77777777" w:rsidTr="0087323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1EB66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14:paraId="2D492D72"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6B612A94"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01.3.01.20070</w:t>
            </w:r>
          </w:p>
        </w:tc>
        <w:tc>
          <w:tcPr>
            <w:tcW w:w="710" w:type="dxa"/>
            <w:tcBorders>
              <w:top w:val="nil"/>
              <w:left w:val="nil"/>
              <w:bottom w:val="single" w:sz="4" w:space="0" w:color="auto"/>
              <w:right w:val="single" w:sz="4" w:space="0" w:color="auto"/>
            </w:tcBorders>
            <w:shd w:val="clear" w:color="auto" w:fill="auto"/>
            <w:noWrap/>
            <w:vAlign w:val="center"/>
            <w:hideMark/>
          </w:tcPr>
          <w:p w14:paraId="09AB6A8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p>
        </w:tc>
        <w:tc>
          <w:tcPr>
            <w:tcW w:w="3503" w:type="dxa"/>
            <w:tcBorders>
              <w:top w:val="nil"/>
              <w:left w:val="nil"/>
              <w:bottom w:val="single" w:sz="4" w:space="0" w:color="auto"/>
              <w:right w:val="single" w:sz="4" w:space="0" w:color="auto"/>
            </w:tcBorders>
            <w:shd w:val="clear" w:color="auto" w:fill="auto"/>
            <w:vAlign w:val="center"/>
            <w:hideMark/>
          </w:tcPr>
          <w:p w14:paraId="1021785C"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Организация спортивных мероприятий</w:t>
            </w:r>
          </w:p>
        </w:tc>
        <w:tc>
          <w:tcPr>
            <w:tcW w:w="1276" w:type="dxa"/>
            <w:tcBorders>
              <w:top w:val="nil"/>
              <w:left w:val="nil"/>
              <w:bottom w:val="single" w:sz="4" w:space="0" w:color="auto"/>
              <w:right w:val="single" w:sz="4" w:space="0" w:color="auto"/>
            </w:tcBorders>
            <w:shd w:val="clear" w:color="auto" w:fill="auto"/>
            <w:noWrap/>
            <w:vAlign w:val="center"/>
            <w:hideMark/>
          </w:tcPr>
          <w:p w14:paraId="6F131C50"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4B32206C" w14:textId="77777777" w:rsidR="0087323F" w:rsidRPr="0087323F" w:rsidRDefault="0087323F" w:rsidP="0087323F">
            <w:pPr>
              <w:spacing w:after="0" w:line="240" w:lineRule="auto"/>
              <w:jc w:val="center"/>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 </w:t>
            </w:r>
            <w:r w:rsidR="00511371">
              <w:rPr>
                <w:rFonts w:ascii="Times New Roman" w:eastAsia="Times New Roman" w:hAnsi="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D12B6B5"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7323F" w:rsidRPr="0087323F" w14:paraId="19DD43F4" w14:textId="77777777" w:rsidTr="0087323F">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8A9BE5"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14:paraId="528B65E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48D0195E"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01.3.01.20070</w:t>
            </w:r>
          </w:p>
        </w:tc>
        <w:tc>
          <w:tcPr>
            <w:tcW w:w="710" w:type="dxa"/>
            <w:tcBorders>
              <w:top w:val="nil"/>
              <w:left w:val="nil"/>
              <w:bottom w:val="single" w:sz="4" w:space="0" w:color="auto"/>
              <w:right w:val="single" w:sz="4" w:space="0" w:color="auto"/>
            </w:tcBorders>
            <w:shd w:val="clear" w:color="auto" w:fill="auto"/>
            <w:noWrap/>
            <w:vAlign w:val="center"/>
            <w:hideMark/>
          </w:tcPr>
          <w:p w14:paraId="726A0090"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2.0.0</w:t>
            </w:r>
          </w:p>
        </w:tc>
        <w:tc>
          <w:tcPr>
            <w:tcW w:w="3503" w:type="dxa"/>
            <w:tcBorders>
              <w:top w:val="nil"/>
              <w:left w:val="nil"/>
              <w:bottom w:val="single" w:sz="4" w:space="0" w:color="auto"/>
              <w:right w:val="single" w:sz="4" w:space="0" w:color="auto"/>
            </w:tcBorders>
            <w:shd w:val="clear" w:color="auto" w:fill="auto"/>
            <w:vAlign w:val="center"/>
            <w:hideMark/>
          </w:tcPr>
          <w:p w14:paraId="67A49736" w14:textId="77777777" w:rsidR="0087323F" w:rsidRPr="0087323F" w:rsidRDefault="0087323F" w:rsidP="0087323F">
            <w:pPr>
              <w:spacing w:after="0" w:line="240" w:lineRule="auto"/>
              <w:rPr>
                <w:rFonts w:ascii="Times New Roman" w:eastAsia="Times New Roman" w:hAnsi="Times New Roman"/>
                <w:color w:val="000000"/>
                <w:sz w:val="24"/>
                <w:szCs w:val="24"/>
                <w:lang w:eastAsia="ru-RU"/>
              </w:rPr>
            </w:pPr>
            <w:r w:rsidRPr="0087323F">
              <w:rPr>
                <w:rFonts w:ascii="Times New Roman" w:eastAsia="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14:paraId="3049D90C" w14:textId="77777777" w:rsidR="0087323F" w:rsidRPr="0087323F" w:rsidRDefault="009A3EDE"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C186074"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0087323F" w:rsidRPr="0087323F">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38F35E" w14:textId="77777777" w:rsidR="0087323F" w:rsidRPr="0087323F" w:rsidRDefault="00511371" w:rsidP="00873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bl>
    <w:p w14:paraId="5884A335" w14:textId="77777777" w:rsidR="00F17216" w:rsidRPr="00F17216" w:rsidRDefault="00F17216" w:rsidP="00F17216">
      <w:pPr>
        <w:spacing w:after="0" w:line="240" w:lineRule="auto"/>
        <w:ind w:firstLine="709"/>
        <w:jc w:val="center"/>
        <w:rPr>
          <w:sz w:val="28"/>
          <w:szCs w:val="28"/>
        </w:rPr>
      </w:pPr>
    </w:p>
    <w:p w14:paraId="7376119A" w14:textId="77777777" w:rsidR="00F17216" w:rsidRPr="00F17216" w:rsidRDefault="00F17216" w:rsidP="00F17216">
      <w:pPr>
        <w:spacing w:after="0" w:line="240" w:lineRule="auto"/>
        <w:rPr>
          <w:sz w:val="28"/>
          <w:szCs w:val="28"/>
        </w:rPr>
      </w:pPr>
    </w:p>
    <w:p w14:paraId="138E29A0" w14:textId="77777777" w:rsidR="00F17216" w:rsidRPr="00F17216" w:rsidRDefault="00F17216" w:rsidP="00F17216">
      <w:pPr>
        <w:spacing w:after="0"/>
        <w:rPr>
          <w:rFonts w:ascii="Times New Roman" w:hAnsi="Times New Roman"/>
          <w:b/>
          <w:sz w:val="28"/>
          <w:szCs w:val="28"/>
        </w:rPr>
      </w:pPr>
      <w:r w:rsidRPr="00F17216">
        <w:rPr>
          <w:rFonts w:ascii="Times New Roman" w:hAnsi="Times New Roman"/>
          <w:b/>
          <w:sz w:val="28"/>
          <w:szCs w:val="28"/>
        </w:rPr>
        <w:t>Глава Хохловского</w:t>
      </w:r>
    </w:p>
    <w:p w14:paraId="4FDF8929" w14:textId="77777777" w:rsidR="00E17A1A" w:rsidRDefault="00F17216" w:rsidP="00F17216">
      <w:pPr>
        <w:spacing w:after="0"/>
        <w:rPr>
          <w:rFonts w:ascii="Times New Roman" w:hAnsi="Times New Roman"/>
          <w:b/>
          <w:sz w:val="28"/>
          <w:szCs w:val="28"/>
        </w:rPr>
      </w:pPr>
      <w:r w:rsidRPr="00F17216">
        <w:rPr>
          <w:rFonts w:ascii="Times New Roman" w:hAnsi="Times New Roman"/>
          <w:b/>
          <w:sz w:val="28"/>
          <w:szCs w:val="28"/>
        </w:rPr>
        <w:t>сельского поселения</w:t>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t xml:space="preserve">      </w:t>
      </w:r>
      <w:r w:rsidR="004E2558">
        <w:rPr>
          <w:rFonts w:ascii="Times New Roman" w:hAnsi="Times New Roman"/>
          <w:b/>
          <w:sz w:val="28"/>
          <w:szCs w:val="28"/>
        </w:rPr>
        <w:t xml:space="preserve">  </w:t>
      </w:r>
      <w:r w:rsidR="007748FC">
        <w:rPr>
          <w:rFonts w:ascii="Times New Roman" w:hAnsi="Times New Roman"/>
          <w:b/>
          <w:sz w:val="28"/>
          <w:szCs w:val="28"/>
        </w:rPr>
        <w:t xml:space="preserve">   </w:t>
      </w:r>
      <w:r w:rsidRPr="00F17216">
        <w:rPr>
          <w:rFonts w:ascii="Times New Roman" w:hAnsi="Times New Roman"/>
          <w:b/>
          <w:sz w:val="28"/>
          <w:szCs w:val="28"/>
        </w:rPr>
        <w:t xml:space="preserve">              С.В.  Погорелова</w:t>
      </w:r>
    </w:p>
    <w:p w14:paraId="4D9DBFE9" w14:textId="77777777" w:rsidR="0087323F" w:rsidRDefault="0087323F" w:rsidP="00F17216">
      <w:pPr>
        <w:spacing w:after="0"/>
        <w:rPr>
          <w:rFonts w:ascii="Times New Roman" w:hAnsi="Times New Roman"/>
          <w:b/>
          <w:sz w:val="28"/>
          <w:szCs w:val="28"/>
        </w:rPr>
      </w:pPr>
      <w:r>
        <w:rPr>
          <w:rFonts w:ascii="Times New Roman" w:hAnsi="Times New Roman"/>
          <w:b/>
          <w:sz w:val="28"/>
          <w:szCs w:val="28"/>
        </w:rPr>
        <w:br w:type="page"/>
      </w:r>
    </w:p>
    <w:p w14:paraId="37D83B91" w14:textId="77777777" w:rsidR="00F17216" w:rsidRPr="00F17216" w:rsidRDefault="00F17216" w:rsidP="00F17216">
      <w:pPr>
        <w:spacing w:after="0" w:line="240" w:lineRule="auto"/>
        <w:ind w:right="68"/>
        <w:rPr>
          <w:rFonts w:ascii="Times New Roman" w:eastAsia="Times New Roman" w:hAnsi="Times New Roman"/>
          <w:b/>
          <w:caps/>
          <w:sz w:val="28"/>
          <w:szCs w:val="28"/>
        </w:rPr>
      </w:pPr>
      <w:r w:rsidRPr="00F17216">
        <w:rPr>
          <w:rFonts w:ascii="Times New Roman" w:eastAsia="Times New Roman" w:hAnsi="Times New Roman"/>
          <w:b/>
          <w:sz w:val="28"/>
          <w:szCs w:val="28"/>
        </w:rPr>
        <w:lastRenderedPageBreak/>
        <w:t xml:space="preserve">                                                                                          </w:t>
      </w:r>
      <w:r w:rsidRPr="00F17216">
        <w:rPr>
          <w:rFonts w:ascii="Times New Roman" w:eastAsia="Times New Roman" w:hAnsi="Times New Roman"/>
          <w:b/>
          <w:caps/>
          <w:sz w:val="28"/>
          <w:szCs w:val="28"/>
        </w:rPr>
        <w:t>Приложение № 9</w:t>
      </w:r>
    </w:p>
    <w:p w14:paraId="7D71EF0E" w14:textId="77777777" w:rsidR="00F17216" w:rsidRPr="00F17216" w:rsidRDefault="009A3EDE" w:rsidP="00F17216">
      <w:pPr>
        <w:spacing w:after="0" w:line="240" w:lineRule="auto"/>
        <w:ind w:right="68" w:firstLine="5670"/>
        <w:contextualSpacing/>
        <w:rPr>
          <w:rFonts w:ascii="Times New Roman" w:eastAsia="Times New Roman" w:hAnsi="Times New Roman"/>
          <w:sz w:val="28"/>
          <w:szCs w:val="28"/>
        </w:rPr>
      </w:pPr>
      <w:r>
        <w:rPr>
          <w:rFonts w:ascii="Times New Roman" w:eastAsia="Times New Roman" w:hAnsi="Times New Roman"/>
          <w:sz w:val="28"/>
          <w:szCs w:val="28"/>
        </w:rPr>
        <w:t xml:space="preserve">         к б</w:t>
      </w:r>
      <w:r w:rsidR="00F17216" w:rsidRPr="00F17216">
        <w:rPr>
          <w:rFonts w:ascii="Times New Roman" w:eastAsia="Times New Roman" w:hAnsi="Times New Roman"/>
          <w:sz w:val="28"/>
          <w:szCs w:val="28"/>
        </w:rPr>
        <w:t xml:space="preserve">юджету </w:t>
      </w:r>
      <w:r>
        <w:rPr>
          <w:rFonts w:ascii="Times New Roman" w:eastAsia="Times New Roman" w:hAnsi="Times New Roman"/>
          <w:sz w:val="28"/>
          <w:szCs w:val="28"/>
        </w:rPr>
        <w:t>поселения</w:t>
      </w:r>
    </w:p>
    <w:p w14:paraId="16ECF3EF" w14:textId="77777777" w:rsidR="00F17216" w:rsidRPr="00F17216" w:rsidRDefault="00F17216" w:rsidP="00F17216">
      <w:pPr>
        <w:spacing w:after="0" w:line="240" w:lineRule="auto"/>
        <w:ind w:right="68" w:firstLine="5670"/>
        <w:contextualSpacing/>
        <w:jc w:val="center"/>
        <w:rPr>
          <w:rFonts w:ascii="Times New Roman" w:eastAsia="Times New Roman" w:hAnsi="Times New Roman"/>
          <w:sz w:val="28"/>
          <w:szCs w:val="28"/>
        </w:rPr>
      </w:pPr>
    </w:p>
    <w:p w14:paraId="1B56D771" w14:textId="77777777" w:rsidR="00F17216" w:rsidRPr="00F17216" w:rsidRDefault="00F17216" w:rsidP="00F17216">
      <w:pPr>
        <w:spacing w:after="0"/>
        <w:ind w:right="68"/>
        <w:jc w:val="center"/>
        <w:rPr>
          <w:rFonts w:ascii="Times New Roman" w:eastAsia="Times New Roman" w:hAnsi="Times New Roman"/>
          <w:b/>
          <w:caps/>
          <w:sz w:val="28"/>
          <w:szCs w:val="28"/>
        </w:rPr>
      </w:pPr>
      <w:r w:rsidRPr="00F17216">
        <w:rPr>
          <w:rFonts w:ascii="Times New Roman" w:eastAsia="Times New Roman" w:hAnsi="Times New Roman"/>
          <w:b/>
          <w:bCs/>
          <w:color w:val="000000"/>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w:t>
      </w:r>
      <w:r w:rsidR="009C20F1">
        <w:rPr>
          <w:rFonts w:ascii="Times New Roman" w:eastAsia="Times New Roman" w:hAnsi="Times New Roman"/>
          <w:b/>
          <w:bCs/>
          <w:color w:val="000000"/>
          <w:sz w:val="28"/>
          <w:szCs w:val="28"/>
          <w:lang w:eastAsia="ru-RU"/>
        </w:rPr>
        <w:t>СХОДОВ БЮДЖЕТ</w:t>
      </w:r>
      <w:r w:rsidR="00A94674">
        <w:rPr>
          <w:rFonts w:ascii="Times New Roman" w:eastAsia="Times New Roman" w:hAnsi="Times New Roman"/>
          <w:b/>
          <w:bCs/>
          <w:color w:val="000000"/>
          <w:sz w:val="28"/>
          <w:szCs w:val="28"/>
          <w:lang w:eastAsia="ru-RU"/>
        </w:rPr>
        <w:t>А ПОСЕЛЕНИЯ НА 2025 ГОД И НА ПЛАНОВЫЙ ПЕРИОД 2026 И 2027</w:t>
      </w:r>
      <w:r w:rsidRPr="00F17216">
        <w:rPr>
          <w:rFonts w:ascii="Times New Roman" w:eastAsia="Times New Roman" w:hAnsi="Times New Roman"/>
          <w:b/>
          <w:bCs/>
          <w:color w:val="000000"/>
          <w:sz w:val="28"/>
          <w:szCs w:val="28"/>
          <w:lang w:eastAsia="ru-RU"/>
        </w:rPr>
        <w:t xml:space="preserve"> ГОДОВ</w:t>
      </w:r>
    </w:p>
    <w:p w14:paraId="6D93C5B1" w14:textId="77777777" w:rsidR="00F17216" w:rsidRPr="007748FC" w:rsidRDefault="0087323F" w:rsidP="0087323F">
      <w:pPr>
        <w:tabs>
          <w:tab w:val="left" w:pos="4820"/>
        </w:tabs>
        <w:spacing w:after="0"/>
        <w:ind w:right="141"/>
        <w:jc w:val="right"/>
        <w:rPr>
          <w:rFonts w:ascii="Times New Roman" w:hAnsi="Times New Roman"/>
          <w:b/>
          <w:sz w:val="24"/>
          <w:szCs w:val="28"/>
        </w:rPr>
      </w:pPr>
      <w:r w:rsidRPr="007748FC">
        <w:rPr>
          <w:rFonts w:ascii="Times New Roman" w:hAnsi="Times New Roman"/>
          <w:b/>
          <w:sz w:val="24"/>
          <w:szCs w:val="28"/>
        </w:rPr>
        <w:t>(тыс.руб)</w:t>
      </w:r>
    </w:p>
    <w:tbl>
      <w:tblPr>
        <w:tblW w:w="9635" w:type="dxa"/>
        <w:tblLook w:val="04A0" w:firstRow="1" w:lastRow="0" w:firstColumn="1" w:lastColumn="0" w:noHBand="0" w:noVBand="1"/>
      </w:tblPr>
      <w:tblGrid>
        <w:gridCol w:w="2548"/>
        <w:gridCol w:w="1641"/>
        <w:gridCol w:w="696"/>
        <w:gridCol w:w="460"/>
        <w:gridCol w:w="550"/>
        <w:gridCol w:w="1188"/>
        <w:gridCol w:w="1276"/>
        <w:gridCol w:w="1276"/>
      </w:tblGrid>
      <w:tr w:rsidR="0087323F" w:rsidRPr="0087323F" w14:paraId="61494A26" w14:textId="77777777" w:rsidTr="0087323F">
        <w:trPr>
          <w:trHeight w:val="450"/>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4079E" w14:textId="77777777" w:rsidR="0087323F" w:rsidRPr="0087323F" w:rsidRDefault="0087323F" w:rsidP="0087323F">
            <w:pPr>
              <w:spacing w:after="0" w:line="240" w:lineRule="auto"/>
              <w:jc w:val="center"/>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51D06" w14:textId="77777777" w:rsidR="0087323F" w:rsidRPr="0087323F" w:rsidRDefault="0087323F" w:rsidP="0087323F">
            <w:pPr>
              <w:spacing w:after="0" w:line="240" w:lineRule="auto"/>
              <w:jc w:val="center"/>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76D35" w14:textId="77777777" w:rsidR="0087323F" w:rsidRPr="0087323F" w:rsidRDefault="0087323F" w:rsidP="0087323F">
            <w:pPr>
              <w:spacing w:after="0" w:line="240" w:lineRule="auto"/>
              <w:jc w:val="center"/>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55782C" w14:textId="77777777" w:rsidR="0087323F" w:rsidRPr="0087323F" w:rsidRDefault="0087323F" w:rsidP="0087323F">
            <w:pPr>
              <w:spacing w:after="0" w:line="240" w:lineRule="auto"/>
              <w:jc w:val="center"/>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F01BBB" w14:textId="77777777" w:rsidR="0087323F" w:rsidRPr="0087323F" w:rsidRDefault="0087323F" w:rsidP="0087323F">
            <w:pPr>
              <w:spacing w:after="0" w:line="240" w:lineRule="auto"/>
              <w:jc w:val="center"/>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ПР</w:t>
            </w:r>
          </w:p>
        </w:tc>
        <w:tc>
          <w:tcPr>
            <w:tcW w:w="1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64B66A" w14:textId="77777777" w:rsidR="0087323F" w:rsidRPr="0087323F" w:rsidRDefault="009A3EDE" w:rsidP="0087323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2025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B6E66A" w14:textId="77777777" w:rsidR="0087323F" w:rsidRPr="0087323F" w:rsidRDefault="0087323F" w:rsidP="0087323F">
            <w:pPr>
              <w:spacing w:after="0" w:line="240" w:lineRule="auto"/>
              <w:jc w:val="center"/>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2026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2252F" w14:textId="77777777" w:rsidR="0087323F" w:rsidRPr="0087323F" w:rsidRDefault="0087323F" w:rsidP="0087323F">
            <w:pPr>
              <w:spacing w:after="0" w:line="240" w:lineRule="auto"/>
              <w:jc w:val="center"/>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2027 г.</w:t>
            </w:r>
          </w:p>
        </w:tc>
      </w:tr>
      <w:tr w:rsidR="0087323F" w:rsidRPr="0087323F" w14:paraId="76B1D14B" w14:textId="77777777" w:rsidTr="0087323F">
        <w:trPr>
          <w:trHeight w:val="450"/>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3AE77FC"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DD2C4"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B8956"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083CF"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AD4E54"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14:paraId="60A2B3D8"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CDA62AC"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084E54"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r>
      <w:tr w:rsidR="0087323F" w:rsidRPr="0087323F" w14:paraId="42025A55" w14:textId="77777777" w:rsidTr="0087323F">
        <w:trPr>
          <w:trHeight w:val="450"/>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EB70FDA"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7DD5B"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3F0FC"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E0B003"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D5356"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14:paraId="5402C177"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8C4C70E"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01508E1" w14:textId="77777777" w:rsidR="0087323F" w:rsidRPr="0087323F" w:rsidRDefault="0087323F" w:rsidP="0087323F">
            <w:pPr>
              <w:spacing w:after="0" w:line="240" w:lineRule="auto"/>
              <w:rPr>
                <w:rFonts w:ascii="Times New Roman" w:eastAsia="Times New Roman" w:hAnsi="Times New Roman"/>
                <w:b/>
                <w:bCs/>
                <w:color w:val="000000"/>
                <w:sz w:val="24"/>
                <w:szCs w:val="24"/>
                <w:lang w:eastAsia="ru-RU"/>
              </w:rPr>
            </w:pPr>
          </w:p>
        </w:tc>
      </w:tr>
      <w:tr w:rsidR="0087323F" w:rsidRPr="0087323F" w14:paraId="7724D351" w14:textId="77777777" w:rsidTr="0087323F">
        <w:trPr>
          <w:trHeight w:val="12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F504A5D"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Всего</w:t>
            </w:r>
          </w:p>
        </w:tc>
        <w:tc>
          <w:tcPr>
            <w:tcW w:w="0" w:type="auto"/>
            <w:tcBorders>
              <w:top w:val="nil"/>
              <w:left w:val="nil"/>
              <w:bottom w:val="single" w:sz="4" w:space="0" w:color="auto"/>
              <w:right w:val="single" w:sz="4" w:space="0" w:color="auto"/>
            </w:tcBorders>
            <w:shd w:val="clear" w:color="auto" w:fill="auto"/>
            <w:vAlign w:val="center"/>
            <w:hideMark/>
          </w:tcPr>
          <w:p w14:paraId="7641D74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6EDBF8C"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9DA5392"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7C4EF9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69284EE4"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16 130,7</w:t>
            </w:r>
          </w:p>
        </w:tc>
        <w:tc>
          <w:tcPr>
            <w:tcW w:w="1276" w:type="dxa"/>
            <w:tcBorders>
              <w:top w:val="nil"/>
              <w:left w:val="nil"/>
              <w:bottom w:val="single" w:sz="4" w:space="0" w:color="auto"/>
              <w:right w:val="single" w:sz="4" w:space="0" w:color="auto"/>
            </w:tcBorders>
            <w:shd w:val="clear" w:color="auto" w:fill="auto"/>
            <w:vAlign w:val="center"/>
            <w:hideMark/>
          </w:tcPr>
          <w:p w14:paraId="4A67754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12 687,7</w:t>
            </w:r>
          </w:p>
        </w:tc>
        <w:tc>
          <w:tcPr>
            <w:tcW w:w="1276" w:type="dxa"/>
            <w:tcBorders>
              <w:top w:val="nil"/>
              <w:left w:val="nil"/>
              <w:bottom w:val="single" w:sz="4" w:space="0" w:color="auto"/>
              <w:right w:val="single" w:sz="4" w:space="0" w:color="auto"/>
            </w:tcBorders>
            <w:shd w:val="clear" w:color="auto" w:fill="auto"/>
            <w:vAlign w:val="center"/>
            <w:hideMark/>
          </w:tcPr>
          <w:p w14:paraId="7E0A95E1"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13 112,2</w:t>
            </w:r>
          </w:p>
        </w:tc>
      </w:tr>
      <w:tr w:rsidR="0087323F" w:rsidRPr="0087323F" w14:paraId="35B6DF5C"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ACBD0EC" w14:textId="77777777" w:rsidR="0087323F" w:rsidRPr="0087323F" w:rsidRDefault="0087323F" w:rsidP="00020563">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Муниципальная программа "</w:t>
            </w:r>
            <w:r w:rsidR="00020563">
              <w:rPr>
                <w:rFonts w:ascii="Times New Roman" w:eastAsia="Times New Roman" w:hAnsi="Times New Roman"/>
                <w:b/>
                <w:bCs/>
                <w:color w:val="000000"/>
                <w:sz w:val="24"/>
                <w:szCs w:val="24"/>
                <w:lang w:eastAsia="ru-RU"/>
              </w:rPr>
              <w:t>Устойчивое развитие Хохловского сельского поселения</w:t>
            </w:r>
            <w:r w:rsidRPr="0087323F">
              <w:rPr>
                <w:rFonts w:ascii="Times New Roman" w:eastAsia="Times New Roman" w:hAnsi="Times New Roman"/>
                <w:b/>
                <w:bCs/>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581AC95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01.0.00.00000</w:t>
            </w:r>
          </w:p>
        </w:tc>
        <w:tc>
          <w:tcPr>
            <w:tcW w:w="0" w:type="auto"/>
            <w:tcBorders>
              <w:top w:val="nil"/>
              <w:left w:val="nil"/>
              <w:bottom w:val="single" w:sz="4" w:space="0" w:color="auto"/>
              <w:right w:val="single" w:sz="4" w:space="0" w:color="auto"/>
            </w:tcBorders>
            <w:shd w:val="clear" w:color="auto" w:fill="auto"/>
            <w:vAlign w:val="center"/>
            <w:hideMark/>
          </w:tcPr>
          <w:p w14:paraId="16AC20F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479B3AA"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BEE7E5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77719390"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8 385,0</w:t>
            </w:r>
          </w:p>
        </w:tc>
        <w:tc>
          <w:tcPr>
            <w:tcW w:w="1276" w:type="dxa"/>
            <w:tcBorders>
              <w:top w:val="nil"/>
              <w:left w:val="nil"/>
              <w:bottom w:val="single" w:sz="4" w:space="0" w:color="auto"/>
              <w:right w:val="single" w:sz="4" w:space="0" w:color="auto"/>
            </w:tcBorders>
            <w:shd w:val="clear" w:color="auto" w:fill="auto"/>
            <w:vAlign w:val="center"/>
            <w:hideMark/>
          </w:tcPr>
          <w:p w14:paraId="5B36F1D9"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6 192,1</w:t>
            </w:r>
          </w:p>
        </w:tc>
        <w:tc>
          <w:tcPr>
            <w:tcW w:w="1276" w:type="dxa"/>
            <w:tcBorders>
              <w:top w:val="nil"/>
              <w:left w:val="nil"/>
              <w:bottom w:val="single" w:sz="4" w:space="0" w:color="auto"/>
              <w:right w:val="single" w:sz="4" w:space="0" w:color="auto"/>
            </w:tcBorders>
            <w:shd w:val="clear" w:color="auto" w:fill="auto"/>
            <w:vAlign w:val="center"/>
            <w:hideMark/>
          </w:tcPr>
          <w:p w14:paraId="65E8F975"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6 434,0</w:t>
            </w:r>
          </w:p>
        </w:tc>
      </w:tr>
      <w:tr w:rsidR="0087323F" w:rsidRPr="0087323F" w14:paraId="184E746C"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3A3AECE"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xml:space="preserve">Подпрограмма </w:t>
            </w:r>
            <w:r w:rsidR="00020563">
              <w:rPr>
                <w:rFonts w:ascii="Times New Roman" w:eastAsia="Times New Roman" w:hAnsi="Times New Roman"/>
                <w:b/>
                <w:bCs/>
                <w:color w:val="000000"/>
                <w:sz w:val="24"/>
                <w:szCs w:val="24"/>
                <w:lang w:eastAsia="ru-RU"/>
              </w:rPr>
              <w:t>1</w:t>
            </w:r>
            <w:r w:rsidRPr="0087323F">
              <w:rPr>
                <w:rFonts w:ascii="Times New Roman" w:eastAsia="Times New Roman" w:hAnsi="Times New Roman"/>
                <w:b/>
                <w:bCs/>
                <w:color w:val="000000"/>
                <w:sz w:val="24"/>
                <w:szCs w:val="24"/>
                <w:lang w:eastAsia="ru-RU"/>
              </w:rPr>
              <w:t xml:space="preserve">"Обеспечение безопасности жизнедеятельности населения и территории </w:t>
            </w:r>
            <w:r w:rsidR="00020563">
              <w:rPr>
                <w:rFonts w:ascii="Times New Roman" w:eastAsia="Times New Roman" w:hAnsi="Times New Roman"/>
                <w:b/>
                <w:bCs/>
                <w:color w:val="000000"/>
                <w:sz w:val="24"/>
                <w:szCs w:val="24"/>
                <w:lang w:eastAsia="ru-RU"/>
              </w:rPr>
              <w:t xml:space="preserve">Хохловского сельского </w:t>
            </w:r>
            <w:r w:rsidRPr="0087323F">
              <w:rPr>
                <w:rFonts w:ascii="Times New Roman" w:eastAsia="Times New Roman" w:hAnsi="Times New Roman"/>
                <w:b/>
                <w:bCs/>
                <w:color w:val="000000"/>
                <w:sz w:val="24"/>
                <w:szCs w:val="24"/>
                <w:lang w:eastAsia="ru-RU"/>
              </w:rPr>
              <w:t>поселения"</w:t>
            </w:r>
          </w:p>
        </w:tc>
        <w:tc>
          <w:tcPr>
            <w:tcW w:w="0" w:type="auto"/>
            <w:tcBorders>
              <w:top w:val="nil"/>
              <w:left w:val="nil"/>
              <w:bottom w:val="single" w:sz="4" w:space="0" w:color="auto"/>
              <w:right w:val="single" w:sz="4" w:space="0" w:color="auto"/>
            </w:tcBorders>
            <w:shd w:val="clear" w:color="auto" w:fill="auto"/>
            <w:vAlign w:val="center"/>
            <w:hideMark/>
          </w:tcPr>
          <w:p w14:paraId="7975DB4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01.1.00.00000</w:t>
            </w:r>
          </w:p>
        </w:tc>
        <w:tc>
          <w:tcPr>
            <w:tcW w:w="0" w:type="auto"/>
            <w:tcBorders>
              <w:top w:val="nil"/>
              <w:left w:val="nil"/>
              <w:bottom w:val="single" w:sz="4" w:space="0" w:color="auto"/>
              <w:right w:val="single" w:sz="4" w:space="0" w:color="auto"/>
            </w:tcBorders>
            <w:shd w:val="clear" w:color="auto" w:fill="auto"/>
            <w:vAlign w:val="center"/>
            <w:hideMark/>
          </w:tcPr>
          <w:p w14:paraId="3969B60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7788A1A"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656C855"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5A504A41"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38,8</w:t>
            </w:r>
          </w:p>
        </w:tc>
        <w:tc>
          <w:tcPr>
            <w:tcW w:w="1276" w:type="dxa"/>
            <w:tcBorders>
              <w:top w:val="nil"/>
              <w:left w:val="nil"/>
              <w:bottom w:val="single" w:sz="4" w:space="0" w:color="auto"/>
              <w:right w:val="single" w:sz="4" w:space="0" w:color="auto"/>
            </w:tcBorders>
            <w:shd w:val="clear" w:color="auto" w:fill="auto"/>
            <w:vAlign w:val="center"/>
            <w:hideMark/>
          </w:tcPr>
          <w:p w14:paraId="553D969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36C75681"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7D99BA73" w14:textId="77777777" w:rsidTr="0087323F">
        <w:trPr>
          <w:trHeight w:val="3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4D519BF"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Основное мероприятие "Обеспечение защиты и безопасности населения"</w:t>
            </w:r>
          </w:p>
        </w:tc>
        <w:tc>
          <w:tcPr>
            <w:tcW w:w="0" w:type="auto"/>
            <w:tcBorders>
              <w:top w:val="nil"/>
              <w:left w:val="nil"/>
              <w:bottom w:val="single" w:sz="4" w:space="0" w:color="auto"/>
              <w:right w:val="single" w:sz="4" w:space="0" w:color="auto"/>
            </w:tcBorders>
            <w:shd w:val="clear" w:color="auto" w:fill="auto"/>
            <w:vAlign w:val="center"/>
            <w:hideMark/>
          </w:tcPr>
          <w:p w14:paraId="4E4964F1"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01.1.01.00000</w:t>
            </w:r>
          </w:p>
        </w:tc>
        <w:tc>
          <w:tcPr>
            <w:tcW w:w="0" w:type="auto"/>
            <w:tcBorders>
              <w:top w:val="nil"/>
              <w:left w:val="nil"/>
              <w:bottom w:val="single" w:sz="4" w:space="0" w:color="auto"/>
              <w:right w:val="single" w:sz="4" w:space="0" w:color="auto"/>
            </w:tcBorders>
            <w:shd w:val="clear" w:color="auto" w:fill="auto"/>
            <w:vAlign w:val="center"/>
            <w:hideMark/>
          </w:tcPr>
          <w:p w14:paraId="70B24000"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14E20A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D47B32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32B0F57A"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38,8</w:t>
            </w:r>
          </w:p>
        </w:tc>
        <w:tc>
          <w:tcPr>
            <w:tcW w:w="1276" w:type="dxa"/>
            <w:tcBorders>
              <w:top w:val="nil"/>
              <w:left w:val="nil"/>
              <w:bottom w:val="single" w:sz="4" w:space="0" w:color="auto"/>
              <w:right w:val="single" w:sz="4" w:space="0" w:color="auto"/>
            </w:tcBorders>
            <w:shd w:val="clear" w:color="auto" w:fill="auto"/>
            <w:vAlign w:val="center"/>
            <w:hideMark/>
          </w:tcPr>
          <w:p w14:paraId="49C6168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4F5B535B"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5D5AC3BE" w14:textId="77777777" w:rsidTr="0087323F">
        <w:trPr>
          <w:trHeight w:val="96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D92B94E"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xml:space="preserve">Мероприятия по предупреждению и защите населения и территории от чрезвычайных ситуаций природного и </w:t>
            </w:r>
            <w:r w:rsidRPr="0087323F">
              <w:rPr>
                <w:rFonts w:ascii="Times New Roman" w:eastAsia="Times New Roman" w:hAnsi="Times New Roman"/>
                <w:b/>
                <w:bCs/>
                <w:color w:val="000000"/>
                <w:sz w:val="24"/>
                <w:szCs w:val="24"/>
                <w:lang w:eastAsia="ru-RU"/>
              </w:rPr>
              <w:lastRenderedPageBreak/>
              <w:t>техногенного характера, организация деятельности аварийно-спасательных служб</w:t>
            </w:r>
          </w:p>
        </w:tc>
        <w:tc>
          <w:tcPr>
            <w:tcW w:w="0" w:type="auto"/>
            <w:tcBorders>
              <w:top w:val="nil"/>
              <w:left w:val="nil"/>
              <w:bottom w:val="single" w:sz="4" w:space="0" w:color="auto"/>
              <w:right w:val="single" w:sz="4" w:space="0" w:color="auto"/>
            </w:tcBorders>
            <w:shd w:val="clear" w:color="auto" w:fill="auto"/>
            <w:vAlign w:val="center"/>
            <w:hideMark/>
          </w:tcPr>
          <w:p w14:paraId="50DB8BA0"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lastRenderedPageBreak/>
              <w:t>01.1.01.20010</w:t>
            </w:r>
          </w:p>
        </w:tc>
        <w:tc>
          <w:tcPr>
            <w:tcW w:w="0" w:type="auto"/>
            <w:tcBorders>
              <w:top w:val="nil"/>
              <w:left w:val="nil"/>
              <w:bottom w:val="single" w:sz="4" w:space="0" w:color="auto"/>
              <w:right w:val="single" w:sz="4" w:space="0" w:color="auto"/>
            </w:tcBorders>
            <w:shd w:val="clear" w:color="auto" w:fill="auto"/>
            <w:vAlign w:val="center"/>
            <w:hideMark/>
          </w:tcPr>
          <w:p w14:paraId="11884C00"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4D84B6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8D293F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7183AF90"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38,8</w:t>
            </w:r>
          </w:p>
        </w:tc>
        <w:tc>
          <w:tcPr>
            <w:tcW w:w="1276" w:type="dxa"/>
            <w:tcBorders>
              <w:top w:val="nil"/>
              <w:left w:val="nil"/>
              <w:bottom w:val="single" w:sz="4" w:space="0" w:color="auto"/>
              <w:right w:val="single" w:sz="4" w:space="0" w:color="auto"/>
            </w:tcBorders>
            <w:shd w:val="clear" w:color="auto" w:fill="auto"/>
            <w:vAlign w:val="center"/>
            <w:hideMark/>
          </w:tcPr>
          <w:p w14:paraId="63F32E08"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0339D987"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320E4641" w14:textId="77777777" w:rsidTr="0087323F">
        <w:trPr>
          <w:trHeight w:val="15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E143699"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687F95F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01.1.01.20010</w:t>
            </w:r>
          </w:p>
        </w:tc>
        <w:tc>
          <w:tcPr>
            <w:tcW w:w="0" w:type="auto"/>
            <w:tcBorders>
              <w:top w:val="nil"/>
              <w:left w:val="nil"/>
              <w:bottom w:val="single" w:sz="4" w:space="0" w:color="auto"/>
              <w:right w:val="single" w:sz="4" w:space="0" w:color="auto"/>
            </w:tcBorders>
            <w:shd w:val="clear" w:color="auto" w:fill="auto"/>
            <w:vAlign w:val="center"/>
            <w:hideMark/>
          </w:tcPr>
          <w:p w14:paraId="01A95E2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2.0.0</w:t>
            </w:r>
          </w:p>
        </w:tc>
        <w:tc>
          <w:tcPr>
            <w:tcW w:w="0" w:type="auto"/>
            <w:tcBorders>
              <w:top w:val="nil"/>
              <w:left w:val="nil"/>
              <w:bottom w:val="single" w:sz="4" w:space="0" w:color="auto"/>
              <w:right w:val="single" w:sz="4" w:space="0" w:color="auto"/>
            </w:tcBorders>
            <w:shd w:val="clear" w:color="auto" w:fill="auto"/>
            <w:vAlign w:val="center"/>
            <w:hideMark/>
          </w:tcPr>
          <w:p w14:paraId="598ED3B1"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03</w:t>
            </w:r>
          </w:p>
        </w:tc>
        <w:tc>
          <w:tcPr>
            <w:tcW w:w="0" w:type="auto"/>
            <w:tcBorders>
              <w:top w:val="nil"/>
              <w:left w:val="nil"/>
              <w:bottom w:val="single" w:sz="4" w:space="0" w:color="auto"/>
              <w:right w:val="single" w:sz="4" w:space="0" w:color="auto"/>
            </w:tcBorders>
            <w:shd w:val="clear" w:color="auto" w:fill="auto"/>
            <w:vAlign w:val="center"/>
            <w:hideMark/>
          </w:tcPr>
          <w:p w14:paraId="575C03F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14</w:t>
            </w:r>
          </w:p>
        </w:tc>
        <w:tc>
          <w:tcPr>
            <w:tcW w:w="1188" w:type="dxa"/>
            <w:tcBorders>
              <w:top w:val="nil"/>
              <w:left w:val="nil"/>
              <w:bottom w:val="single" w:sz="4" w:space="0" w:color="auto"/>
              <w:right w:val="single" w:sz="4" w:space="0" w:color="auto"/>
            </w:tcBorders>
            <w:shd w:val="clear" w:color="auto" w:fill="auto"/>
            <w:vAlign w:val="center"/>
            <w:hideMark/>
          </w:tcPr>
          <w:p w14:paraId="001212A6"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38,8</w:t>
            </w:r>
          </w:p>
        </w:tc>
        <w:tc>
          <w:tcPr>
            <w:tcW w:w="1276" w:type="dxa"/>
            <w:tcBorders>
              <w:top w:val="nil"/>
              <w:left w:val="nil"/>
              <w:bottom w:val="single" w:sz="4" w:space="0" w:color="auto"/>
              <w:right w:val="single" w:sz="4" w:space="0" w:color="auto"/>
            </w:tcBorders>
            <w:shd w:val="clear" w:color="auto" w:fill="auto"/>
            <w:vAlign w:val="center"/>
            <w:hideMark/>
          </w:tcPr>
          <w:p w14:paraId="506228F2"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0087323F" w:rsidRPr="0087323F">
              <w:rPr>
                <w:rFonts w:ascii="Times New Roman" w:eastAsia="Times New Roman" w:hAnsi="Times New Roman"/>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0C9A00F"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3797BC42"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8A9E72E"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xml:space="preserve">Подпрограмма </w:t>
            </w:r>
            <w:r w:rsidR="00020563">
              <w:rPr>
                <w:rFonts w:ascii="Times New Roman" w:eastAsia="Times New Roman" w:hAnsi="Times New Roman"/>
                <w:b/>
                <w:bCs/>
                <w:color w:val="000000"/>
                <w:sz w:val="24"/>
                <w:szCs w:val="24"/>
                <w:lang w:eastAsia="ru-RU"/>
              </w:rPr>
              <w:t xml:space="preserve">2 </w:t>
            </w:r>
            <w:r w:rsidRPr="0087323F">
              <w:rPr>
                <w:rFonts w:ascii="Times New Roman" w:eastAsia="Times New Roman" w:hAnsi="Times New Roman"/>
                <w:b/>
                <w:bCs/>
                <w:color w:val="000000"/>
                <w:sz w:val="24"/>
                <w:szCs w:val="24"/>
                <w:lang w:eastAsia="ru-RU"/>
              </w:rPr>
              <w:t>"Организация досуга и обеспечение жителей поселения услугами культуры"</w:t>
            </w:r>
          </w:p>
        </w:tc>
        <w:tc>
          <w:tcPr>
            <w:tcW w:w="0" w:type="auto"/>
            <w:tcBorders>
              <w:top w:val="nil"/>
              <w:left w:val="nil"/>
              <w:bottom w:val="single" w:sz="4" w:space="0" w:color="auto"/>
              <w:right w:val="single" w:sz="4" w:space="0" w:color="auto"/>
            </w:tcBorders>
            <w:shd w:val="clear" w:color="auto" w:fill="auto"/>
            <w:vAlign w:val="center"/>
            <w:hideMark/>
          </w:tcPr>
          <w:p w14:paraId="5916B90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01.2.00.00000</w:t>
            </w:r>
          </w:p>
        </w:tc>
        <w:tc>
          <w:tcPr>
            <w:tcW w:w="0" w:type="auto"/>
            <w:tcBorders>
              <w:top w:val="nil"/>
              <w:left w:val="nil"/>
              <w:bottom w:val="single" w:sz="4" w:space="0" w:color="auto"/>
              <w:right w:val="single" w:sz="4" w:space="0" w:color="auto"/>
            </w:tcBorders>
            <w:shd w:val="clear" w:color="auto" w:fill="auto"/>
            <w:vAlign w:val="center"/>
            <w:hideMark/>
          </w:tcPr>
          <w:p w14:paraId="57C65D1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FEF64F2"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E008D53"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063A9B46"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2 063,6</w:t>
            </w:r>
          </w:p>
        </w:tc>
        <w:tc>
          <w:tcPr>
            <w:tcW w:w="1276" w:type="dxa"/>
            <w:tcBorders>
              <w:top w:val="nil"/>
              <w:left w:val="nil"/>
              <w:bottom w:val="single" w:sz="4" w:space="0" w:color="auto"/>
              <w:right w:val="single" w:sz="4" w:space="0" w:color="auto"/>
            </w:tcBorders>
            <w:shd w:val="clear" w:color="auto" w:fill="auto"/>
            <w:vAlign w:val="center"/>
            <w:hideMark/>
          </w:tcPr>
          <w:p w14:paraId="1163720C"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1 881,0</w:t>
            </w:r>
          </w:p>
        </w:tc>
        <w:tc>
          <w:tcPr>
            <w:tcW w:w="1276" w:type="dxa"/>
            <w:tcBorders>
              <w:top w:val="nil"/>
              <w:left w:val="nil"/>
              <w:bottom w:val="single" w:sz="4" w:space="0" w:color="auto"/>
              <w:right w:val="single" w:sz="4" w:space="0" w:color="auto"/>
            </w:tcBorders>
            <w:shd w:val="clear" w:color="auto" w:fill="auto"/>
            <w:vAlign w:val="center"/>
            <w:hideMark/>
          </w:tcPr>
          <w:p w14:paraId="2F1AF0E1"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1 941,7</w:t>
            </w:r>
          </w:p>
        </w:tc>
      </w:tr>
      <w:tr w:rsidR="0087323F" w:rsidRPr="0087323F" w14:paraId="708E042F" w14:textId="77777777" w:rsidTr="0087323F">
        <w:trPr>
          <w:trHeight w:val="127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31E059E"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0" w:type="auto"/>
            <w:tcBorders>
              <w:top w:val="nil"/>
              <w:left w:val="nil"/>
              <w:bottom w:val="single" w:sz="4" w:space="0" w:color="auto"/>
              <w:right w:val="single" w:sz="4" w:space="0" w:color="auto"/>
            </w:tcBorders>
            <w:shd w:val="clear" w:color="auto" w:fill="auto"/>
            <w:vAlign w:val="center"/>
            <w:hideMark/>
          </w:tcPr>
          <w:p w14:paraId="41CA6FD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01.2.01.00000</w:t>
            </w:r>
          </w:p>
        </w:tc>
        <w:tc>
          <w:tcPr>
            <w:tcW w:w="0" w:type="auto"/>
            <w:tcBorders>
              <w:top w:val="nil"/>
              <w:left w:val="nil"/>
              <w:bottom w:val="single" w:sz="4" w:space="0" w:color="auto"/>
              <w:right w:val="single" w:sz="4" w:space="0" w:color="auto"/>
            </w:tcBorders>
            <w:shd w:val="clear" w:color="auto" w:fill="auto"/>
            <w:vAlign w:val="center"/>
            <w:hideMark/>
          </w:tcPr>
          <w:p w14:paraId="0E31651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800295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93E4CA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460FE4BB"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1 663,6</w:t>
            </w:r>
          </w:p>
        </w:tc>
        <w:tc>
          <w:tcPr>
            <w:tcW w:w="1276" w:type="dxa"/>
            <w:tcBorders>
              <w:top w:val="nil"/>
              <w:left w:val="nil"/>
              <w:bottom w:val="single" w:sz="4" w:space="0" w:color="auto"/>
              <w:right w:val="single" w:sz="4" w:space="0" w:color="auto"/>
            </w:tcBorders>
            <w:shd w:val="clear" w:color="auto" w:fill="auto"/>
            <w:vAlign w:val="center"/>
            <w:hideMark/>
          </w:tcPr>
          <w:p w14:paraId="6AC6C501"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1 881,0</w:t>
            </w:r>
          </w:p>
        </w:tc>
        <w:tc>
          <w:tcPr>
            <w:tcW w:w="1276" w:type="dxa"/>
            <w:tcBorders>
              <w:top w:val="nil"/>
              <w:left w:val="nil"/>
              <w:bottom w:val="single" w:sz="4" w:space="0" w:color="auto"/>
              <w:right w:val="single" w:sz="4" w:space="0" w:color="auto"/>
            </w:tcBorders>
            <w:shd w:val="clear" w:color="auto" w:fill="auto"/>
            <w:vAlign w:val="center"/>
            <w:hideMark/>
          </w:tcPr>
          <w:p w14:paraId="6680A6DB"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1 941,7</w:t>
            </w:r>
          </w:p>
        </w:tc>
      </w:tr>
      <w:tr w:rsidR="0087323F" w:rsidRPr="0087323F" w14:paraId="197073AE" w14:textId="77777777" w:rsidTr="0087323F">
        <w:trPr>
          <w:trHeight w:val="127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3437D1B"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w:t>
            </w:r>
            <w:r w:rsidRPr="0087323F">
              <w:rPr>
                <w:rFonts w:ascii="Times New Roman" w:eastAsia="Times New Roman" w:hAnsi="Times New Roman"/>
                <w:b/>
                <w:bCs/>
                <w:color w:val="000000"/>
                <w:sz w:val="24"/>
                <w:szCs w:val="24"/>
                <w:lang w:eastAsia="ru-RU"/>
              </w:rPr>
              <w:lastRenderedPageBreak/>
              <w:t>полномочий по созданию условий для организации досуга и обеспечения жителей поселений услугами организаций культуры</w:t>
            </w:r>
          </w:p>
        </w:tc>
        <w:tc>
          <w:tcPr>
            <w:tcW w:w="0" w:type="auto"/>
            <w:tcBorders>
              <w:top w:val="nil"/>
              <w:left w:val="nil"/>
              <w:bottom w:val="single" w:sz="4" w:space="0" w:color="auto"/>
              <w:right w:val="single" w:sz="4" w:space="0" w:color="auto"/>
            </w:tcBorders>
            <w:shd w:val="clear" w:color="auto" w:fill="auto"/>
            <w:vAlign w:val="center"/>
            <w:hideMark/>
          </w:tcPr>
          <w:p w14:paraId="1F233C5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lastRenderedPageBreak/>
              <w:t>01.2.01.80030</w:t>
            </w:r>
          </w:p>
        </w:tc>
        <w:tc>
          <w:tcPr>
            <w:tcW w:w="0" w:type="auto"/>
            <w:tcBorders>
              <w:top w:val="nil"/>
              <w:left w:val="nil"/>
              <w:bottom w:val="single" w:sz="4" w:space="0" w:color="auto"/>
              <w:right w:val="single" w:sz="4" w:space="0" w:color="auto"/>
            </w:tcBorders>
            <w:shd w:val="clear" w:color="auto" w:fill="auto"/>
            <w:vAlign w:val="center"/>
            <w:hideMark/>
          </w:tcPr>
          <w:p w14:paraId="25CFA78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A5AEDE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D65035D"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273F0830"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1 663,6</w:t>
            </w:r>
          </w:p>
        </w:tc>
        <w:tc>
          <w:tcPr>
            <w:tcW w:w="1276" w:type="dxa"/>
            <w:tcBorders>
              <w:top w:val="nil"/>
              <w:left w:val="nil"/>
              <w:bottom w:val="single" w:sz="4" w:space="0" w:color="auto"/>
              <w:right w:val="single" w:sz="4" w:space="0" w:color="auto"/>
            </w:tcBorders>
            <w:shd w:val="clear" w:color="auto" w:fill="auto"/>
            <w:vAlign w:val="center"/>
            <w:hideMark/>
          </w:tcPr>
          <w:p w14:paraId="3829E797"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1 881,0</w:t>
            </w:r>
          </w:p>
        </w:tc>
        <w:tc>
          <w:tcPr>
            <w:tcW w:w="1276" w:type="dxa"/>
            <w:tcBorders>
              <w:top w:val="nil"/>
              <w:left w:val="nil"/>
              <w:bottom w:val="single" w:sz="4" w:space="0" w:color="auto"/>
              <w:right w:val="single" w:sz="4" w:space="0" w:color="auto"/>
            </w:tcBorders>
            <w:shd w:val="clear" w:color="auto" w:fill="auto"/>
            <w:vAlign w:val="center"/>
            <w:hideMark/>
          </w:tcPr>
          <w:p w14:paraId="3AA650A4"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1 941,7</w:t>
            </w:r>
          </w:p>
        </w:tc>
      </w:tr>
      <w:tr w:rsidR="0087323F" w:rsidRPr="0087323F" w14:paraId="7C61FB5B" w14:textId="77777777" w:rsidTr="0087323F">
        <w:trPr>
          <w:trHeight w:val="127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A12945C"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14:paraId="05D23F1A"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01.2.01.80030</w:t>
            </w:r>
          </w:p>
        </w:tc>
        <w:tc>
          <w:tcPr>
            <w:tcW w:w="0" w:type="auto"/>
            <w:tcBorders>
              <w:top w:val="nil"/>
              <w:left w:val="nil"/>
              <w:bottom w:val="single" w:sz="4" w:space="0" w:color="auto"/>
              <w:right w:val="single" w:sz="4" w:space="0" w:color="auto"/>
            </w:tcBorders>
            <w:shd w:val="clear" w:color="auto" w:fill="auto"/>
            <w:vAlign w:val="center"/>
            <w:hideMark/>
          </w:tcPr>
          <w:p w14:paraId="6DCB8C5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5.0.0</w:t>
            </w:r>
          </w:p>
        </w:tc>
        <w:tc>
          <w:tcPr>
            <w:tcW w:w="0" w:type="auto"/>
            <w:tcBorders>
              <w:top w:val="nil"/>
              <w:left w:val="nil"/>
              <w:bottom w:val="single" w:sz="4" w:space="0" w:color="auto"/>
              <w:right w:val="single" w:sz="4" w:space="0" w:color="auto"/>
            </w:tcBorders>
            <w:shd w:val="clear" w:color="auto" w:fill="auto"/>
            <w:vAlign w:val="center"/>
            <w:hideMark/>
          </w:tcPr>
          <w:p w14:paraId="34D36216"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08</w:t>
            </w:r>
          </w:p>
        </w:tc>
        <w:tc>
          <w:tcPr>
            <w:tcW w:w="0" w:type="auto"/>
            <w:tcBorders>
              <w:top w:val="nil"/>
              <w:left w:val="nil"/>
              <w:bottom w:val="single" w:sz="4" w:space="0" w:color="auto"/>
              <w:right w:val="single" w:sz="4" w:space="0" w:color="auto"/>
            </w:tcBorders>
            <w:shd w:val="clear" w:color="auto" w:fill="auto"/>
            <w:vAlign w:val="center"/>
            <w:hideMark/>
          </w:tcPr>
          <w:p w14:paraId="2C66AB4D"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w:t>
            </w:r>
          </w:p>
        </w:tc>
        <w:tc>
          <w:tcPr>
            <w:tcW w:w="1188" w:type="dxa"/>
            <w:tcBorders>
              <w:top w:val="nil"/>
              <w:left w:val="nil"/>
              <w:bottom w:val="single" w:sz="4" w:space="0" w:color="auto"/>
              <w:right w:val="single" w:sz="4" w:space="0" w:color="auto"/>
            </w:tcBorders>
            <w:shd w:val="clear" w:color="auto" w:fill="auto"/>
            <w:vAlign w:val="center"/>
            <w:hideMark/>
          </w:tcPr>
          <w:p w14:paraId="79C6837C"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1 663,6</w:t>
            </w:r>
          </w:p>
        </w:tc>
        <w:tc>
          <w:tcPr>
            <w:tcW w:w="1276" w:type="dxa"/>
            <w:tcBorders>
              <w:top w:val="nil"/>
              <w:left w:val="nil"/>
              <w:bottom w:val="single" w:sz="4" w:space="0" w:color="auto"/>
              <w:right w:val="single" w:sz="4" w:space="0" w:color="auto"/>
            </w:tcBorders>
            <w:shd w:val="clear" w:color="auto" w:fill="auto"/>
            <w:vAlign w:val="center"/>
            <w:hideMark/>
          </w:tcPr>
          <w:p w14:paraId="4FAF1612"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1 881,</w:t>
            </w:r>
            <w:r w:rsidR="00020563">
              <w:rPr>
                <w:rFonts w:ascii="Times New Roman" w:eastAsia="Times New Roman" w:hAnsi="Times New Roman"/>
                <w:bCs/>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14:paraId="0AEE8B48"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1 941,7</w:t>
            </w:r>
          </w:p>
        </w:tc>
      </w:tr>
      <w:tr w:rsidR="0087323F" w:rsidRPr="0087323F" w14:paraId="6E84CFFC"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5F4C6B9"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Основное мероприятие "Сохранение и популяризация объектов культурного наследия"</w:t>
            </w:r>
          </w:p>
        </w:tc>
        <w:tc>
          <w:tcPr>
            <w:tcW w:w="0" w:type="auto"/>
            <w:tcBorders>
              <w:top w:val="nil"/>
              <w:left w:val="nil"/>
              <w:bottom w:val="single" w:sz="4" w:space="0" w:color="auto"/>
              <w:right w:val="single" w:sz="4" w:space="0" w:color="auto"/>
            </w:tcBorders>
            <w:shd w:val="clear" w:color="auto" w:fill="auto"/>
            <w:vAlign w:val="center"/>
            <w:hideMark/>
          </w:tcPr>
          <w:p w14:paraId="2A787A01"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01.2.03.00000</w:t>
            </w:r>
          </w:p>
        </w:tc>
        <w:tc>
          <w:tcPr>
            <w:tcW w:w="0" w:type="auto"/>
            <w:tcBorders>
              <w:top w:val="nil"/>
              <w:left w:val="nil"/>
              <w:bottom w:val="single" w:sz="4" w:space="0" w:color="auto"/>
              <w:right w:val="single" w:sz="4" w:space="0" w:color="auto"/>
            </w:tcBorders>
            <w:shd w:val="clear" w:color="auto" w:fill="auto"/>
            <w:vAlign w:val="center"/>
            <w:hideMark/>
          </w:tcPr>
          <w:p w14:paraId="6AED4730"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BD0D993"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637ADDA"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211548AF"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400,0</w:t>
            </w:r>
          </w:p>
        </w:tc>
        <w:tc>
          <w:tcPr>
            <w:tcW w:w="1276" w:type="dxa"/>
            <w:tcBorders>
              <w:top w:val="nil"/>
              <w:left w:val="nil"/>
              <w:bottom w:val="single" w:sz="4" w:space="0" w:color="auto"/>
              <w:right w:val="single" w:sz="4" w:space="0" w:color="auto"/>
            </w:tcBorders>
            <w:shd w:val="clear" w:color="auto" w:fill="auto"/>
            <w:vAlign w:val="center"/>
            <w:hideMark/>
          </w:tcPr>
          <w:p w14:paraId="489215CD"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275B241A"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35BCCC8E" w14:textId="77777777" w:rsidTr="0087323F">
        <w:trPr>
          <w:trHeight w:val="3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82BEEE1"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Сохранение и популяризация объектов культурного наследия</w:t>
            </w:r>
          </w:p>
        </w:tc>
        <w:tc>
          <w:tcPr>
            <w:tcW w:w="0" w:type="auto"/>
            <w:tcBorders>
              <w:top w:val="nil"/>
              <w:left w:val="nil"/>
              <w:bottom w:val="single" w:sz="4" w:space="0" w:color="auto"/>
              <w:right w:val="single" w:sz="4" w:space="0" w:color="auto"/>
            </w:tcBorders>
            <w:shd w:val="clear" w:color="auto" w:fill="auto"/>
            <w:vAlign w:val="center"/>
            <w:hideMark/>
          </w:tcPr>
          <w:p w14:paraId="4878232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01.2.03.20060</w:t>
            </w:r>
          </w:p>
        </w:tc>
        <w:tc>
          <w:tcPr>
            <w:tcW w:w="0" w:type="auto"/>
            <w:tcBorders>
              <w:top w:val="nil"/>
              <w:left w:val="nil"/>
              <w:bottom w:val="single" w:sz="4" w:space="0" w:color="auto"/>
              <w:right w:val="single" w:sz="4" w:space="0" w:color="auto"/>
            </w:tcBorders>
            <w:shd w:val="clear" w:color="auto" w:fill="auto"/>
            <w:vAlign w:val="center"/>
            <w:hideMark/>
          </w:tcPr>
          <w:p w14:paraId="43E95AEC"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A51DBB6"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166B5F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3C60F285"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400,0</w:t>
            </w:r>
          </w:p>
        </w:tc>
        <w:tc>
          <w:tcPr>
            <w:tcW w:w="1276" w:type="dxa"/>
            <w:tcBorders>
              <w:top w:val="nil"/>
              <w:left w:val="nil"/>
              <w:bottom w:val="single" w:sz="4" w:space="0" w:color="auto"/>
              <w:right w:val="single" w:sz="4" w:space="0" w:color="auto"/>
            </w:tcBorders>
            <w:shd w:val="clear" w:color="auto" w:fill="auto"/>
            <w:vAlign w:val="center"/>
            <w:hideMark/>
          </w:tcPr>
          <w:p w14:paraId="6E44ADF5"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5BD28172"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048EDA52" w14:textId="77777777" w:rsidTr="0087323F">
        <w:trPr>
          <w:trHeight w:val="96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7002AC5"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4C75907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01.2.03.20060</w:t>
            </w:r>
          </w:p>
        </w:tc>
        <w:tc>
          <w:tcPr>
            <w:tcW w:w="0" w:type="auto"/>
            <w:tcBorders>
              <w:top w:val="nil"/>
              <w:left w:val="nil"/>
              <w:bottom w:val="single" w:sz="4" w:space="0" w:color="auto"/>
              <w:right w:val="single" w:sz="4" w:space="0" w:color="auto"/>
            </w:tcBorders>
            <w:shd w:val="clear" w:color="auto" w:fill="auto"/>
            <w:vAlign w:val="center"/>
            <w:hideMark/>
          </w:tcPr>
          <w:p w14:paraId="553441A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2.0.0</w:t>
            </w:r>
          </w:p>
        </w:tc>
        <w:tc>
          <w:tcPr>
            <w:tcW w:w="0" w:type="auto"/>
            <w:tcBorders>
              <w:top w:val="nil"/>
              <w:left w:val="nil"/>
              <w:bottom w:val="single" w:sz="4" w:space="0" w:color="auto"/>
              <w:right w:val="single" w:sz="4" w:space="0" w:color="auto"/>
            </w:tcBorders>
            <w:shd w:val="clear" w:color="auto" w:fill="auto"/>
            <w:vAlign w:val="center"/>
            <w:hideMark/>
          </w:tcPr>
          <w:p w14:paraId="50C8943D"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08</w:t>
            </w:r>
          </w:p>
        </w:tc>
        <w:tc>
          <w:tcPr>
            <w:tcW w:w="0" w:type="auto"/>
            <w:tcBorders>
              <w:top w:val="nil"/>
              <w:left w:val="nil"/>
              <w:bottom w:val="single" w:sz="4" w:space="0" w:color="auto"/>
              <w:right w:val="single" w:sz="4" w:space="0" w:color="auto"/>
            </w:tcBorders>
            <w:shd w:val="clear" w:color="auto" w:fill="auto"/>
            <w:vAlign w:val="center"/>
            <w:hideMark/>
          </w:tcPr>
          <w:p w14:paraId="39EBD4C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w:t>
            </w:r>
          </w:p>
        </w:tc>
        <w:tc>
          <w:tcPr>
            <w:tcW w:w="1188" w:type="dxa"/>
            <w:tcBorders>
              <w:top w:val="nil"/>
              <w:left w:val="nil"/>
              <w:bottom w:val="single" w:sz="4" w:space="0" w:color="auto"/>
              <w:right w:val="single" w:sz="4" w:space="0" w:color="auto"/>
            </w:tcBorders>
            <w:shd w:val="clear" w:color="auto" w:fill="auto"/>
            <w:vAlign w:val="center"/>
            <w:hideMark/>
          </w:tcPr>
          <w:p w14:paraId="274FCB36"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400,0</w:t>
            </w:r>
          </w:p>
        </w:tc>
        <w:tc>
          <w:tcPr>
            <w:tcW w:w="1276" w:type="dxa"/>
            <w:tcBorders>
              <w:top w:val="nil"/>
              <w:left w:val="nil"/>
              <w:bottom w:val="single" w:sz="4" w:space="0" w:color="auto"/>
              <w:right w:val="single" w:sz="4" w:space="0" w:color="auto"/>
            </w:tcBorders>
            <w:shd w:val="clear" w:color="auto" w:fill="auto"/>
            <w:vAlign w:val="center"/>
            <w:hideMark/>
          </w:tcPr>
          <w:p w14:paraId="3B33B16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492AA87F"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196D970F"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75A2885"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xml:space="preserve">Подпрограмма </w:t>
            </w:r>
            <w:r w:rsidR="00020563">
              <w:rPr>
                <w:rFonts w:ascii="Times New Roman" w:eastAsia="Times New Roman" w:hAnsi="Times New Roman"/>
                <w:b/>
                <w:bCs/>
                <w:color w:val="000000"/>
                <w:sz w:val="24"/>
                <w:szCs w:val="24"/>
                <w:lang w:eastAsia="ru-RU"/>
              </w:rPr>
              <w:t xml:space="preserve">3 </w:t>
            </w:r>
            <w:r w:rsidRPr="0087323F">
              <w:rPr>
                <w:rFonts w:ascii="Times New Roman" w:eastAsia="Times New Roman" w:hAnsi="Times New Roman"/>
                <w:b/>
                <w:bCs/>
                <w:color w:val="000000"/>
                <w:sz w:val="24"/>
                <w:szCs w:val="24"/>
                <w:lang w:eastAsia="ru-RU"/>
              </w:rPr>
              <w:t xml:space="preserve">"Развитие физической культуры, массового </w:t>
            </w:r>
            <w:r w:rsidRPr="0087323F">
              <w:rPr>
                <w:rFonts w:ascii="Times New Roman" w:eastAsia="Times New Roman" w:hAnsi="Times New Roman"/>
                <w:b/>
                <w:bCs/>
                <w:color w:val="000000"/>
                <w:sz w:val="24"/>
                <w:szCs w:val="24"/>
                <w:lang w:eastAsia="ru-RU"/>
              </w:rPr>
              <w:lastRenderedPageBreak/>
              <w:t>спорта и молодежной политики"</w:t>
            </w:r>
          </w:p>
        </w:tc>
        <w:tc>
          <w:tcPr>
            <w:tcW w:w="0" w:type="auto"/>
            <w:tcBorders>
              <w:top w:val="nil"/>
              <w:left w:val="nil"/>
              <w:bottom w:val="single" w:sz="4" w:space="0" w:color="auto"/>
              <w:right w:val="single" w:sz="4" w:space="0" w:color="auto"/>
            </w:tcBorders>
            <w:shd w:val="clear" w:color="auto" w:fill="auto"/>
            <w:vAlign w:val="center"/>
            <w:hideMark/>
          </w:tcPr>
          <w:p w14:paraId="58D16103"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lastRenderedPageBreak/>
              <w:t>01.3.00.00000</w:t>
            </w:r>
          </w:p>
        </w:tc>
        <w:tc>
          <w:tcPr>
            <w:tcW w:w="0" w:type="auto"/>
            <w:tcBorders>
              <w:top w:val="nil"/>
              <w:left w:val="nil"/>
              <w:bottom w:val="single" w:sz="4" w:space="0" w:color="auto"/>
              <w:right w:val="single" w:sz="4" w:space="0" w:color="auto"/>
            </w:tcBorders>
            <w:shd w:val="clear" w:color="auto" w:fill="auto"/>
            <w:vAlign w:val="center"/>
            <w:hideMark/>
          </w:tcPr>
          <w:p w14:paraId="7383A31A"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C1515A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FED8A2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06D9E120"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6F9E2BEA"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22079F0E"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0EE6CD88"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C48CC0E"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Основное мероприятие "Развитие физической культуры, массового спорта"</w:t>
            </w:r>
          </w:p>
        </w:tc>
        <w:tc>
          <w:tcPr>
            <w:tcW w:w="0" w:type="auto"/>
            <w:tcBorders>
              <w:top w:val="nil"/>
              <w:left w:val="nil"/>
              <w:bottom w:val="single" w:sz="4" w:space="0" w:color="auto"/>
              <w:right w:val="single" w:sz="4" w:space="0" w:color="auto"/>
            </w:tcBorders>
            <w:shd w:val="clear" w:color="auto" w:fill="auto"/>
            <w:vAlign w:val="center"/>
            <w:hideMark/>
          </w:tcPr>
          <w:p w14:paraId="2FC8F201"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01.3.01.00000</w:t>
            </w:r>
          </w:p>
        </w:tc>
        <w:tc>
          <w:tcPr>
            <w:tcW w:w="0" w:type="auto"/>
            <w:tcBorders>
              <w:top w:val="nil"/>
              <w:left w:val="nil"/>
              <w:bottom w:val="single" w:sz="4" w:space="0" w:color="auto"/>
              <w:right w:val="single" w:sz="4" w:space="0" w:color="auto"/>
            </w:tcBorders>
            <w:shd w:val="clear" w:color="auto" w:fill="auto"/>
            <w:vAlign w:val="center"/>
            <w:hideMark/>
          </w:tcPr>
          <w:p w14:paraId="4AF8DDB0"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85D942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909BFF6"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16161CC2"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6959F08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3A6D51C5"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258DF8DE" w14:textId="77777777" w:rsidTr="0087323F">
        <w:trPr>
          <w:trHeight w:val="3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767A183"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Организация спортивных 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6DAC06E3"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01.3.01.20070</w:t>
            </w:r>
          </w:p>
        </w:tc>
        <w:tc>
          <w:tcPr>
            <w:tcW w:w="0" w:type="auto"/>
            <w:tcBorders>
              <w:top w:val="nil"/>
              <w:left w:val="nil"/>
              <w:bottom w:val="single" w:sz="4" w:space="0" w:color="auto"/>
              <w:right w:val="single" w:sz="4" w:space="0" w:color="auto"/>
            </w:tcBorders>
            <w:shd w:val="clear" w:color="auto" w:fill="auto"/>
            <w:vAlign w:val="center"/>
            <w:hideMark/>
          </w:tcPr>
          <w:p w14:paraId="7B912CAB"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B6BA638"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BD45CD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5CFA0A7B"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7F70E5E0"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0087323F" w:rsidRPr="0087323F">
              <w:rPr>
                <w:rFonts w:ascii="Times New Roman" w:eastAsia="Times New Roman" w:hAnsi="Times New Roman"/>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92FB05F"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350F190C"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29113A5"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22AB8738"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01.3.01.20070</w:t>
            </w:r>
          </w:p>
        </w:tc>
        <w:tc>
          <w:tcPr>
            <w:tcW w:w="0" w:type="auto"/>
            <w:tcBorders>
              <w:top w:val="nil"/>
              <w:left w:val="nil"/>
              <w:bottom w:val="single" w:sz="4" w:space="0" w:color="auto"/>
              <w:right w:val="single" w:sz="4" w:space="0" w:color="auto"/>
            </w:tcBorders>
            <w:shd w:val="clear" w:color="auto" w:fill="auto"/>
            <w:vAlign w:val="center"/>
            <w:hideMark/>
          </w:tcPr>
          <w:p w14:paraId="296F46DD"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2.0.0</w:t>
            </w:r>
          </w:p>
        </w:tc>
        <w:tc>
          <w:tcPr>
            <w:tcW w:w="0" w:type="auto"/>
            <w:tcBorders>
              <w:top w:val="nil"/>
              <w:left w:val="nil"/>
              <w:bottom w:val="single" w:sz="4" w:space="0" w:color="auto"/>
              <w:right w:val="single" w:sz="4" w:space="0" w:color="auto"/>
            </w:tcBorders>
            <w:shd w:val="clear" w:color="auto" w:fill="auto"/>
            <w:vAlign w:val="center"/>
            <w:hideMark/>
          </w:tcPr>
          <w:p w14:paraId="2CFE45C2"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14:paraId="31C6E32B"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02</w:t>
            </w:r>
          </w:p>
        </w:tc>
        <w:tc>
          <w:tcPr>
            <w:tcW w:w="1188" w:type="dxa"/>
            <w:tcBorders>
              <w:top w:val="nil"/>
              <w:left w:val="nil"/>
              <w:bottom w:val="single" w:sz="4" w:space="0" w:color="auto"/>
              <w:right w:val="single" w:sz="4" w:space="0" w:color="auto"/>
            </w:tcBorders>
            <w:shd w:val="clear" w:color="auto" w:fill="auto"/>
            <w:vAlign w:val="center"/>
            <w:hideMark/>
          </w:tcPr>
          <w:p w14:paraId="3605AB3C"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1286E2A2"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0087323F" w:rsidRPr="0087323F">
              <w:rPr>
                <w:rFonts w:ascii="Times New Roman" w:eastAsia="Times New Roman" w:hAnsi="Times New Roman"/>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5BB11F6A"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561FD233" w14:textId="77777777" w:rsidTr="0087323F">
        <w:trPr>
          <w:trHeight w:val="3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F40BEA6" w14:textId="77777777" w:rsidR="0087323F" w:rsidRPr="0087323F" w:rsidRDefault="0087323F" w:rsidP="00020563">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xml:space="preserve">Подпрограмма </w:t>
            </w:r>
            <w:r w:rsidR="00020563">
              <w:rPr>
                <w:rFonts w:ascii="Times New Roman" w:eastAsia="Times New Roman" w:hAnsi="Times New Roman"/>
                <w:b/>
                <w:bCs/>
                <w:color w:val="000000"/>
                <w:sz w:val="24"/>
                <w:szCs w:val="24"/>
                <w:lang w:eastAsia="ru-RU"/>
              </w:rPr>
              <w:t xml:space="preserve">4 </w:t>
            </w:r>
            <w:r w:rsidRPr="0087323F">
              <w:rPr>
                <w:rFonts w:ascii="Times New Roman" w:eastAsia="Times New Roman" w:hAnsi="Times New Roman"/>
                <w:b/>
                <w:bCs/>
                <w:color w:val="000000"/>
                <w:sz w:val="24"/>
                <w:szCs w:val="24"/>
                <w:lang w:eastAsia="ru-RU"/>
              </w:rPr>
              <w:t xml:space="preserve">"Развитие дорожной сети </w:t>
            </w:r>
            <w:r w:rsidR="00020563">
              <w:rPr>
                <w:rFonts w:ascii="Times New Roman" w:eastAsia="Times New Roman" w:hAnsi="Times New Roman"/>
                <w:b/>
                <w:bCs/>
                <w:color w:val="000000"/>
                <w:sz w:val="24"/>
                <w:szCs w:val="24"/>
                <w:lang w:eastAsia="ru-RU"/>
              </w:rPr>
              <w:t>Хохловского сельского</w:t>
            </w:r>
            <w:r w:rsidRPr="0087323F">
              <w:rPr>
                <w:rFonts w:ascii="Times New Roman" w:eastAsia="Times New Roman" w:hAnsi="Times New Roman"/>
                <w:b/>
                <w:bCs/>
                <w:color w:val="000000"/>
                <w:sz w:val="24"/>
                <w:szCs w:val="24"/>
                <w:lang w:eastAsia="ru-RU"/>
              </w:rPr>
              <w:t xml:space="preserve"> поселения"</w:t>
            </w:r>
          </w:p>
        </w:tc>
        <w:tc>
          <w:tcPr>
            <w:tcW w:w="0" w:type="auto"/>
            <w:tcBorders>
              <w:top w:val="nil"/>
              <w:left w:val="nil"/>
              <w:bottom w:val="single" w:sz="4" w:space="0" w:color="auto"/>
              <w:right w:val="single" w:sz="4" w:space="0" w:color="auto"/>
            </w:tcBorders>
            <w:shd w:val="clear" w:color="auto" w:fill="auto"/>
            <w:vAlign w:val="center"/>
            <w:hideMark/>
          </w:tcPr>
          <w:p w14:paraId="11DE9F41"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01.4.00.00000</w:t>
            </w:r>
          </w:p>
        </w:tc>
        <w:tc>
          <w:tcPr>
            <w:tcW w:w="0" w:type="auto"/>
            <w:tcBorders>
              <w:top w:val="nil"/>
              <w:left w:val="nil"/>
              <w:bottom w:val="single" w:sz="4" w:space="0" w:color="auto"/>
              <w:right w:val="single" w:sz="4" w:space="0" w:color="auto"/>
            </w:tcBorders>
            <w:shd w:val="clear" w:color="auto" w:fill="auto"/>
            <w:vAlign w:val="center"/>
            <w:hideMark/>
          </w:tcPr>
          <w:p w14:paraId="249035E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B7024EC"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8455B4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07CCBCEB"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924,6</w:t>
            </w:r>
          </w:p>
        </w:tc>
        <w:tc>
          <w:tcPr>
            <w:tcW w:w="1276" w:type="dxa"/>
            <w:tcBorders>
              <w:top w:val="nil"/>
              <w:left w:val="nil"/>
              <w:bottom w:val="single" w:sz="4" w:space="0" w:color="auto"/>
              <w:right w:val="single" w:sz="4" w:space="0" w:color="auto"/>
            </w:tcBorders>
            <w:shd w:val="clear" w:color="auto" w:fill="auto"/>
            <w:vAlign w:val="center"/>
            <w:hideMark/>
          </w:tcPr>
          <w:p w14:paraId="54784755"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0087323F" w:rsidRPr="0087323F">
              <w:rPr>
                <w:rFonts w:ascii="Times New Roman" w:eastAsia="Times New Roman" w:hAnsi="Times New Roman"/>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555580E"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0B6B04E3" w14:textId="77777777" w:rsidTr="0087323F">
        <w:trPr>
          <w:trHeight w:val="3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DCFC273"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Основное мероприятие "Содержание и ремонт автомобильных дорог"</w:t>
            </w:r>
          </w:p>
        </w:tc>
        <w:tc>
          <w:tcPr>
            <w:tcW w:w="0" w:type="auto"/>
            <w:tcBorders>
              <w:top w:val="nil"/>
              <w:left w:val="nil"/>
              <w:bottom w:val="single" w:sz="4" w:space="0" w:color="auto"/>
              <w:right w:val="single" w:sz="4" w:space="0" w:color="auto"/>
            </w:tcBorders>
            <w:shd w:val="clear" w:color="auto" w:fill="auto"/>
            <w:vAlign w:val="center"/>
            <w:hideMark/>
          </w:tcPr>
          <w:p w14:paraId="46637A0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01.4.01.00000</w:t>
            </w:r>
          </w:p>
        </w:tc>
        <w:tc>
          <w:tcPr>
            <w:tcW w:w="0" w:type="auto"/>
            <w:tcBorders>
              <w:top w:val="nil"/>
              <w:left w:val="nil"/>
              <w:bottom w:val="single" w:sz="4" w:space="0" w:color="auto"/>
              <w:right w:val="single" w:sz="4" w:space="0" w:color="auto"/>
            </w:tcBorders>
            <w:shd w:val="clear" w:color="auto" w:fill="auto"/>
            <w:vAlign w:val="center"/>
            <w:hideMark/>
          </w:tcPr>
          <w:p w14:paraId="714D9750"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8B2D56B"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FB23F5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4435B64A"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924,6</w:t>
            </w:r>
          </w:p>
        </w:tc>
        <w:tc>
          <w:tcPr>
            <w:tcW w:w="1276" w:type="dxa"/>
            <w:tcBorders>
              <w:top w:val="nil"/>
              <w:left w:val="nil"/>
              <w:bottom w:val="single" w:sz="4" w:space="0" w:color="auto"/>
              <w:right w:val="single" w:sz="4" w:space="0" w:color="auto"/>
            </w:tcBorders>
            <w:shd w:val="clear" w:color="auto" w:fill="auto"/>
            <w:vAlign w:val="center"/>
            <w:hideMark/>
          </w:tcPr>
          <w:p w14:paraId="5B9F171D"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0087323F" w:rsidRPr="0087323F">
              <w:rPr>
                <w:rFonts w:ascii="Times New Roman" w:eastAsia="Times New Roman" w:hAnsi="Times New Roman"/>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1469266"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4F5B392A" w14:textId="77777777" w:rsidTr="0087323F">
        <w:trPr>
          <w:trHeight w:val="3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3A723ED"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Содержание и ремонт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vAlign w:val="center"/>
            <w:hideMark/>
          </w:tcPr>
          <w:p w14:paraId="5E1A078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01.4.01.9Д090</w:t>
            </w:r>
          </w:p>
        </w:tc>
        <w:tc>
          <w:tcPr>
            <w:tcW w:w="0" w:type="auto"/>
            <w:tcBorders>
              <w:top w:val="nil"/>
              <w:left w:val="nil"/>
              <w:bottom w:val="single" w:sz="4" w:space="0" w:color="auto"/>
              <w:right w:val="single" w:sz="4" w:space="0" w:color="auto"/>
            </w:tcBorders>
            <w:shd w:val="clear" w:color="auto" w:fill="auto"/>
            <w:vAlign w:val="center"/>
            <w:hideMark/>
          </w:tcPr>
          <w:p w14:paraId="27A0F3F2"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4BB57CA"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223C82A"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31C29653"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924,6</w:t>
            </w:r>
          </w:p>
        </w:tc>
        <w:tc>
          <w:tcPr>
            <w:tcW w:w="1276" w:type="dxa"/>
            <w:tcBorders>
              <w:top w:val="nil"/>
              <w:left w:val="nil"/>
              <w:bottom w:val="single" w:sz="4" w:space="0" w:color="auto"/>
              <w:right w:val="single" w:sz="4" w:space="0" w:color="auto"/>
            </w:tcBorders>
            <w:shd w:val="clear" w:color="auto" w:fill="auto"/>
            <w:vAlign w:val="center"/>
            <w:hideMark/>
          </w:tcPr>
          <w:p w14:paraId="110DC84C"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58C9C36E"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17067A6F" w14:textId="77777777" w:rsidTr="0087323F">
        <w:trPr>
          <w:trHeight w:val="96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9ACD0CD"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Содержание и ремонт автомобильных дорог местного значения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75D352CA"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01.4.01.9Д090</w:t>
            </w:r>
          </w:p>
        </w:tc>
        <w:tc>
          <w:tcPr>
            <w:tcW w:w="0" w:type="auto"/>
            <w:tcBorders>
              <w:top w:val="nil"/>
              <w:left w:val="nil"/>
              <w:bottom w:val="single" w:sz="4" w:space="0" w:color="auto"/>
              <w:right w:val="single" w:sz="4" w:space="0" w:color="auto"/>
            </w:tcBorders>
            <w:shd w:val="clear" w:color="auto" w:fill="auto"/>
            <w:vAlign w:val="center"/>
            <w:hideMark/>
          </w:tcPr>
          <w:p w14:paraId="471BF536"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2.0.0</w:t>
            </w:r>
          </w:p>
        </w:tc>
        <w:tc>
          <w:tcPr>
            <w:tcW w:w="0" w:type="auto"/>
            <w:tcBorders>
              <w:top w:val="nil"/>
              <w:left w:val="nil"/>
              <w:bottom w:val="single" w:sz="4" w:space="0" w:color="auto"/>
              <w:right w:val="single" w:sz="4" w:space="0" w:color="auto"/>
            </w:tcBorders>
            <w:shd w:val="clear" w:color="auto" w:fill="auto"/>
            <w:vAlign w:val="center"/>
            <w:hideMark/>
          </w:tcPr>
          <w:p w14:paraId="169AECC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04</w:t>
            </w:r>
          </w:p>
        </w:tc>
        <w:tc>
          <w:tcPr>
            <w:tcW w:w="0" w:type="auto"/>
            <w:tcBorders>
              <w:top w:val="nil"/>
              <w:left w:val="nil"/>
              <w:bottom w:val="single" w:sz="4" w:space="0" w:color="auto"/>
              <w:right w:val="single" w:sz="4" w:space="0" w:color="auto"/>
            </w:tcBorders>
            <w:shd w:val="clear" w:color="auto" w:fill="auto"/>
            <w:vAlign w:val="center"/>
            <w:hideMark/>
          </w:tcPr>
          <w:p w14:paraId="5079CE01"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09</w:t>
            </w:r>
          </w:p>
        </w:tc>
        <w:tc>
          <w:tcPr>
            <w:tcW w:w="1188" w:type="dxa"/>
            <w:tcBorders>
              <w:top w:val="nil"/>
              <w:left w:val="nil"/>
              <w:bottom w:val="single" w:sz="4" w:space="0" w:color="auto"/>
              <w:right w:val="single" w:sz="4" w:space="0" w:color="auto"/>
            </w:tcBorders>
            <w:shd w:val="clear" w:color="auto" w:fill="auto"/>
            <w:vAlign w:val="center"/>
            <w:hideMark/>
          </w:tcPr>
          <w:p w14:paraId="6BE0DC0B"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924,6</w:t>
            </w:r>
          </w:p>
        </w:tc>
        <w:tc>
          <w:tcPr>
            <w:tcW w:w="1276" w:type="dxa"/>
            <w:tcBorders>
              <w:top w:val="nil"/>
              <w:left w:val="nil"/>
              <w:bottom w:val="single" w:sz="4" w:space="0" w:color="auto"/>
              <w:right w:val="single" w:sz="4" w:space="0" w:color="auto"/>
            </w:tcBorders>
            <w:shd w:val="clear" w:color="auto" w:fill="auto"/>
            <w:vAlign w:val="center"/>
            <w:hideMark/>
          </w:tcPr>
          <w:p w14:paraId="2C66907A"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0087323F" w:rsidRPr="0087323F">
              <w:rPr>
                <w:rFonts w:ascii="Times New Roman" w:eastAsia="Times New Roman" w:hAnsi="Times New Roman"/>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75C1632C"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73B77A10" w14:textId="77777777" w:rsidTr="0087323F">
        <w:trPr>
          <w:trHeight w:val="3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E93BA14"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xml:space="preserve">Подпрограмма </w:t>
            </w:r>
            <w:r w:rsidR="00020563">
              <w:rPr>
                <w:rFonts w:ascii="Times New Roman" w:eastAsia="Times New Roman" w:hAnsi="Times New Roman"/>
                <w:b/>
                <w:bCs/>
                <w:color w:val="000000"/>
                <w:sz w:val="24"/>
                <w:szCs w:val="24"/>
                <w:lang w:eastAsia="ru-RU"/>
              </w:rPr>
              <w:t xml:space="preserve">5 </w:t>
            </w:r>
            <w:r w:rsidRPr="0087323F">
              <w:rPr>
                <w:rFonts w:ascii="Times New Roman" w:eastAsia="Times New Roman" w:hAnsi="Times New Roman"/>
                <w:b/>
                <w:bCs/>
                <w:color w:val="000000"/>
                <w:sz w:val="24"/>
                <w:szCs w:val="24"/>
                <w:lang w:eastAsia="ru-RU"/>
              </w:rPr>
              <w:t xml:space="preserve">"Благоустройство территории </w:t>
            </w:r>
            <w:r w:rsidR="00020563">
              <w:rPr>
                <w:rFonts w:ascii="Times New Roman" w:eastAsia="Times New Roman" w:hAnsi="Times New Roman"/>
                <w:b/>
                <w:bCs/>
                <w:color w:val="000000"/>
                <w:sz w:val="24"/>
                <w:szCs w:val="24"/>
                <w:lang w:eastAsia="ru-RU"/>
              </w:rPr>
              <w:t xml:space="preserve">Хохловского </w:t>
            </w:r>
            <w:r w:rsidR="00020563">
              <w:rPr>
                <w:rFonts w:ascii="Times New Roman" w:eastAsia="Times New Roman" w:hAnsi="Times New Roman"/>
                <w:b/>
                <w:bCs/>
                <w:color w:val="000000"/>
                <w:sz w:val="24"/>
                <w:szCs w:val="24"/>
                <w:lang w:eastAsia="ru-RU"/>
              </w:rPr>
              <w:lastRenderedPageBreak/>
              <w:t xml:space="preserve">сельского </w:t>
            </w:r>
            <w:r w:rsidRPr="0087323F">
              <w:rPr>
                <w:rFonts w:ascii="Times New Roman" w:eastAsia="Times New Roman" w:hAnsi="Times New Roman"/>
                <w:b/>
                <w:bCs/>
                <w:color w:val="000000"/>
                <w:sz w:val="24"/>
                <w:szCs w:val="24"/>
                <w:lang w:eastAsia="ru-RU"/>
              </w:rPr>
              <w:t>поселения"</w:t>
            </w:r>
          </w:p>
        </w:tc>
        <w:tc>
          <w:tcPr>
            <w:tcW w:w="0" w:type="auto"/>
            <w:tcBorders>
              <w:top w:val="nil"/>
              <w:left w:val="nil"/>
              <w:bottom w:val="single" w:sz="4" w:space="0" w:color="auto"/>
              <w:right w:val="single" w:sz="4" w:space="0" w:color="auto"/>
            </w:tcBorders>
            <w:shd w:val="clear" w:color="auto" w:fill="auto"/>
            <w:vAlign w:val="center"/>
            <w:hideMark/>
          </w:tcPr>
          <w:p w14:paraId="3456959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lastRenderedPageBreak/>
              <w:t>01.5.00.00000</w:t>
            </w:r>
          </w:p>
        </w:tc>
        <w:tc>
          <w:tcPr>
            <w:tcW w:w="0" w:type="auto"/>
            <w:tcBorders>
              <w:top w:val="nil"/>
              <w:left w:val="nil"/>
              <w:bottom w:val="single" w:sz="4" w:space="0" w:color="auto"/>
              <w:right w:val="single" w:sz="4" w:space="0" w:color="auto"/>
            </w:tcBorders>
            <w:shd w:val="clear" w:color="auto" w:fill="auto"/>
            <w:vAlign w:val="center"/>
            <w:hideMark/>
          </w:tcPr>
          <w:p w14:paraId="78B5934D"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8E0DBD1"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55DE208"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4DB4FF1C"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5 348,0</w:t>
            </w:r>
          </w:p>
        </w:tc>
        <w:tc>
          <w:tcPr>
            <w:tcW w:w="1276" w:type="dxa"/>
            <w:tcBorders>
              <w:top w:val="nil"/>
              <w:left w:val="nil"/>
              <w:bottom w:val="single" w:sz="4" w:space="0" w:color="auto"/>
              <w:right w:val="single" w:sz="4" w:space="0" w:color="auto"/>
            </w:tcBorders>
            <w:shd w:val="clear" w:color="auto" w:fill="auto"/>
            <w:vAlign w:val="center"/>
            <w:hideMark/>
          </w:tcPr>
          <w:p w14:paraId="33ABA379"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4 311,1</w:t>
            </w:r>
          </w:p>
        </w:tc>
        <w:tc>
          <w:tcPr>
            <w:tcW w:w="1276" w:type="dxa"/>
            <w:tcBorders>
              <w:top w:val="nil"/>
              <w:left w:val="nil"/>
              <w:bottom w:val="single" w:sz="4" w:space="0" w:color="auto"/>
              <w:right w:val="single" w:sz="4" w:space="0" w:color="auto"/>
            </w:tcBorders>
            <w:shd w:val="clear" w:color="auto" w:fill="auto"/>
            <w:vAlign w:val="center"/>
            <w:hideMark/>
          </w:tcPr>
          <w:p w14:paraId="5AAB2BAD"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4 492,3</w:t>
            </w:r>
          </w:p>
        </w:tc>
      </w:tr>
      <w:tr w:rsidR="0087323F" w:rsidRPr="0087323F" w14:paraId="1BE4EE25"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0D2BF6E"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0" w:type="auto"/>
            <w:tcBorders>
              <w:top w:val="nil"/>
              <w:left w:val="nil"/>
              <w:bottom w:val="single" w:sz="4" w:space="0" w:color="auto"/>
              <w:right w:val="single" w:sz="4" w:space="0" w:color="auto"/>
            </w:tcBorders>
            <w:shd w:val="clear" w:color="auto" w:fill="auto"/>
            <w:vAlign w:val="center"/>
            <w:hideMark/>
          </w:tcPr>
          <w:p w14:paraId="1006D67A"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01.5.01.00000</w:t>
            </w:r>
          </w:p>
        </w:tc>
        <w:tc>
          <w:tcPr>
            <w:tcW w:w="0" w:type="auto"/>
            <w:tcBorders>
              <w:top w:val="nil"/>
              <w:left w:val="nil"/>
              <w:bottom w:val="single" w:sz="4" w:space="0" w:color="auto"/>
              <w:right w:val="single" w:sz="4" w:space="0" w:color="auto"/>
            </w:tcBorders>
            <w:shd w:val="clear" w:color="auto" w:fill="auto"/>
            <w:vAlign w:val="center"/>
            <w:hideMark/>
          </w:tcPr>
          <w:p w14:paraId="715EAEE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869CB88"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DB20FF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631BAF0D"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38177FA2"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788831A1"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1B27DB7E" w14:textId="77777777" w:rsidTr="0087323F">
        <w:trPr>
          <w:trHeight w:val="3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890B046"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Мероприятия по озеленению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14:paraId="21C73510"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01.5.01.20120</w:t>
            </w:r>
          </w:p>
        </w:tc>
        <w:tc>
          <w:tcPr>
            <w:tcW w:w="0" w:type="auto"/>
            <w:tcBorders>
              <w:top w:val="nil"/>
              <w:left w:val="nil"/>
              <w:bottom w:val="single" w:sz="4" w:space="0" w:color="auto"/>
              <w:right w:val="single" w:sz="4" w:space="0" w:color="auto"/>
            </w:tcBorders>
            <w:shd w:val="clear" w:color="auto" w:fill="auto"/>
            <w:vAlign w:val="center"/>
            <w:hideMark/>
          </w:tcPr>
          <w:p w14:paraId="724B732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38DEF9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72E66D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1A2B921C"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1490ED6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16F048DC"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0EB160D4"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31C33C2"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4BFA822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01.5.01.20120</w:t>
            </w:r>
          </w:p>
        </w:tc>
        <w:tc>
          <w:tcPr>
            <w:tcW w:w="0" w:type="auto"/>
            <w:tcBorders>
              <w:top w:val="nil"/>
              <w:left w:val="nil"/>
              <w:bottom w:val="single" w:sz="4" w:space="0" w:color="auto"/>
              <w:right w:val="single" w:sz="4" w:space="0" w:color="auto"/>
            </w:tcBorders>
            <w:shd w:val="clear" w:color="auto" w:fill="auto"/>
            <w:vAlign w:val="center"/>
            <w:hideMark/>
          </w:tcPr>
          <w:p w14:paraId="645FE27D"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2.0.0</w:t>
            </w:r>
          </w:p>
        </w:tc>
        <w:tc>
          <w:tcPr>
            <w:tcW w:w="0" w:type="auto"/>
            <w:tcBorders>
              <w:top w:val="nil"/>
              <w:left w:val="nil"/>
              <w:bottom w:val="single" w:sz="4" w:space="0" w:color="auto"/>
              <w:right w:val="single" w:sz="4" w:space="0" w:color="auto"/>
            </w:tcBorders>
            <w:shd w:val="clear" w:color="auto" w:fill="auto"/>
            <w:vAlign w:val="center"/>
            <w:hideMark/>
          </w:tcPr>
          <w:p w14:paraId="4D80CAD3"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14:paraId="60F1CC5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03</w:t>
            </w:r>
          </w:p>
        </w:tc>
        <w:tc>
          <w:tcPr>
            <w:tcW w:w="1188" w:type="dxa"/>
            <w:tcBorders>
              <w:top w:val="nil"/>
              <w:left w:val="nil"/>
              <w:bottom w:val="single" w:sz="4" w:space="0" w:color="auto"/>
              <w:right w:val="single" w:sz="4" w:space="0" w:color="auto"/>
            </w:tcBorders>
            <w:shd w:val="clear" w:color="auto" w:fill="auto"/>
            <w:vAlign w:val="center"/>
            <w:hideMark/>
          </w:tcPr>
          <w:p w14:paraId="37389DE4"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120DF27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3C1BB9BD"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2433426B" w14:textId="77777777" w:rsidTr="0087323F">
        <w:trPr>
          <w:trHeight w:val="3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5DC5E56"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Основное мероприятие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center"/>
            <w:hideMark/>
          </w:tcPr>
          <w:p w14:paraId="321BE15C"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01.5.03.00000</w:t>
            </w:r>
          </w:p>
        </w:tc>
        <w:tc>
          <w:tcPr>
            <w:tcW w:w="0" w:type="auto"/>
            <w:tcBorders>
              <w:top w:val="nil"/>
              <w:left w:val="nil"/>
              <w:bottom w:val="single" w:sz="4" w:space="0" w:color="auto"/>
              <w:right w:val="single" w:sz="4" w:space="0" w:color="auto"/>
            </w:tcBorders>
            <w:shd w:val="clear" w:color="auto" w:fill="auto"/>
            <w:vAlign w:val="center"/>
            <w:hideMark/>
          </w:tcPr>
          <w:p w14:paraId="72A15146"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1B7D5E1"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494DE7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0E288C1A"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5 243,0</w:t>
            </w:r>
          </w:p>
        </w:tc>
        <w:tc>
          <w:tcPr>
            <w:tcW w:w="1276" w:type="dxa"/>
            <w:tcBorders>
              <w:top w:val="nil"/>
              <w:left w:val="nil"/>
              <w:bottom w:val="single" w:sz="4" w:space="0" w:color="auto"/>
              <w:right w:val="single" w:sz="4" w:space="0" w:color="auto"/>
            </w:tcBorders>
            <w:shd w:val="clear" w:color="auto" w:fill="auto"/>
            <w:vAlign w:val="center"/>
            <w:hideMark/>
          </w:tcPr>
          <w:p w14:paraId="44936C87"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2 732,1</w:t>
            </w:r>
          </w:p>
        </w:tc>
        <w:tc>
          <w:tcPr>
            <w:tcW w:w="1276" w:type="dxa"/>
            <w:tcBorders>
              <w:top w:val="nil"/>
              <w:left w:val="nil"/>
              <w:bottom w:val="single" w:sz="4" w:space="0" w:color="auto"/>
              <w:right w:val="single" w:sz="4" w:space="0" w:color="auto"/>
            </w:tcBorders>
            <w:shd w:val="clear" w:color="auto" w:fill="auto"/>
            <w:vAlign w:val="center"/>
            <w:hideMark/>
          </w:tcPr>
          <w:p w14:paraId="66B761E4"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2 841,3</w:t>
            </w:r>
          </w:p>
        </w:tc>
      </w:tr>
      <w:tr w:rsidR="0087323F" w:rsidRPr="0087323F" w14:paraId="5651E9ED" w14:textId="77777777" w:rsidTr="0087323F">
        <w:trPr>
          <w:trHeight w:val="3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D87CD80"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center"/>
            <w:hideMark/>
          </w:tcPr>
          <w:p w14:paraId="3DE37E0B"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01.5.03.20140</w:t>
            </w:r>
          </w:p>
        </w:tc>
        <w:tc>
          <w:tcPr>
            <w:tcW w:w="0" w:type="auto"/>
            <w:tcBorders>
              <w:top w:val="nil"/>
              <w:left w:val="nil"/>
              <w:bottom w:val="single" w:sz="4" w:space="0" w:color="auto"/>
              <w:right w:val="single" w:sz="4" w:space="0" w:color="auto"/>
            </w:tcBorders>
            <w:shd w:val="clear" w:color="auto" w:fill="auto"/>
            <w:vAlign w:val="center"/>
            <w:hideMark/>
          </w:tcPr>
          <w:p w14:paraId="5B673DF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2C121F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641F160"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0AD5E37E"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1 062,0</w:t>
            </w:r>
          </w:p>
        </w:tc>
        <w:tc>
          <w:tcPr>
            <w:tcW w:w="1276" w:type="dxa"/>
            <w:tcBorders>
              <w:top w:val="nil"/>
              <w:left w:val="nil"/>
              <w:bottom w:val="single" w:sz="4" w:space="0" w:color="auto"/>
              <w:right w:val="single" w:sz="4" w:space="0" w:color="auto"/>
            </w:tcBorders>
            <w:shd w:val="clear" w:color="auto" w:fill="auto"/>
            <w:vAlign w:val="center"/>
            <w:hideMark/>
          </w:tcPr>
          <w:p w14:paraId="4A8516AA"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6EC352F1"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44A83FB3"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F880509"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4035FF3D"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01.5.03.20140</w:t>
            </w:r>
          </w:p>
        </w:tc>
        <w:tc>
          <w:tcPr>
            <w:tcW w:w="0" w:type="auto"/>
            <w:tcBorders>
              <w:top w:val="nil"/>
              <w:left w:val="nil"/>
              <w:bottom w:val="single" w:sz="4" w:space="0" w:color="auto"/>
              <w:right w:val="single" w:sz="4" w:space="0" w:color="auto"/>
            </w:tcBorders>
            <w:shd w:val="clear" w:color="auto" w:fill="auto"/>
            <w:vAlign w:val="center"/>
            <w:hideMark/>
          </w:tcPr>
          <w:p w14:paraId="728DA03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2.0.0</w:t>
            </w:r>
          </w:p>
        </w:tc>
        <w:tc>
          <w:tcPr>
            <w:tcW w:w="0" w:type="auto"/>
            <w:tcBorders>
              <w:top w:val="nil"/>
              <w:left w:val="nil"/>
              <w:bottom w:val="single" w:sz="4" w:space="0" w:color="auto"/>
              <w:right w:val="single" w:sz="4" w:space="0" w:color="auto"/>
            </w:tcBorders>
            <w:shd w:val="clear" w:color="auto" w:fill="auto"/>
            <w:vAlign w:val="center"/>
            <w:hideMark/>
          </w:tcPr>
          <w:p w14:paraId="3E498FF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14:paraId="2724D2F8"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03</w:t>
            </w:r>
          </w:p>
        </w:tc>
        <w:tc>
          <w:tcPr>
            <w:tcW w:w="1188" w:type="dxa"/>
            <w:tcBorders>
              <w:top w:val="nil"/>
              <w:left w:val="nil"/>
              <w:bottom w:val="single" w:sz="4" w:space="0" w:color="auto"/>
              <w:right w:val="single" w:sz="4" w:space="0" w:color="auto"/>
            </w:tcBorders>
            <w:shd w:val="clear" w:color="auto" w:fill="auto"/>
            <w:vAlign w:val="center"/>
            <w:hideMark/>
          </w:tcPr>
          <w:p w14:paraId="4ABE3E92"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1 057,0</w:t>
            </w:r>
          </w:p>
        </w:tc>
        <w:tc>
          <w:tcPr>
            <w:tcW w:w="1276" w:type="dxa"/>
            <w:tcBorders>
              <w:top w:val="nil"/>
              <w:left w:val="nil"/>
              <w:bottom w:val="single" w:sz="4" w:space="0" w:color="auto"/>
              <w:right w:val="single" w:sz="4" w:space="0" w:color="auto"/>
            </w:tcBorders>
            <w:shd w:val="clear" w:color="auto" w:fill="auto"/>
            <w:vAlign w:val="center"/>
            <w:hideMark/>
          </w:tcPr>
          <w:p w14:paraId="7F735601"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06B764F2"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5A0DA194"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5A0A12E"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Прочие мероприятия по благоустройству (Иные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7E540B71"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01.5.03.20140</w:t>
            </w:r>
          </w:p>
        </w:tc>
        <w:tc>
          <w:tcPr>
            <w:tcW w:w="0" w:type="auto"/>
            <w:tcBorders>
              <w:top w:val="nil"/>
              <w:left w:val="nil"/>
              <w:bottom w:val="single" w:sz="4" w:space="0" w:color="auto"/>
              <w:right w:val="single" w:sz="4" w:space="0" w:color="auto"/>
            </w:tcBorders>
            <w:shd w:val="clear" w:color="auto" w:fill="auto"/>
            <w:vAlign w:val="center"/>
            <w:hideMark/>
          </w:tcPr>
          <w:p w14:paraId="7947F4EB"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8.0.0</w:t>
            </w:r>
          </w:p>
        </w:tc>
        <w:tc>
          <w:tcPr>
            <w:tcW w:w="0" w:type="auto"/>
            <w:tcBorders>
              <w:top w:val="nil"/>
              <w:left w:val="nil"/>
              <w:bottom w:val="single" w:sz="4" w:space="0" w:color="auto"/>
              <w:right w:val="single" w:sz="4" w:space="0" w:color="auto"/>
            </w:tcBorders>
            <w:shd w:val="clear" w:color="auto" w:fill="auto"/>
            <w:vAlign w:val="center"/>
            <w:hideMark/>
          </w:tcPr>
          <w:p w14:paraId="588BD9C6"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14:paraId="082E6B42"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03</w:t>
            </w:r>
          </w:p>
        </w:tc>
        <w:tc>
          <w:tcPr>
            <w:tcW w:w="1188" w:type="dxa"/>
            <w:tcBorders>
              <w:top w:val="nil"/>
              <w:left w:val="nil"/>
              <w:bottom w:val="single" w:sz="4" w:space="0" w:color="auto"/>
              <w:right w:val="single" w:sz="4" w:space="0" w:color="auto"/>
            </w:tcBorders>
            <w:shd w:val="clear" w:color="auto" w:fill="auto"/>
            <w:vAlign w:val="center"/>
            <w:hideMark/>
          </w:tcPr>
          <w:p w14:paraId="77D56CC9" w14:textId="77777777" w:rsidR="0087323F" w:rsidRPr="0087323F" w:rsidRDefault="00697575"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w:t>
            </w:r>
          </w:p>
        </w:tc>
        <w:tc>
          <w:tcPr>
            <w:tcW w:w="1276" w:type="dxa"/>
            <w:tcBorders>
              <w:top w:val="nil"/>
              <w:left w:val="nil"/>
              <w:bottom w:val="single" w:sz="4" w:space="0" w:color="auto"/>
              <w:right w:val="single" w:sz="4" w:space="0" w:color="auto"/>
            </w:tcBorders>
            <w:shd w:val="clear" w:color="auto" w:fill="auto"/>
            <w:vAlign w:val="center"/>
            <w:hideMark/>
          </w:tcPr>
          <w:p w14:paraId="51BB427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17F2D622"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16DB93C5"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7FC92B1"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Осуществление деятельности по обращению с животными без</w:t>
            </w:r>
            <w:r w:rsidRPr="0087323F">
              <w:rPr>
                <w:rFonts w:ascii="Times New Roman" w:eastAsia="Times New Roman" w:hAnsi="Times New Roman"/>
                <w:b/>
                <w:bCs/>
                <w:color w:val="000000"/>
                <w:sz w:val="24"/>
                <w:szCs w:val="24"/>
                <w:lang w:eastAsia="ru-RU"/>
              </w:rPr>
              <w:br/>
              <w:t>владельцев, обитающими на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14:paraId="0F9467AC"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01.5.03.22010</w:t>
            </w:r>
          </w:p>
        </w:tc>
        <w:tc>
          <w:tcPr>
            <w:tcW w:w="0" w:type="auto"/>
            <w:tcBorders>
              <w:top w:val="nil"/>
              <w:left w:val="nil"/>
              <w:bottom w:val="single" w:sz="4" w:space="0" w:color="auto"/>
              <w:right w:val="single" w:sz="4" w:space="0" w:color="auto"/>
            </w:tcBorders>
            <w:shd w:val="clear" w:color="auto" w:fill="auto"/>
            <w:vAlign w:val="center"/>
            <w:hideMark/>
          </w:tcPr>
          <w:p w14:paraId="4B59DD0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180D0B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5D5179C"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6AF7AEE9" w14:textId="77777777" w:rsidR="0087323F" w:rsidRPr="0087323F" w:rsidRDefault="00020563"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45,0</w:t>
            </w:r>
          </w:p>
        </w:tc>
        <w:tc>
          <w:tcPr>
            <w:tcW w:w="1276" w:type="dxa"/>
            <w:tcBorders>
              <w:top w:val="nil"/>
              <w:left w:val="nil"/>
              <w:bottom w:val="single" w:sz="4" w:space="0" w:color="auto"/>
              <w:right w:val="single" w:sz="4" w:space="0" w:color="auto"/>
            </w:tcBorders>
            <w:shd w:val="clear" w:color="auto" w:fill="auto"/>
            <w:vAlign w:val="center"/>
            <w:hideMark/>
          </w:tcPr>
          <w:p w14:paraId="3AFE086C"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3E95E0BD"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0F098C33" w14:textId="77777777" w:rsidTr="0087323F">
        <w:trPr>
          <w:trHeight w:val="96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0C0AFA2"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lastRenderedPageBreak/>
              <w:t>Осуществление деятельности по обращению с животными без</w:t>
            </w:r>
            <w:r w:rsidRPr="0087323F">
              <w:rPr>
                <w:rFonts w:ascii="Times New Roman" w:eastAsia="Times New Roman" w:hAnsi="Times New Roman"/>
                <w:b/>
                <w:bCs/>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7B1E7CC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01.5.03.22010</w:t>
            </w:r>
          </w:p>
        </w:tc>
        <w:tc>
          <w:tcPr>
            <w:tcW w:w="0" w:type="auto"/>
            <w:tcBorders>
              <w:top w:val="nil"/>
              <w:left w:val="nil"/>
              <w:bottom w:val="single" w:sz="4" w:space="0" w:color="auto"/>
              <w:right w:val="single" w:sz="4" w:space="0" w:color="auto"/>
            </w:tcBorders>
            <w:shd w:val="clear" w:color="auto" w:fill="auto"/>
            <w:vAlign w:val="center"/>
            <w:hideMark/>
          </w:tcPr>
          <w:p w14:paraId="5BA55DC5"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2.0.0</w:t>
            </w:r>
          </w:p>
        </w:tc>
        <w:tc>
          <w:tcPr>
            <w:tcW w:w="0" w:type="auto"/>
            <w:tcBorders>
              <w:top w:val="nil"/>
              <w:left w:val="nil"/>
              <w:bottom w:val="single" w:sz="4" w:space="0" w:color="auto"/>
              <w:right w:val="single" w:sz="4" w:space="0" w:color="auto"/>
            </w:tcBorders>
            <w:shd w:val="clear" w:color="auto" w:fill="auto"/>
            <w:vAlign w:val="center"/>
            <w:hideMark/>
          </w:tcPr>
          <w:p w14:paraId="720B299A"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14:paraId="3147ED63"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03</w:t>
            </w:r>
          </w:p>
        </w:tc>
        <w:tc>
          <w:tcPr>
            <w:tcW w:w="1188" w:type="dxa"/>
            <w:tcBorders>
              <w:top w:val="nil"/>
              <w:left w:val="nil"/>
              <w:bottom w:val="single" w:sz="4" w:space="0" w:color="auto"/>
              <w:right w:val="single" w:sz="4" w:space="0" w:color="auto"/>
            </w:tcBorders>
            <w:shd w:val="clear" w:color="auto" w:fill="auto"/>
            <w:vAlign w:val="center"/>
            <w:hideMark/>
          </w:tcPr>
          <w:p w14:paraId="2F6AACEF"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45,0</w:t>
            </w:r>
          </w:p>
        </w:tc>
        <w:tc>
          <w:tcPr>
            <w:tcW w:w="1276" w:type="dxa"/>
            <w:tcBorders>
              <w:top w:val="nil"/>
              <w:left w:val="nil"/>
              <w:bottom w:val="single" w:sz="4" w:space="0" w:color="auto"/>
              <w:right w:val="single" w:sz="4" w:space="0" w:color="auto"/>
            </w:tcBorders>
            <w:shd w:val="clear" w:color="auto" w:fill="auto"/>
            <w:vAlign w:val="center"/>
            <w:hideMark/>
          </w:tcPr>
          <w:p w14:paraId="2A79089E"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0087323F" w:rsidRPr="0087323F">
              <w:rPr>
                <w:rFonts w:ascii="Times New Roman" w:eastAsia="Times New Roman" w:hAnsi="Times New Roman"/>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04C6D4B"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286C7E0C"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C542B9C"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0" w:type="auto"/>
            <w:tcBorders>
              <w:top w:val="nil"/>
              <w:left w:val="nil"/>
              <w:bottom w:val="single" w:sz="4" w:space="0" w:color="auto"/>
              <w:right w:val="single" w:sz="4" w:space="0" w:color="auto"/>
            </w:tcBorders>
            <w:shd w:val="clear" w:color="auto" w:fill="auto"/>
            <w:vAlign w:val="center"/>
            <w:hideMark/>
          </w:tcPr>
          <w:p w14:paraId="4419F8E3"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01.5.03.80150</w:t>
            </w:r>
          </w:p>
        </w:tc>
        <w:tc>
          <w:tcPr>
            <w:tcW w:w="0" w:type="auto"/>
            <w:tcBorders>
              <w:top w:val="nil"/>
              <w:left w:val="nil"/>
              <w:bottom w:val="single" w:sz="4" w:space="0" w:color="auto"/>
              <w:right w:val="single" w:sz="4" w:space="0" w:color="auto"/>
            </w:tcBorders>
            <w:shd w:val="clear" w:color="auto" w:fill="auto"/>
            <w:vAlign w:val="center"/>
            <w:hideMark/>
          </w:tcPr>
          <w:p w14:paraId="336DFA3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D24594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682086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158A45AC"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4 136,0</w:t>
            </w:r>
          </w:p>
        </w:tc>
        <w:tc>
          <w:tcPr>
            <w:tcW w:w="1276" w:type="dxa"/>
            <w:tcBorders>
              <w:top w:val="nil"/>
              <w:left w:val="nil"/>
              <w:bottom w:val="single" w:sz="4" w:space="0" w:color="auto"/>
              <w:right w:val="single" w:sz="4" w:space="0" w:color="auto"/>
            </w:tcBorders>
            <w:shd w:val="clear" w:color="auto" w:fill="auto"/>
            <w:vAlign w:val="center"/>
            <w:hideMark/>
          </w:tcPr>
          <w:p w14:paraId="749F8590"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2 732,1</w:t>
            </w:r>
          </w:p>
        </w:tc>
        <w:tc>
          <w:tcPr>
            <w:tcW w:w="1276" w:type="dxa"/>
            <w:tcBorders>
              <w:top w:val="nil"/>
              <w:left w:val="nil"/>
              <w:bottom w:val="single" w:sz="4" w:space="0" w:color="auto"/>
              <w:right w:val="single" w:sz="4" w:space="0" w:color="auto"/>
            </w:tcBorders>
            <w:shd w:val="clear" w:color="auto" w:fill="auto"/>
            <w:vAlign w:val="center"/>
            <w:hideMark/>
          </w:tcPr>
          <w:p w14:paraId="26D3DA5A"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2 841,3</w:t>
            </w:r>
          </w:p>
        </w:tc>
      </w:tr>
      <w:tr w:rsidR="0087323F" w:rsidRPr="0087323F" w14:paraId="73E3EEE7"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52C538C"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14:paraId="708DFCB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01.5.03.80150</w:t>
            </w:r>
          </w:p>
        </w:tc>
        <w:tc>
          <w:tcPr>
            <w:tcW w:w="0" w:type="auto"/>
            <w:tcBorders>
              <w:top w:val="nil"/>
              <w:left w:val="nil"/>
              <w:bottom w:val="single" w:sz="4" w:space="0" w:color="auto"/>
              <w:right w:val="single" w:sz="4" w:space="0" w:color="auto"/>
            </w:tcBorders>
            <w:shd w:val="clear" w:color="auto" w:fill="auto"/>
            <w:vAlign w:val="center"/>
            <w:hideMark/>
          </w:tcPr>
          <w:p w14:paraId="122611E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5.0.0</w:t>
            </w:r>
          </w:p>
        </w:tc>
        <w:tc>
          <w:tcPr>
            <w:tcW w:w="0" w:type="auto"/>
            <w:tcBorders>
              <w:top w:val="nil"/>
              <w:left w:val="nil"/>
              <w:bottom w:val="single" w:sz="4" w:space="0" w:color="auto"/>
              <w:right w:val="single" w:sz="4" w:space="0" w:color="auto"/>
            </w:tcBorders>
            <w:shd w:val="clear" w:color="auto" w:fill="auto"/>
            <w:vAlign w:val="center"/>
            <w:hideMark/>
          </w:tcPr>
          <w:p w14:paraId="59891DE3"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14:paraId="7C4C60E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03</w:t>
            </w:r>
          </w:p>
        </w:tc>
        <w:tc>
          <w:tcPr>
            <w:tcW w:w="1188" w:type="dxa"/>
            <w:tcBorders>
              <w:top w:val="nil"/>
              <w:left w:val="nil"/>
              <w:bottom w:val="single" w:sz="4" w:space="0" w:color="auto"/>
              <w:right w:val="single" w:sz="4" w:space="0" w:color="auto"/>
            </w:tcBorders>
            <w:shd w:val="clear" w:color="auto" w:fill="auto"/>
            <w:vAlign w:val="center"/>
            <w:hideMark/>
          </w:tcPr>
          <w:p w14:paraId="192F9801"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4 136,0</w:t>
            </w:r>
          </w:p>
        </w:tc>
        <w:tc>
          <w:tcPr>
            <w:tcW w:w="1276" w:type="dxa"/>
            <w:tcBorders>
              <w:top w:val="nil"/>
              <w:left w:val="nil"/>
              <w:bottom w:val="single" w:sz="4" w:space="0" w:color="auto"/>
              <w:right w:val="single" w:sz="4" w:space="0" w:color="auto"/>
            </w:tcBorders>
            <w:shd w:val="clear" w:color="auto" w:fill="auto"/>
            <w:vAlign w:val="center"/>
            <w:hideMark/>
          </w:tcPr>
          <w:p w14:paraId="51E7167C"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2 732,1</w:t>
            </w:r>
          </w:p>
        </w:tc>
        <w:tc>
          <w:tcPr>
            <w:tcW w:w="1276" w:type="dxa"/>
            <w:tcBorders>
              <w:top w:val="nil"/>
              <w:left w:val="nil"/>
              <w:bottom w:val="single" w:sz="4" w:space="0" w:color="auto"/>
              <w:right w:val="single" w:sz="4" w:space="0" w:color="auto"/>
            </w:tcBorders>
            <w:shd w:val="clear" w:color="auto" w:fill="auto"/>
            <w:vAlign w:val="center"/>
            <w:hideMark/>
          </w:tcPr>
          <w:p w14:paraId="29566EC3"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2 841,3</w:t>
            </w:r>
          </w:p>
        </w:tc>
      </w:tr>
      <w:tr w:rsidR="0087323F" w:rsidRPr="0087323F" w14:paraId="1EA2E1D6" w14:textId="77777777" w:rsidTr="0087323F">
        <w:trPr>
          <w:trHeight w:val="3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A50F960"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Основное мероприятие "Обустройство и содержанию мест захоронения"</w:t>
            </w:r>
          </w:p>
        </w:tc>
        <w:tc>
          <w:tcPr>
            <w:tcW w:w="0" w:type="auto"/>
            <w:tcBorders>
              <w:top w:val="nil"/>
              <w:left w:val="nil"/>
              <w:bottom w:val="single" w:sz="4" w:space="0" w:color="auto"/>
              <w:right w:val="single" w:sz="4" w:space="0" w:color="auto"/>
            </w:tcBorders>
            <w:shd w:val="clear" w:color="auto" w:fill="auto"/>
            <w:vAlign w:val="center"/>
            <w:hideMark/>
          </w:tcPr>
          <w:p w14:paraId="5F7B8940"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01.5.04.00000</w:t>
            </w:r>
          </w:p>
        </w:tc>
        <w:tc>
          <w:tcPr>
            <w:tcW w:w="0" w:type="auto"/>
            <w:tcBorders>
              <w:top w:val="nil"/>
              <w:left w:val="nil"/>
              <w:bottom w:val="single" w:sz="4" w:space="0" w:color="auto"/>
              <w:right w:val="single" w:sz="4" w:space="0" w:color="auto"/>
            </w:tcBorders>
            <w:shd w:val="clear" w:color="auto" w:fill="auto"/>
            <w:vAlign w:val="center"/>
            <w:hideMark/>
          </w:tcPr>
          <w:p w14:paraId="214D50F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E28D39A"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F4A7EA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17EABAD8"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25,0</w:t>
            </w:r>
          </w:p>
        </w:tc>
        <w:tc>
          <w:tcPr>
            <w:tcW w:w="1276" w:type="dxa"/>
            <w:tcBorders>
              <w:top w:val="nil"/>
              <w:left w:val="nil"/>
              <w:bottom w:val="single" w:sz="4" w:space="0" w:color="auto"/>
              <w:right w:val="single" w:sz="4" w:space="0" w:color="auto"/>
            </w:tcBorders>
            <w:shd w:val="clear" w:color="auto" w:fill="auto"/>
            <w:vAlign w:val="center"/>
            <w:hideMark/>
          </w:tcPr>
          <w:p w14:paraId="230EBE06"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0087323F" w:rsidRPr="0087323F">
              <w:rPr>
                <w:rFonts w:ascii="Times New Roman" w:eastAsia="Times New Roman" w:hAnsi="Times New Roman"/>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79C9F96"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676C5E08" w14:textId="77777777" w:rsidTr="0087323F">
        <w:trPr>
          <w:trHeight w:val="3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9BE85E3"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Мероприятия по обустройству и содержанию мест захоронения</w:t>
            </w:r>
          </w:p>
        </w:tc>
        <w:tc>
          <w:tcPr>
            <w:tcW w:w="0" w:type="auto"/>
            <w:tcBorders>
              <w:top w:val="nil"/>
              <w:left w:val="nil"/>
              <w:bottom w:val="single" w:sz="4" w:space="0" w:color="auto"/>
              <w:right w:val="single" w:sz="4" w:space="0" w:color="auto"/>
            </w:tcBorders>
            <w:shd w:val="clear" w:color="auto" w:fill="auto"/>
            <w:vAlign w:val="center"/>
            <w:hideMark/>
          </w:tcPr>
          <w:p w14:paraId="4D2349A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01.5.04.20150</w:t>
            </w:r>
          </w:p>
        </w:tc>
        <w:tc>
          <w:tcPr>
            <w:tcW w:w="0" w:type="auto"/>
            <w:tcBorders>
              <w:top w:val="nil"/>
              <w:left w:val="nil"/>
              <w:bottom w:val="single" w:sz="4" w:space="0" w:color="auto"/>
              <w:right w:val="single" w:sz="4" w:space="0" w:color="auto"/>
            </w:tcBorders>
            <w:shd w:val="clear" w:color="auto" w:fill="auto"/>
            <w:vAlign w:val="center"/>
            <w:hideMark/>
          </w:tcPr>
          <w:p w14:paraId="5DCE677C"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264E0A1"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30A5F80"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3FFE7144"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25,0</w:t>
            </w:r>
          </w:p>
        </w:tc>
        <w:tc>
          <w:tcPr>
            <w:tcW w:w="1276" w:type="dxa"/>
            <w:tcBorders>
              <w:top w:val="nil"/>
              <w:left w:val="nil"/>
              <w:bottom w:val="single" w:sz="4" w:space="0" w:color="auto"/>
              <w:right w:val="single" w:sz="4" w:space="0" w:color="auto"/>
            </w:tcBorders>
            <w:shd w:val="clear" w:color="auto" w:fill="auto"/>
            <w:vAlign w:val="center"/>
            <w:hideMark/>
          </w:tcPr>
          <w:p w14:paraId="1F4C074A"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42C0543C"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752A6A7A" w14:textId="77777777" w:rsidTr="0087323F">
        <w:trPr>
          <w:trHeight w:val="96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36049C0"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5FFA135B"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01.5.04.20150</w:t>
            </w:r>
          </w:p>
        </w:tc>
        <w:tc>
          <w:tcPr>
            <w:tcW w:w="0" w:type="auto"/>
            <w:tcBorders>
              <w:top w:val="nil"/>
              <w:left w:val="nil"/>
              <w:bottom w:val="single" w:sz="4" w:space="0" w:color="auto"/>
              <w:right w:val="single" w:sz="4" w:space="0" w:color="auto"/>
            </w:tcBorders>
            <w:shd w:val="clear" w:color="auto" w:fill="auto"/>
            <w:vAlign w:val="center"/>
            <w:hideMark/>
          </w:tcPr>
          <w:p w14:paraId="17C56446"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2.0.0</w:t>
            </w:r>
          </w:p>
        </w:tc>
        <w:tc>
          <w:tcPr>
            <w:tcW w:w="0" w:type="auto"/>
            <w:tcBorders>
              <w:top w:val="nil"/>
              <w:left w:val="nil"/>
              <w:bottom w:val="single" w:sz="4" w:space="0" w:color="auto"/>
              <w:right w:val="single" w:sz="4" w:space="0" w:color="auto"/>
            </w:tcBorders>
            <w:shd w:val="clear" w:color="auto" w:fill="auto"/>
            <w:vAlign w:val="center"/>
            <w:hideMark/>
          </w:tcPr>
          <w:p w14:paraId="0AA49F95"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14:paraId="688ADBE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03</w:t>
            </w:r>
          </w:p>
        </w:tc>
        <w:tc>
          <w:tcPr>
            <w:tcW w:w="1188" w:type="dxa"/>
            <w:tcBorders>
              <w:top w:val="nil"/>
              <w:left w:val="nil"/>
              <w:bottom w:val="single" w:sz="4" w:space="0" w:color="auto"/>
              <w:right w:val="single" w:sz="4" w:space="0" w:color="auto"/>
            </w:tcBorders>
            <w:shd w:val="clear" w:color="auto" w:fill="auto"/>
            <w:vAlign w:val="center"/>
            <w:hideMark/>
          </w:tcPr>
          <w:p w14:paraId="3223701B"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25,0</w:t>
            </w:r>
          </w:p>
        </w:tc>
        <w:tc>
          <w:tcPr>
            <w:tcW w:w="1276" w:type="dxa"/>
            <w:tcBorders>
              <w:top w:val="nil"/>
              <w:left w:val="nil"/>
              <w:bottom w:val="single" w:sz="4" w:space="0" w:color="auto"/>
              <w:right w:val="single" w:sz="4" w:space="0" w:color="auto"/>
            </w:tcBorders>
            <w:shd w:val="clear" w:color="auto" w:fill="auto"/>
            <w:vAlign w:val="center"/>
            <w:hideMark/>
          </w:tcPr>
          <w:p w14:paraId="14909C52"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0AC9A778"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33255B62"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743B9E3"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xml:space="preserve">Основное мероприятие "Организация сбора, </w:t>
            </w:r>
            <w:r w:rsidRPr="0087323F">
              <w:rPr>
                <w:rFonts w:ascii="Times New Roman" w:eastAsia="Times New Roman" w:hAnsi="Times New Roman"/>
                <w:b/>
                <w:bCs/>
                <w:color w:val="000000"/>
                <w:sz w:val="24"/>
                <w:szCs w:val="24"/>
                <w:lang w:eastAsia="ru-RU"/>
              </w:rPr>
              <w:lastRenderedPageBreak/>
              <w:t>вывоза бытовых отходов и мусора"</w:t>
            </w:r>
          </w:p>
        </w:tc>
        <w:tc>
          <w:tcPr>
            <w:tcW w:w="0" w:type="auto"/>
            <w:tcBorders>
              <w:top w:val="nil"/>
              <w:left w:val="nil"/>
              <w:bottom w:val="single" w:sz="4" w:space="0" w:color="auto"/>
              <w:right w:val="single" w:sz="4" w:space="0" w:color="auto"/>
            </w:tcBorders>
            <w:shd w:val="clear" w:color="auto" w:fill="auto"/>
            <w:vAlign w:val="center"/>
            <w:hideMark/>
          </w:tcPr>
          <w:p w14:paraId="7C3F2522"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lastRenderedPageBreak/>
              <w:t>01.5.05.00000</w:t>
            </w:r>
          </w:p>
        </w:tc>
        <w:tc>
          <w:tcPr>
            <w:tcW w:w="0" w:type="auto"/>
            <w:tcBorders>
              <w:top w:val="nil"/>
              <w:left w:val="nil"/>
              <w:bottom w:val="single" w:sz="4" w:space="0" w:color="auto"/>
              <w:right w:val="single" w:sz="4" w:space="0" w:color="auto"/>
            </w:tcBorders>
            <w:shd w:val="clear" w:color="auto" w:fill="auto"/>
            <w:vAlign w:val="center"/>
            <w:hideMark/>
          </w:tcPr>
          <w:p w14:paraId="1D808A4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7469D0A"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B036625"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6C72674A"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w:t>
            </w:r>
          </w:p>
        </w:tc>
        <w:tc>
          <w:tcPr>
            <w:tcW w:w="1276" w:type="dxa"/>
            <w:tcBorders>
              <w:top w:val="nil"/>
              <w:left w:val="nil"/>
              <w:bottom w:val="single" w:sz="4" w:space="0" w:color="auto"/>
              <w:right w:val="single" w:sz="4" w:space="0" w:color="auto"/>
            </w:tcBorders>
            <w:shd w:val="clear" w:color="auto" w:fill="auto"/>
            <w:vAlign w:val="center"/>
            <w:hideMark/>
          </w:tcPr>
          <w:p w14:paraId="7BF17784"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0087323F" w:rsidRPr="0087323F">
              <w:rPr>
                <w:rFonts w:ascii="Times New Roman" w:eastAsia="Times New Roman" w:hAnsi="Times New Roman"/>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79830A0C"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5D1D4D06" w14:textId="77777777" w:rsidTr="0087323F">
        <w:trPr>
          <w:trHeight w:val="3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B2F7D2B"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Организация сбора, вывоза бытовых отходов и мусора</w:t>
            </w:r>
          </w:p>
        </w:tc>
        <w:tc>
          <w:tcPr>
            <w:tcW w:w="0" w:type="auto"/>
            <w:tcBorders>
              <w:top w:val="nil"/>
              <w:left w:val="nil"/>
              <w:bottom w:val="single" w:sz="4" w:space="0" w:color="auto"/>
              <w:right w:val="single" w:sz="4" w:space="0" w:color="auto"/>
            </w:tcBorders>
            <w:shd w:val="clear" w:color="auto" w:fill="auto"/>
            <w:vAlign w:val="center"/>
            <w:hideMark/>
          </w:tcPr>
          <w:p w14:paraId="27E1A7CD"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01.5.05.20160</w:t>
            </w:r>
          </w:p>
        </w:tc>
        <w:tc>
          <w:tcPr>
            <w:tcW w:w="0" w:type="auto"/>
            <w:tcBorders>
              <w:top w:val="nil"/>
              <w:left w:val="nil"/>
              <w:bottom w:val="single" w:sz="4" w:space="0" w:color="auto"/>
              <w:right w:val="single" w:sz="4" w:space="0" w:color="auto"/>
            </w:tcBorders>
            <w:shd w:val="clear" w:color="auto" w:fill="auto"/>
            <w:vAlign w:val="center"/>
            <w:hideMark/>
          </w:tcPr>
          <w:p w14:paraId="16EF1A66"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DD473F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A72FFA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78C5EFBF"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w:t>
            </w:r>
          </w:p>
        </w:tc>
        <w:tc>
          <w:tcPr>
            <w:tcW w:w="1276" w:type="dxa"/>
            <w:tcBorders>
              <w:top w:val="nil"/>
              <w:left w:val="nil"/>
              <w:bottom w:val="single" w:sz="4" w:space="0" w:color="auto"/>
              <w:right w:val="single" w:sz="4" w:space="0" w:color="auto"/>
            </w:tcBorders>
            <w:shd w:val="clear" w:color="auto" w:fill="auto"/>
            <w:vAlign w:val="center"/>
            <w:hideMark/>
          </w:tcPr>
          <w:p w14:paraId="5C8B62ED"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0087323F" w:rsidRPr="0087323F">
              <w:rPr>
                <w:rFonts w:ascii="Times New Roman" w:eastAsia="Times New Roman" w:hAnsi="Times New Roman"/>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A5F17B4"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59C78714"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820C9F4"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2CF06943"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01.5.05.20160</w:t>
            </w:r>
          </w:p>
        </w:tc>
        <w:tc>
          <w:tcPr>
            <w:tcW w:w="0" w:type="auto"/>
            <w:tcBorders>
              <w:top w:val="nil"/>
              <w:left w:val="nil"/>
              <w:bottom w:val="single" w:sz="4" w:space="0" w:color="auto"/>
              <w:right w:val="single" w:sz="4" w:space="0" w:color="auto"/>
            </w:tcBorders>
            <w:shd w:val="clear" w:color="auto" w:fill="auto"/>
            <w:vAlign w:val="center"/>
            <w:hideMark/>
          </w:tcPr>
          <w:p w14:paraId="1E02FE18"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2.0.0</w:t>
            </w:r>
          </w:p>
        </w:tc>
        <w:tc>
          <w:tcPr>
            <w:tcW w:w="0" w:type="auto"/>
            <w:tcBorders>
              <w:top w:val="nil"/>
              <w:left w:val="nil"/>
              <w:bottom w:val="single" w:sz="4" w:space="0" w:color="auto"/>
              <w:right w:val="single" w:sz="4" w:space="0" w:color="auto"/>
            </w:tcBorders>
            <w:shd w:val="clear" w:color="auto" w:fill="auto"/>
            <w:vAlign w:val="center"/>
            <w:hideMark/>
          </w:tcPr>
          <w:p w14:paraId="73DA8E85"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14:paraId="229A802D"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03</w:t>
            </w:r>
          </w:p>
        </w:tc>
        <w:tc>
          <w:tcPr>
            <w:tcW w:w="1188" w:type="dxa"/>
            <w:tcBorders>
              <w:top w:val="nil"/>
              <w:left w:val="nil"/>
              <w:bottom w:val="single" w:sz="4" w:space="0" w:color="auto"/>
              <w:right w:val="single" w:sz="4" w:space="0" w:color="auto"/>
            </w:tcBorders>
            <w:shd w:val="clear" w:color="auto" w:fill="auto"/>
            <w:vAlign w:val="center"/>
            <w:hideMark/>
          </w:tcPr>
          <w:p w14:paraId="1C33FB91"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w:t>
            </w:r>
          </w:p>
        </w:tc>
        <w:tc>
          <w:tcPr>
            <w:tcW w:w="1276" w:type="dxa"/>
            <w:tcBorders>
              <w:top w:val="nil"/>
              <w:left w:val="nil"/>
              <w:bottom w:val="single" w:sz="4" w:space="0" w:color="auto"/>
              <w:right w:val="single" w:sz="4" w:space="0" w:color="auto"/>
            </w:tcBorders>
            <w:shd w:val="clear" w:color="auto" w:fill="auto"/>
            <w:vAlign w:val="center"/>
            <w:hideMark/>
          </w:tcPr>
          <w:p w14:paraId="1146AC8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5F54F854"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7F125D06" w14:textId="77777777" w:rsidTr="0087323F">
        <w:trPr>
          <w:trHeight w:val="3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695FEEE"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Основное мероприятие "Организация уличного освещения"</w:t>
            </w:r>
          </w:p>
        </w:tc>
        <w:tc>
          <w:tcPr>
            <w:tcW w:w="0" w:type="auto"/>
            <w:tcBorders>
              <w:top w:val="nil"/>
              <w:left w:val="nil"/>
              <w:bottom w:val="single" w:sz="4" w:space="0" w:color="auto"/>
              <w:right w:val="single" w:sz="4" w:space="0" w:color="auto"/>
            </w:tcBorders>
            <w:shd w:val="clear" w:color="auto" w:fill="auto"/>
            <w:vAlign w:val="center"/>
            <w:hideMark/>
          </w:tcPr>
          <w:p w14:paraId="5361C32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01.5.06.00000</w:t>
            </w:r>
          </w:p>
        </w:tc>
        <w:tc>
          <w:tcPr>
            <w:tcW w:w="0" w:type="auto"/>
            <w:tcBorders>
              <w:top w:val="nil"/>
              <w:left w:val="nil"/>
              <w:bottom w:val="single" w:sz="4" w:space="0" w:color="auto"/>
              <w:right w:val="single" w:sz="4" w:space="0" w:color="auto"/>
            </w:tcBorders>
            <w:shd w:val="clear" w:color="auto" w:fill="auto"/>
            <w:vAlign w:val="center"/>
            <w:hideMark/>
          </w:tcPr>
          <w:p w14:paraId="6889A9E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448F0B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D4793D6"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3DFF8682"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0087323F" w:rsidRPr="0087323F">
              <w:rPr>
                <w:rFonts w:ascii="Times New Roman" w:eastAsia="Times New Roman" w:hAnsi="Times New Roman"/>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ED7F62E"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1 579,0</w:t>
            </w:r>
          </w:p>
        </w:tc>
        <w:tc>
          <w:tcPr>
            <w:tcW w:w="1276" w:type="dxa"/>
            <w:tcBorders>
              <w:top w:val="nil"/>
              <w:left w:val="nil"/>
              <w:bottom w:val="single" w:sz="4" w:space="0" w:color="auto"/>
              <w:right w:val="single" w:sz="4" w:space="0" w:color="auto"/>
            </w:tcBorders>
            <w:shd w:val="clear" w:color="auto" w:fill="auto"/>
            <w:vAlign w:val="center"/>
            <w:hideMark/>
          </w:tcPr>
          <w:p w14:paraId="0E0C0B18"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1 651,0</w:t>
            </w:r>
          </w:p>
        </w:tc>
      </w:tr>
      <w:tr w:rsidR="0087323F" w:rsidRPr="0087323F" w14:paraId="149417EA"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E87B00E"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Организация наружного освещения населенных пунктов района (местный бюджет)</w:t>
            </w:r>
          </w:p>
        </w:tc>
        <w:tc>
          <w:tcPr>
            <w:tcW w:w="0" w:type="auto"/>
            <w:tcBorders>
              <w:top w:val="nil"/>
              <w:left w:val="nil"/>
              <w:bottom w:val="single" w:sz="4" w:space="0" w:color="auto"/>
              <w:right w:val="single" w:sz="4" w:space="0" w:color="auto"/>
            </w:tcBorders>
            <w:shd w:val="clear" w:color="auto" w:fill="auto"/>
            <w:vAlign w:val="center"/>
            <w:hideMark/>
          </w:tcPr>
          <w:p w14:paraId="3679F31C"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01.5.06.21340</w:t>
            </w:r>
          </w:p>
        </w:tc>
        <w:tc>
          <w:tcPr>
            <w:tcW w:w="0" w:type="auto"/>
            <w:tcBorders>
              <w:top w:val="nil"/>
              <w:left w:val="nil"/>
              <w:bottom w:val="single" w:sz="4" w:space="0" w:color="auto"/>
              <w:right w:val="single" w:sz="4" w:space="0" w:color="auto"/>
            </w:tcBorders>
            <w:shd w:val="clear" w:color="auto" w:fill="auto"/>
            <w:vAlign w:val="center"/>
            <w:hideMark/>
          </w:tcPr>
          <w:p w14:paraId="7F7053E8"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34FEA36"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BD8E810"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4B4BB4D5"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0087323F" w:rsidRPr="0087323F">
              <w:rPr>
                <w:rFonts w:ascii="Times New Roman" w:eastAsia="Times New Roman" w:hAnsi="Times New Roman"/>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2653582"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1 579,0</w:t>
            </w:r>
          </w:p>
        </w:tc>
        <w:tc>
          <w:tcPr>
            <w:tcW w:w="1276" w:type="dxa"/>
            <w:tcBorders>
              <w:top w:val="nil"/>
              <w:left w:val="nil"/>
              <w:bottom w:val="single" w:sz="4" w:space="0" w:color="auto"/>
              <w:right w:val="single" w:sz="4" w:space="0" w:color="auto"/>
            </w:tcBorders>
            <w:shd w:val="clear" w:color="auto" w:fill="auto"/>
            <w:vAlign w:val="center"/>
            <w:hideMark/>
          </w:tcPr>
          <w:p w14:paraId="6FC285CE"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1 651,0</w:t>
            </w:r>
          </w:p>
        </w:tc>
      </w:tr>
      <w:tr w:rsidR="0087323F" w:rsidRPr="0087323F" w14:paraId="06D64E39" w14:textId="77777777" w:rsidTr="0087323F">
        <w:trPr>
          <w:trHeight w:val="96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0662B07"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3A8D55C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01.5.06.21340</w:t>
            </w:r>
          </w:p>
        </w:tc>
        <w:tc>
          <w:tcPr>
            <w:tcW w:w="0" w:type="auto"/>
            <w:tcBorders>
              <w:top w:val="nil"/>
              <w:left w:val="nil"/>
              <w:bottom w:val="single" w:sz="4" w:space="0" w:color="auto"/>
              <w:right w:val="single" w:sz="4" w:space="0" w:color="auto"/>
            </w:tcBorders>
            <w:shd w:val="clear" w:color="auto" w:fill="auto"/>
            <w:vAlign w:val="center"/>
            <w:hideMark/>
          </w:tcPr>
          <w:p w14:paraId="5B218465"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2.0.0</w:t>
            </w:r>
          </w:p>
        </w:tc>
        <w:tc>
          <w:tcPr>
            <w:tcW w:w="0" w:type="auto"/>
            <w:tcBorders>
              <w:top w:val="nil"/>
              <w:left w:val="nil"/>
              <w:bottom w:val="single" w:sz="4" w:space="0" w:color="auto"/>
              <w:right w:val="single" w:sz="4" w:space="0" w:color="auto"/>
            </w:tcBorders>
            <w:shd w:val="clear" w:color="auto" w:fill="auto"/>
            <w:vAlign w:val="center"/>
            <w:hideMark/>
          </w:tcPr>
          <w:p w14:paraId="2FE0F840"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14:paraId="64A075C1"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03</w:t>
            </w:r>
          </w:p>
        </w:tc>
        <w:tc>
          <w:tcPr>
            <w:tcW w:w="1188" w:type="dxa"/>
            <w:tcBorders>
              <w:top w:val="nil"/>
              <w:left w:val="nil"/>
              <w:bottom w:val="single" w:sz="4" w:space="0" w:color="auto"/>
              <w:right w:val="single" w:sz="4" w:space="0" w:color="auto"/>
            </w:tcBorders>
            <w:shd w:val="clear" w:color="auto" w:fill="auto"/>
            <w:vAlign w:val="center"/>
            <w:hideMark/>
          </w:tcPr>
          <w:p w14:paraId="7AD26A6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75487323"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1 579,0</w:t>
            </w:r>
          </w:p>
        </w:tc>
        <w:tc>
          <w:tcPr>
            <w:tcW w:w="1276" w:type="dxa"/>
            <w:tcBorders>
              <w:top w:val="nil"/>
              <w:left w:val="nil"/>
              <w:bottom w:val="single" w:sz="4" w:space="0" w:color="auto"/>
              <w:right w:val="single" w:sz="4" w:space="0" w:color="auto"/>
            </w:tcBorders>
            <w:shd w:val="clear" w:color="auto" w:fill="auto"/>
            <w:vAlign w:val="center"/>
            <w:hideMark/>
          </w:tcPr>
          <w:p w14:paraId="77760CCF"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1 651,0</w:t>
            </w:r>
          </w:p>
        </w:tc>
      </w:tr>
      <w:tr w:rsidR="0087323F" w:rsidRPr="0087323F" w14:paraId="36DE7810" w14:textId="77777777" w:rsidTr="0087323F">
        <w:trPr>
          <w:trHeight w:val="3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6839F45"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Непрограммная часть</w:t>
            </w:r>
          </w:p>
        </w:tc>
        <w:tc>
          <w:tcPr>
            <w:tcW w:w="0" w:type="auto"/>
            <w:tcBorders>
              <w:top w:val="nil"/>
              <w:left w:val="nil"/>
              <w:bottom w:val="single" w:sz="4" w:space="0" w:color="auto"/>
              <w:right w:val="single" w:sz="4" w:space="0" w:color="auto"/>
            </w:tcBorders>
            <w:shd w:val="clear" w:color="auto" w:fill="auto"/>
            <w:vAlign w:val="center"/>
            <w:hideMark/>
          </w:tcPr>
          <w:p w14:paraId="62820D9B"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99.0.00.00000</w:t>
            </w:r>
          </w:p>
        </w:tc>
        <w:tc>
          <w:tcPr>
            <w:tcW w:w="0" w:type="auto"/>
            <w:tcBorders>
              <w:top w:val="nil"/>
              <w:left w:val="nil"/>
              <w:bottom w:val="single" w:sz="4" w:space="0" w:color="auto"/>
              <w:right w:val="single" w:sz="4" w:space="0" w:color="auto"/>
            </w:tcBorders>
            <w:shd w:val="clear" w:color="auto" w:fill="auto"/>
            <w:vAlign w:val="center"/>
            <w:hideMark/>
          </w:tcPr>
          <w:p w14:paraId="3250D098"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15F368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CBBB4A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680F56AB"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7 745,7</w:t>
            </w:r>
          </w:p>
        </w:tc>
        <w:tc>
          <w:tcPr>
            <w:tcW w:w="1276" w:type="dxa"/>
            <w:tcBorders>
              <w:top w:val="nil"/>
              <w:left w:val="nil"/>
              <w:bottom w:val="single" w:sz="4" w:space="0" w:color="auto"/>
              <w:right w:val="single" w:sz="4" w:space="0" w:color="auto"/>
            </w:tcBorders>
            <w:shd w:val="clear" w:color="auto" w:fill="auto"/>
            <w:vAlign w:val="center"/>
            <w:hideMark/>
          </w:tcPr>
          <w:p w14:paraId="2F7CC7B2"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6 495,6</w:t>
            </w:r>
          </w:p>
        </w:tc>
        <w:tc>
          <w:tcPr>
            <w:tcW w:w="1276" w:type="dxa"/>
            <w:tcBorders>
              <w:top w:val="nil"/>
              <w:left w:val="nil"/>
              <w:bottom w:val="single" w:sz="4" w:space="0" w:color="auto"/>
              <w:right w:val="single" w:sz="4" w:space="0" w:color="auto"/>
            </w:tcBorders>
            <w:shd w:val="clear" w:color="auto" w:fill="auto"/>
            <w:vAlign w:val="center"/>
            <w:hideMark/>
          </w:tcPr>
          <w:p w14:paraId="6105CEE1"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6 678,2</w:t>
            </w:r>
          </w:p>
        </w:tc>
      </w:tr>
      <w:tr w:rsidR="0087323F" w:rsidRPr="0087323F" w14:paraId="6D76809B"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FB0CDFD" w14:textId="77777777" w:rsidR="0087323F" w:rsidRPr="0087323F" w:rsidRDefault="00CB55EE" w:rsidP="0087323F">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Непрограммное направление деятельности</w:t>
            </w:r>
          </w:p>
        </w:tc>
        <w:tc>
          <w:tcPr>
            <w:tcW w:w="0" w:type="auto"/>
            <w:tcBorders>
              <w:top w:val="nil"/>
              <w:left w:val="nil"/>
              <w:bottom w:val="single" w:sz="4" w:space="0" w:color="auto"/>
              <w:right w:val="single" w:sz="4" w:space="0" w:color="auto"/>
            </w:tcBorders>
            <w:shd w:val="clear" w:color="auto" w:fill="auto"/>
            <w:vAlign w:val="center"/>
            <w:hideMark/>
          </w:tcPr>
          <w:p w14:paraId="0CDB240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99.9.00.00000</w:t>
            </w:r>
          </w:p>
        </w:tc>
        <w:tc>
          <w:tcPr>
            <w:tcW w:w="0" w:type="auto"/>
            <w:tcBorders>
              <w:top w:val="nil"/>
              <w:left w:val="nil"/>
              <w:bottom w:val="single" w:sz="4" w:space="0" w:color="auto"/>
              <w:right w:val="single" w:sz="4" w:space="0" w:color="auto"/>
            </w:tcBorders>
            <w:shd w:val="clear" w:color="auto" w:fill="auto"/>
            <w:vAlign w:val="center"/>
            <w:hideMark/>
          </w:tcPr>
          <w:p w14:paraId="4E01CE1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64C7FB5"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FCC0870"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416C87AE"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7 745,7</w:t>
            </w:r>
          </w:p>
        </w:tc>
        <w:tc>
          <w:tcPr>
            <w:tcW w:w="1276" w:type="dxa"/>
            <w:tcBorders>
              <w:top w:val="nil"/>
              <w:left w:val="nil"/>
              <w:bottom w:val="single" w:sz="4" w:space="0" w:color="auto"/>
              <w:right w:val="single" w:sz="4" w:space="0" w:color="auto"/>
            </w:tcBorders>
            <w:shd w:val="clear" w:color="auto" w:fill="auto"/>
            <w:vAlign w:val="center"/>
            <w:hideMark/>
          </w:tcPr>
          <w:p w14:paraId="7B9DF3A0"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6 495,6</w:t>
            </w:r>
          </w:p>
        </w:tc>
        <w:tc>
          <w:tcPr>
            <w:tcW w:w="1276" w:type="dxa"/>
            <w:tcBorders>
              <w:top w:val="nil"/>
              <w:left w:val="nil"/>
              <w:bottom w:val="single" w:sz="4" w:space="0" w:color="auto"/>
              <w:right w:val="single" w:sz="4" w:space="0" w:color="auto"/>
            </w:tcBorders>
            <w:shd w:val="clear" w:color="auto" w:fill="auto"/>
            <w:vAlign w:val="center"/>
            <w:hideMark/>
          </w:tcPr>
          <w:p w14:paraId="75984406"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6 678,2</w:t>
            </w:r>
          </w:p>
        </w:tc>
      </w:tr>
      <w:tr w:rsidR="0087323F" w:rsidRPr="0087323F" w14:paraId="0A22348C"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6309FD5"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Обеспечение функций органов местного самоуправления в рамках непрограммных расходов</w:t>
            </w:r>
          </w:p>
        </w:tc>
        <w:tc>
          <w:tcPr>
            <w:tcW w:w="0" w:type="auto"/>
            <w:tcBorders>
              <w:top w:val="nil"/>
              <w:left w:val="nil"/>
              <w:bottom w:val="single" w:sz="4" w:space="0" w:color="auto"/>
              <w:right w:val="single" w:sz="4" w:space="0" w:color="auto"/>
            </w:tcBorders>
            <w:shd w:val="clear" w:color="auto" w:fill="auto"/>
            <w:vAlign w:val="center"/>
            <w:hideMark/>
          </w:tcPr>
          <w:p w14:paraId="4270B360"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99.9.00.00190</w:t>
            </w:r>
          </w:p>
        </w:tc>
        <w:tc>
          <w:tcPr>
            <w:tcW w:w="0" w:type="auto"/>
            <w:tcBorders>
              <w:top w:val="nil"/>
              <w:left w:val="nil"/>
              <w:bottom w:val="single" w:sz="4" w:space="0" w:color="auto"/>
              <w:right w:val="single" w:sz="4" w:space="0" w:color="auto"/>
            </w:tcBorders>
            <w:shd w:val="clear" w:color="auto" w:fill="auto"/>
            <w:vAlign w:val="center"/>
            <w:hideMark/>
          </w:tcPr>
          <w:p w14:paraId="789E5398"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CF9F9BC"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CEE838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7538B0F9"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2 882,0</w:t>
            </w:r>
          </w:p>
        </w:tc>
        <w:tc>
          <w:tcPr>
            <w:tcW w:w="1276" w:type="dxa"/>
            <w:tcBorders>
              <w:top w:val="nil"/>
              <w:left w:val="nil"/>
              <w:bottom w:val="single" w:sz="4" w:space="0" w:color="auto"/>
              <w:right w:val="single" w:sz="4" w:space="0" w:color="auto"/>
            </w:tcBorders>
            <w:shd w:val="clear" w:color="auto" w:fill="auto"/>
            <w:vAlign w:val="center"/>
            <w:hideMark/>
          </w:tcPr>
          <w:p w14:paraId="1AEA45FB"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2 991,5</w:t>
            </w:r>
          </w:p>
        </w:tc>
        <w:tc>
          <w:tcPr>
            <w:tcW w:w="1276" w:type="dxa"/>
            <w:tcBorders>
              <w:top w:val="nil"/>
              <w:left w:val="nil"/>
              <w:bottom w:val="single" w:sz="4" w:space="0" w:color="auto"/>
              <w:right w:val="single" w:sz="4" w:space="0" w:color="auto"/>
            </w:tcBorders>
            <w:shd w:val="clear" w:color="auto" w:fill="auto"/>
            <w:vAlign w:val="center"/>
            <w:hideMark/>
          </w:tcPr>
          <w:p w14:paraId="288B7C09"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3 111,6</w:t>
            </w:r>
          </w:p>
        </w:tc>
      </w:tr>
      <w:tr w:rsidR="0087323F" w:rsidRPr="0087323F" w14:paraId="45DA694C" w14:textId="77777777" w:rsidTr="0087323F">
        <w:trPr>
          <w:trHeight w:val="15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D469914"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lastRenderedPageBreak/>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786B7346"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99.9.00.00190</w:t>
            </w:r>
          </w:p>
        </w:tc>
        <w:tc>
          <w:tcPr>
            <w:tcW w:w="0" w:type="auto"/>
            <w:tcBorders>
              <w:top w:val="nil"/>
              <w:left w:val="nil"/>
              <w:bottom w:val="single" w:sz="4" w:space="0" w:color="auto"/>
              <w:right w:val="single" w:sz="4" w:space="0" w:color="auto"/>
            </w:tcBorders>
            <w:shd w:val="clear" w:color="auto" w:fill="auto"/>
            <w:vAlign w:val="center"/>
            <w:hideMark/>
          </w:tcPr>
          <w:p w14:paraId="4D322A8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14:paraId="1897799B"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0620F7F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04</w:t>
            </w:r>
          </w:p>
        </w:tc>
        <w:tc>
          <w:tcPr>
            <w:tcW w:w="1188" w:type="dxa"/>
            <w:tcBorders>
              <w:top w:val="nil"/>
              <w:left w:val="nil"/>
              <w:bottom w:val="single" w:sz="4" w:space="0" w:color="auto"/>
              <w:right w:val="single" w:sz="4" w:space="0" w:color="auto"/>
            </w:tcBorders>
            <w:shd w:val="clear" w:color="auto" w:fill="auto"/>
            <w:vAlign w:val="center"/>
            <w:hideMark/>
          </w:tcPr>
          <w:p w14:paraId="39D68618"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2 882,0</w:t>
            </w:r>
          </w:p>
        </w:tc>
        <w:tc>
          <w:tcPr>
            <w:tcW w:w="1276" w:type="dxa"/>
            <w:tcBorders>
              <w:top w:val="nil"/>
              <w:left w:val="nil"/>
              <w:bottom w:val="single" w:sz="4" w:space="0" w:color="auto"/>
              <w:right w:val="single" w:sz="4" w:space="0" w:color="auto"/>
            </w:tcBorders>
            <w:shd w:val="clear" w:color="auto" w:fill="auto"/>
            <w:vAlign w:val="center"/>
            <w:hideMark/>
          </w:tcPr>
          <w:p w14:paraId="75E310BF"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2 991,5</w:t>
            </w:r>
          </w:p>
        </w:tc>
        <w:tc>
          <w:tcPr>
            <w:tcW w:w="1276" w:type="dxa"/>
            <w:tcBorders>
              <w:top w:val="nil"/>
              <w:left w:val="nil"/>
              <w:bottom w:val="single" w:sz="4" w:space="0" w:color="auto"/>
              <w:right w:val="single" w:sz="4" w:space="0" w:color="auto"/>
            </w:tcBorders>
            <w:shd w:val="clear" w:color="auto" w:fill="auto"/>
            <w:vAlign w:val="center"/>
            <w:hideMark/>
          </w:tcPr>
          <w:p w14:paraId="23065AE9"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3 111,6</w:t>
            </w:r>
          </w:p>
        </w:tc>
      </w:tr>
      <w:tr w:rsidR="0087323F" w:rsidRPr="0087323F" w14:paraId="695B3BA0"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7065B7A"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0" w:type="auto"/>
            <w:tcBorders>
              <w:top w:val="nil"/>
              <w:left w:val="nil"/>
              <w:bottom w:val="single" w:sz="4" w:space="0" w:color="auto"/>
              <w:right w:val="single" w:sz="4" w:space="0" w:color="auto"/>
            </w:tcBorders>
            <w:shd w:val="clear" w:color="auto" w:fill="auto"/>
            <w:vAlign w:val="center"/>
            <w:hideMark/>
          </w:tcPr>
          <w:p w14:paraId="79F0537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99.9.00.00200</w:t>
            </w:r>
          </w:p>
        </w:tc>
        <w:tc>
          <w:tcPr>
            <w:tcW w:w="0" w:type="auto"/>
            <w:tcBorders>
              <w:top w:val="nil"/>
              <w:left w:val="nil"/>
              <w:bottom w:val="single" w:sz="4" w:space="0" w:color="auto"/>
              <w:right w:val="single" w:sz="4" w:space="0" w:color="auto"/>
            </w:tcBorders>
            <w:shd w:val="clear" w:color="auto" w:fill="auto"/>
            <w:vAlign w:val="center"/>
            <w:hideMark/>
          </w:tcPr>
          <w:p w14:paraId="13BF485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C46DCF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598B645"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3E953F2C"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1 777,1</w:t>
            </w:r>
          </w:p>
        </w:tc>
        <w:tc>
          <w:tcPr>
            <w:tcW w:w="1276" w:type="dxa"/>
            <w:tcBorders>
              <w:top w:val="nil"/>
              <w:left w:val="nil"/>
              <w:bottom w:val="single" w:sz="4" w:space="0" w:color="auto"/>
              <w:right w:val="single" w:sz="4" w:space="0" w:color="auto"/>
            </w:tcBorders>
            <w:shd w:val="clear" w:color="auto" w:fill="auto"/>
            <w:vAlign w:val="center"/>
            <w:hideMark/>
          </w:tcPr>
          <w:p w14:paraId="7EA5471C"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1 795,2</w:t>
            </w:r>
          </w:p>
        </w:tc>
        <w:tc>
          <w:tcPr>
            <w:tcW w:w="1276" w:type="dxa"/>
            <w:tcBorders>
              <w:top w:val="nil"/>
              <w:left w:val="nil"/>
              <w:bottom w:val="single" w:sz="4" w:space="0" w:color="auto"/>
              <w:right w:val="single" w:sz="4" w:space="0" w:color="auto"/>
            </w:tcBorders>
            <w:shd w:val="clear" w:color="auto" w:fill="auto"/>
            <w:vAlign w:val="center"/>
            <w:hideMark/>
          </w:tcPr>
          <w:p w14:paraId="25A5EBFE"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1 867,2</w:t>
            </w:r>
          </w:p>
        </w:tc>
      </w:tr>
      <w:tr w:rsidR="0087323F" w:rsidRPr="0087323F" w14:paraId="7B2668AA" w14:textId="77777777" w:rsidTr="0087323F">
        <w:trPr>
          <w:trHeight w:val="15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C0B467C"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079BE95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99.9.00.00200</w:t>
            </w:r>
          </w:p>
        </w:tc>
        <w:tc>
          <w:tcPr>
            <w:tcW w:w="0" w:type="auto"/>
            <w:tcBorders>
              <w:top w:val="nil"/>
              <w:left w:val="nil"/>
              <w:bottom w:val="single" w:sz="4" w:space="0" w:color="auto"/>
              <w:right w:val="single" w:sz="4" w:space="0" w:color="auto"/>
            </w:tcBorders>
            <w:shd w:val="clear" w:color="auto" w:fill="auto"/>
            <w:vAlign w:val="center"/>
            <w:hideMark/>
          </w:tcPr>
          <w:p w14:paraId="0352ECB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14:paraId="1F511BD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05A54F9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04</w:t>
            </w:r>
          </w:p>
        </w:tc>
        <w:tc>
          <w:tcPr>
            <w:tcW w:w="1188" w:type="dxa"/>
            <w:tcBorders>
              <w:top w:val="nil"/>
              <w:left w:val="nil"/>
              <w:bottom w:val="single" w:sz="4" w:space="0" w:color="auto"/>
              <w:right w:val="single" w:sz="4" w:space="0" w:color="auto"/>
            </w:tcBorders>
            <w:shd w:val="clear" w:color="auto" w:fill="auto"/>
            <w:vAlign w:val="center"/>
            <w:hideMark/>
          </w:tcPr>
          <w:p w14:paraId="31EB077B"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1 777,1</w:t>
            </w:r>
          </w:p>
        </w:tc>
        <w:tc>
          <w:tcPr>
            <w:tcW w:w="1276" w:type="dxa"/>
            <w:tcBorders>
              <w:top w:val="nil"/>
              <w:left w:val="nil"/>
              <w:bottom w:val="single" w:sz="4" w:space="0" w:color="auto"/>
              <w:right w:val="single" w:sz="4" w:space="0" w:color="auto"/>
            </w:tcBorders>
            <w:shd w:val="clear" w:color="auto" w:fill="auto"/>
            <w:vAlign w:val="center"/>
            <w:hideMark/>
          </w:tcPr>
          <w:p w14:paraId="208AD94B"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1 795,2</w:t>
            </w:r>
          </w:p>
        </w:tc>
        <w:tc>
          <w:tcPr>
            <w:tcW w:w="1276" w:type="dxa"/>
            <w:tcBorders>
              <w:top w:val="nil"/>
              <w:left w:val="nil"/>
              <w:bottom w:val="single" w:sz="4" w:space="0" w:color="auto"/>
              <w:right w:val="single" w:sz="4" w:space="0" w:color="auto"/>
            </w:tcBorders>
            <w:shd w:val="clear" w:color="auto" w:fill="auto"/>
            <w:vAlign w:val="center"/>
            <w:hideMark/>
          </w:tcPr>
          <w:p w14:paraId="09BEE366"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1 867,2</w:t>
            </w:r>
          </w:p>
        </w:tc>
      </w:tr>
      <w:tr w:rsidR="0087323F" w:rsidRPr="0087323F" w14:paraId="796A8851"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B8A2CD5"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xml:space="preserve">Мероприятия по реформированию муниципальных финансов в рамках </w:t>
            </w:r>
            <w:r w:rsidRPr="0087323F">
              <w:rPr>
                <w:rFonts w:ascii="Times New Roman" w:eastAsia="Times New Roman" w:hAnsi="Times New Roman"/>
                <w:b/>
                <w:bCs/>
                <w:color w:val="000000"/>
                <w:sz w:val="24"/>
                <w:szCs w:val="24"/>
                <w:lang w:eastAsia="ru-RU"/>
              </w:rPr>
              <w:lastRenderedPageBreak/>
              <w:t>непрограммных расходов</w:t>
            </w:r>
          </w:p>
        </w:tc>
        <w:tc>
          <w:tcPr>
            <w:tcW w:w="0" w:type="auto"/>
            <w:tcBorders>
              <w:top w:val="nil"/>
              <w:left w:val="nil"/>
              <w:bottom w:val="single" w:sz="4" w:space="0" w:color="auto"/>
              <w:right w:val="single" w:sz="4" w:space="0" w:color="auto"/>
            </w:tcBorders>
            <w:shd w:val="clear" w:color="auto" w:fill="auto"/>
            <w:vAlign w:val="center"/>
            <w:hideMark/>
          </w:tcPr>
          <w:p w14:paraId="4EE6B095"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lastRenderedPageBreak/>
              <w:t>99.9.00.20020</w:t>
            </w:r>
          </w:p>
        </w:tc>
        <w:tc>
          <w:tcPr>
            <w:tcW w:w="0" w:type="auto"/>
            <w:tcBorders>
              <w:top w:val="nil"/>
              <w:left w:val="nil"/>
              <w:bottom w:val="single" w:sz="4" w:space="0" w:color="auto"/>
              <w:right w:val="single" w:sz="4" w:space="0" w:color="auto"/>
            </w:tcBorders>
            <w:shd w:val="clear" w:color="auto" w:fill="auto"/>
            <w:vAlign w:val="center"/>
            <w:hideMark/>
          </w:tcPr>
          <w:p w14:paraId="03112FBB"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560C61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C9D34A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25FAE881"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200,0</w:t>
            </w:r>
          </w:p>
        </w:tc>
        <w:tc>
          <w:tcPr>
            <w:tcW w:w="1276" w:type="dxa"/>
            <w:tcBorders>
              <w:top w:val="nil"/>
              <w:left w:val="nil"/>
              <w:bottom w:val="single" w:sz="4" w:space="0" w:color="auto"/>
              <w:right w:val="single" w:sz="4" w:space="0" w:color="auto"/>
            </w:tcBorders>
            <w:shd w:val="clear" w:color="auto" w:fill="auto"/>
            <w:vAlign w:val="center"/>
            <w:hideMark/>
          </w:tcPr>
          <w:p w14:paraId="25B668EB"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61E3C0DB"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066C0EE2" w14:textId="77777777" w:rsidTr="0087323F">
        <w:trPr>
          <w:trHeight w:val="96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6FC87D0"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20F2D7C2"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99.9.00.20020</w:t>
            </w:r>
          </w:p>
        </w:tc>
        <w:tc>
          <w:tcPr>
            <w:tcW w:w="0" w:type="auto"/>
            <w:tcBorders>
              <w:top w:val="nil"/>
              <w:left w:val="nil"/>
              <w:bottom w:val="single" w:sz="4" w:space="0" w:color="auto"/>
              <w:right w:val="single" w:sz="4" w:space="0" w:color="auto"/>
            </w:tcBorders>
            <w:shd w:val="clear" w:color="auto" w:fill="auto"/>
            <w:vAlign w:val="center"/>
            <w:hideMark/>
          </w:tcPr>
          <w:p w14:paraId="1F4BF2DD"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2.0.0</w:t>
            </w:r>
          </w:p>
        </w:tc>
        <w:tc>
          <w:tcPr>
            <w:tcW w:w="0" w:type="auto"/>
            <w:tcBorders>
              <w:top w:val="nil"/>
              <w:left w:val="nil"/>
              <w:bottom w:val="single" w:sz="4" w:space="0" w:color="auto"/>
              <w:right w:val="single" w:sz="4" w:space="0" w:color="auto"/>
            </w:tcBorders>
            <w:shd w:val="clear" w:color="auto" w:fill="auto"/>
            <w:vAlign w:val="center"/>
            <w:hideMark/>
          </w:tcPr>
          <w:p w14:paraId="3FB0C36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7B452C51"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13</w:t>
            </w:r>
          </w:p>
        </w:tc>
        <w:tc>
          <w:tcPr>
            <w:tcW w:w="1188" w:type="dxa"/>
            <w:tcBorders>
              <w:top w:val="nil"/>
              <w:left w:val="nil"/>
              <w:bottom w:val="single" w:sz="4" w:space="0" w:color="auto"/>
              <w:right w:val="single" w:sz="4" w:space="0" w:color="auto"/>
            </w:tcBorders>
            <w:shd w:val="clear" w:color="auto" w:fill="auto"/>
            <w:vAlign w:val="center"/>
            <w:hideMark/>
          </w:tcPr>
          <w:p w14:paraId="27C220D4"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200,0</w:t>
            </w:r>
          </w:p>
        </w:tc>
        <w:tc>
          <w:tcPr>
            <w:tcW w:w="1276" w:type="dxa"/>
            <w:tcBorders>
              <w:top w:val="nil"/>
              <w:left w:val="nil"/>
              <w:bottom w:val="single" w:sz="4" w:space="0" w:color="auto"/>
              <w:right w:val="single" w:sz="4" w:space="0" w:color="auto"/>
            </w:tcBorders>
            <w:shd w:val="clear" w:color="auto" w:fill="auto"/>
            <w:vAlign w:val="center"/>
            <w:hideMark/>
          </w:tcPr>
          <w:p w14:paraId="5D72332A"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0087323F" w:rsidRPr="0087323F">
              <w:rPr>
                <w:rFonts w:ascii="Times New Roman" w:eastAsia="Times New Roman" w:hAnsi="Times New Roman"/>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121BD69"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5A4C1154" w14:textId="77777777" w:rsidTr="0087323F">
        <w:trPr>
          <w:trHeight w:val="3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A83AE3E" w14:textId="77777777" w:rsidR="0087323F" w:rsidRPr="0087323F" w:rsidRDefault="00CB55EE" w:rsidP="0087323F">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Обеспечение деятельности административно-хозяйственных отделов в рамках непрограммных расходов</w:t>
            </w:r>
          </w:p>
        </w:tc>
        <w:tc>
          <w:tcPr>
            <w:tcW w:w="0" w:type="auto"/>
            <w:tcBorders>
              <w:top w:val="nil"/>
              <w:left w:val="nil"/>
              <w:bottom w:val="single" w:sz="4" w:space="0" w:color="auto"/>
              <w:right w:val="single" w:sz="4" w:space="0" w:color="auto"/>
            </w:tcBorders>
            <w:shd w:val="clear" w:color="auto" w:fill="auto"/>
            <w:vAlign w:val="center"/>
            <w:hideMark/>
          </w:tcPr>
          <w:p w14:paraId="28C08A6D"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99.9.00.20170</w:t>
            </w:r>
          </w:p>
        </w:tc>
        <w:tc>
          <w:tcPr>
            <w:tcW w:w="0" w:type="auto"/>
            <w:tcBorders>
              <w:top w:val="nil"/>
              <w:left w:val="nil"/>
              <w:bottom w:val="single" w:sz="4" w:space="0" w:color="auto"/>
              <w:right w:val="single" w:sz="4" w:space="0" w:color="auto"/>
            </w:tcBorders>
            <w:shd w:val="clear" w:color="auto" w:fill="auto"/>
            <w:vAlign w:val="center"/>
            <w:hideMark/>
          </w:tcPr>
          <w:p w14:paraId="7D8B429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286E0F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B714775"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73CF4AA3"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867,4</w:t>
            </w:r>
          </w:p>
        </w:tc>
        <w:tc>
          <w:tcPr>
            <w:tcW w:w="1276" w:type="dxa"/>
            <w:tcBorders>
              <w:top w:val="nil"/>
              <w:left w:val="nil"/>
              <w:bottom w:val="single" w:sz="4" w:space="0" w:color="auto"/>
              <w:right w:val="single" w:sz="4" w:space="0" w:color="auto"/>
            </w:tcBorders>
            <w:shd w:val="clear" w:color="auto" w:fill="auto"/>
            <w:vAlign w:val="center"/>
            <w:hideMark/>
          </w:tcPr>
          <w:p w14:paraId="726F483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32329A09"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3076D63F"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34196FD" w14:textId="77777777" w:rsidR="0087323F" w:rsidRPr="0087323F" w:rsidRDefault="00CB55EE" w:rsidP="0087323F">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Обеспечение деятельности административно-хозяйственных отделов в рамках непрограммных расходов</w:t>
            </w:r>
            <w:r w:rsidRPr="0087323F">
              <w:rPr>
                <w:rFonts w:ascii="Times New Roman" w:eastAsia="Times New Roman" w:hAnsi="Times New Roman"/>
                <w:b/>
                <w:bCs/>
                <w:color w:val="000000"/>
                <w:sz w:val="24"/>
                <w:szCs w:val="24"/>
                <w:lang w:eastAsia="ru-RU"/>
              </w:rPr>
              <w:t xml:space="preserve"> </w:t>
            </w:r>
            <w:r w:rsidR="0087323F" w:rsidRPr="0087323F">
              <w:rPr>
                <w:rFonts w:ascii="Times New Roman" w:eastAsia="Times New Roman" w:hAnsi="Times New Roman"/>
                <w:b/>
                <w:bCs/>
                <w:color w:val="000000"/>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764A28B8"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99.9.00.20170</w:t>
            </w:r>
          </w:p>
        </w:tc>
        <w:tc>
          <w:tcPr>
            <w:tcW w:w="0" w:type="auto"/>
            <w:tcBorders>
              <w:top w:val="nil"/>
              <w:left w:val="nil"/>
              <w:bottom w:val="single" w:sz="4" w:space="0" w:color="auto"/>
              <w:right w:val="single" w:sz="4" w:space="0" w:color="auto"/>
            </w:tcBorders>
            <w:shd w:val="clear" w:color="auto" w:fill="auto"/>
            <w:vAlign w:val="center"/>
            <w:hideMark/>
          </w:tcPr>
          <w:p w14:paraId="16091F9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2.0.0</w:t>
            </w:r>
          </w:p>
        </w:tc>
        <w:tc>
          <w:tcPr>
            <w:tcW w:w="0" w:type="auto"/>
            <w:tcBorders>
              <w:top w:val="nil"/>
              <w:left w:val="nil"/>
              <w:bottom w:val="single" w:sz="4" w:space="0" w:color="auto"/>
              <w:right w:val="single" w:sz="4" w:space="0" w:color="auto"/>
            </w:tcBorders>
            <w:shd w:val="clear" w:color="auto" w:fill="auto"/>
            <w:vAlign w:val="center"/>
            <w:hideMark/>
          </w:tcPr>
          <w:p w14:paraId="770EC52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04</w:t>
            </w:r>
          </w:p>
        </w:tc>
        <w:tc>
          <w:tcPr>
            <w:tcW w:w="0" w:type="auto"/>
            <w:tcBorders>
              <w:top w:val="nil"/>
              <w:left w:val="nil"/>
              <w:bottom w:val="single" w:sz="4" w:space="0" w:color="auto"/>
              <w:right w:val="single" w:sz="4" w:space="0" w:color="auto"/>
            </w:tcBorders>
            <w:shd w:val="clear" w:color="auto" w:fill="auto"/>
            <w:vAlign w:val="center"/>
            <w:hideMark/>
          </w:tcPr>
          <w:p w14:paraId="0CADE0A1"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12</w:t>
            </w:r>
          </w:p>
        </w:tc>
        <w:tc>
          <w:tcPr>
            <w:tcW w:w="1188" w:type="dxa"/>
            <w:tcBorders>
              <w:top w:val="nil"/>
              <w:left w:val="nil"/>
              <w:bottom w:val="single" w:sz="4" w:space="0" w:color="auto"/>
              <w:right w:val="single" w:sz="4" w:space="0" w:color="auto"/>
            </w:tcBorders>
            <w:shd w:val="clear" w:color="auto" w:fill="auto"/>
            <w:vAlign w:val="center"/>
            <w:hideMark/>
          </w:tcPr>
          <w:p w14:paraId="058F3F5B"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861,4</w:t>
            </w:r>
          </w:p>
        </w:tc>
        <w:tc>
          <w:tcPr>
            <w:tcW w:w="1276" w:type="dxa"/>
            <w:tcBorders>
              <w:top w:val="nil"/>
              <w:left w:val="nil"/>
              <w:bottom w:val="single" w:sz="4" w:space="0" w:color="auto"/>
              <w:right w:val="single" w:sz="4" w:space="0" w:color="auto"/>
            </w:tcBorders>
            <w:shd w:val="clear" w:color="auto" w:fill="auto"/>
            <w:vAlign w:val="center"/>
            <w:hideMark/>
          </w:tcPr>
          <w:p w14:paraId="637E48B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7EB9942F"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1659FA8F"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A05FC70" w14:textId="77777777" w:rsidR="0087323F" w:rsidRPr="0087323F" w:rsidRDefault="00CB55EE" w:rsidP="0087323F">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Обеспечение деятельности административно-хозяйственных отделов в рамках непрограммных расходов</w:t>
            </w:r>
            <w:r w:rsidRPr="0087323F">
              <w:rPr>
                <w:rFonts w:ascii="Times New Roman" w:eastAsia="Times New Roman" w:hAnsi="Times New Roman"/>
                <w:b/>
                <w:bCs/>
                <w:color w:val="000000"/>
                <w:sz w:val="24"/>
                <w:szCs w:val="24"/>
                <w:lang w:eastAsia="ru-RU"/>
              </w:rPr>
              <w:t xml:space="preserve"> </w:t>
            </w:r>
            <w:r w:rsidR="0087323F" w:rsidRPr="0087323F">
              <w:rPr>
                <w:rFonts w:ascii="Times New Roman" w:eastAsia="Times New Roman" w:hAnsi="Times New Roman"/>
                <w:b/>
                <w:bCs/>
                <w:color w:val="000000"/>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32B22E7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99.9.00.20170</w:t>
            </w:r>
          </w:p>
        </w:tc>
        <w:tc>
          <w:tcPr>
            <w:tcW w:w="0" w:type="auto"/>
            <w:tcBorders>
              <w:top w:val="nil"/>
              <w:left w:val="nil"/>
              <w:bottom w:val="single" w:sz="4" w:space="0" w:color="auto"/>
              <w:right w:val="single" w:sz="4" w:space="0" w:color="auto"/>
            </w:tcBorders>
            <w:shd w:val="clear" w:color="auto" w:fill="auto"/>
            <w:vAlign w:val="center"/>
            <w:hideMark/>
          </w:tcPr>
          <w:p w14:paraId="78ACE2D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8.0.0</w:t>
            </w:r>
          </w:p>
        </w:tc>
        <w:tc>
          <w:tcPr>
            <w:tcW w:w="0" w:type="auto"/>
            <w:tcBorders>
              <w:top w:val="nil"/>
              <w:left w:val="nil"/>
              <w:bottom w:val="single" w:sz="4" w:space="0" w:color="auto"/>
              <w:right w:val="single" w:sz="4" w:space="0" w:color="auto"/>
            </w:tcBorders>
            <w:shd w:val="clear" w:color="auto" w:fill="auto"/>
            <w:vAlign w:val="center"/>
            <w:hideMark/>
          </w:tcPr>
          <w:p w14:paraId="1B8755FB"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04</w:t>
            </w:r>
          </w:p>
        </w:tc>
        <w:tc>
          <w:tcPr>
            <w:tcW w:w="0" w:type="auto"/>
            <w:tcBorders>
              <w:top w:val="nil"/>
              <w:left w:val="nil"/>
              <w:bottom w:val="single" w:sz="4" w:space="0" w:color="auto"/>
              <w:right w:val="single" w:sz="4" w:space="0" w:color="auto"/>
            </w:tcBorders>
            <w:shd w:val="clear" w:color="auto" w:fill="auto"/>
            <w:vAlign w:val="center"/>
            <w:hideMark/>
          </w:tcPr>
          <w:p w14:paraId="31FA4C0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12</w:t>
            </w:r>
          </w:p>
        </w:tc>
        <w:tc>
          <w:tcPr>
            <w:tcW w:w="1188" w:type="dxa"/>
            <w:tcBorders>
              <w:top w:val="nil"/>
              <w:left w:val="nil"/>
              <w:bottom w:val="single" w:sz="4" w:space="0" w:color="auto"/>
              <w:right w:val="single" w:sz="4" w:space="0" w:color="auto"/>
            </w:tcBorders>
            <w:shd w:val="clear" w:color="auto" w:fill="auto"/>
            <w:vAlign w:val="center"/>
            <w:hideMark/>
          </w:tcPr>
          <w:p w14:paraId="6A43C48B"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c>
          <w:tcPr>
            <w:tcW w:w="1276" w:type="dxa"/>
            <w:tcBorders>
              <w:top w:val="nil"/>
              <w:left w:val="nil"/>
              <w:bottom w:val="single" w:sz="4" w:space="0" w:color="auto"/>
              <w:right w:val="single" w:sz="4" w:space="0" w:color="auto"/>
            </w:tcBorders>
            <w:shd w:val="clear" w:color="auto" w:fill="auto"/>
            <w:vAlign w:val="center"/>
            <w:hideMark/>
          </w:tcPr>
          <w:p w14:paraId="44D7E91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2A158347"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324D0C3A"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4EE0988"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Мероприятия по землеустройству и землепользованию в рамках непрограммных расходов</w:t>
            </w:r>
          </w:p>
        </w:tc>
        <w:tc>
          <w:tcPr>
            <w:tcW w:w="0" w:type="auto"/>
            <w:tcBorders>
              <w:top w:val="nil"/>
              <w:left w:val="nil"/>
              <w:bottom w:val="single" w:sz="4" w:space="0" w:color="auto"/>
              <w:right w:val="single" w:sz="4" w:space="0" w:color="auto"/>
            </w:tcBorders>
            <w:shd w:val="clear" w:color="auto" w:fill="auto"/>
            <w:vAlign w:val="center"/>
            <w:hideMark/>
          </w:tcPr>
          <w:p w14:paraId="0AF0681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99.9.00.20190</w:t>
            </w:r>
          </w:p>
        </w:tc>
        <w:tc>
          <w:tcPr>
            <w:tcW w:w="0" w:type="auto"/>
            <w:tcBorders>
              <w:top w:val="nil"/>
              <w:left w:val="nil"/>
              <w:bottom w:val="single" w:sz="4" w:space="0" w:color="auto"/>
              <w:right w:val="single" w:sz="4" w:space="0" w:color="auto"/>
            </w:tcBorders>
            <w:shd w:val="clear" w:color="auto" w:fill="auto"/>
            <w:vAlign w:val="center"/>
            <w:hideMark/>
          </w:tcPr>
          <w:p w14:paraId="43D72C3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0C7908C"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301138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0B577651"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150,0</w:t>
            </w:r>
          </w:p>
        </w:tc>
        <w:tc>
          <w:tcPr>
            <w:tcW w:w="1276" w:type="dxa"/>
            <w:tcBorders>
              <w:top w:val="nil"/>
              <w:left w:val="nil"/>
              <w:bottom w:val="single" w:sz="4" w:space="0" w:color="auto"/>
              <w:right w:val="single" w:sz="4" w:space="0" w:color="auto"/>
            </w:tcBorders>
            <w:shd w:val="clear" w:color="auto" w:fill="auto"/>
            <w:vAlign w:val="center"/>
            <w:hideMark/>
          </w:tcPr>
          <w:p w14:paraId="3562CB88"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0087323F" w:rsidRPr="0087323F">
              <w:rPr>
                <w:rFonts w:ascii="Times New Roman" w:eastAsia="Times New Roman" w:hAnsi="Times New Roman"/>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2A26EC89"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3EDD1B8E" w14:textId="77777777" w:rsidTr="0087323F">
        <w:trPr>
          <w:trHeight w:val="96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0DAD959"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xml:space="preserve">Мероприятия по землеустройству и землепользованию в </w:t>
            </w:r>
            <w:r w:rsidRPr="0087323F">
              <w:rPr>
                <w:rFonts w:ascii="Times New Roman" w:eastAsia="Times New Roman" w:hAnsi="Times New Roman"/>
                <w:b/>
                <w:bCs/>
                <w:color w:val="000000"/>
                <w:sz w:val="24"/>
                <w:szCs w:val="24"/>
                <w:lang w:eastAsia="ru-RU"/>
              </w:rPr>
              <w:lastRenderedPageBreak/>
              <w:t>рамках непрограммных расходов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76D101B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lastRenderedPageBreak/>
              <w:t>99.9.00.20190</w:t>
            </w:r>
          </w:p>
        </w:tc>
        <w:tc>
          <w:tcPr>
            <w:tcW w:w="0" w:type="auto"/>
            <w:tcBorders>
              <w:top w:val="nil"/>
              <w:left w:val="nil"/>
              <w:bottom w:val="single" w:sz="4" w:space="0" w:color="auto"/>
              <w:right w:val="single" w:sz="4" w:space="0" w:color="auto"/>
            </w:tcBorders>
            <w:shd w:val="clear" w:color="auto" w:fill="auto"/>
            <w:vAlign w:val="center"/>
            <w:hideMark/>
          </w:tcPr>
          <w:p w14:paraId="4B3C009B"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2.0.0</w:t>
            </w:r>
          </w:p>
        </w:tc>
        <w:tc>
          <w:tcPr>
            <w:tcW w:w="0" w:type="auto"/>
            <w:tcBorders>
              <w:top w:val="nil"/>
              <w:left w:val="nil"/>
              <w:bottom w:val="single" w:sz="4" w:space="0" w:color="auto"/>
              <w:right w:val="single" w:sz="4" w:space="0" w:color="auto"/>
            </w:tcBorders>
            <w:shd w:val="clear" w:color="auto" w:fill="auto"/>
            <w:vAlign w:val="center"/>
            <w:hideMark/>
          </w:tcPr>
          <w:p w14:paraId="57F01173"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04</w:t>
            </w:r>
          </w:p>
        </w:tc>
        <w:tc>
          <w:tcPr>
            <w:tcW w:w="0" w:type="auto"/>
            <w:tcBorders>
              <w:top w:val="nil"/>
              <w:left w:val="nil"/>
              <w:bottom w:val="single" w:sz="4" w:space="0" w:color="auto"/>
              <w:right w:val="single" w:sz="4" w:space="0" w:color="auto"/>
            </w:tcBorders>
            <w:shd w:val="clear" w:color="auto" w:fill="auto"/>
            <w:vAlign w:val="center"/>
            <w:hideMark/>
          </w:tcPr>
          <w:p w14:paraId="2FDA4C22"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12</w:t>
            </w:r>
          </w:p>
        </w:tc>
        <w:tc>
          <w:tcPr>
            <w:tcW w:w="1188" w:type="dxa"/>
            <w:tcBorders>
              <w:top w:val="nil"/>
              <w:left w:val="nil"/>
              <w:bottom w:val="single" w:sz="4" w:space="0" w:color="auto"/>
              <w:right w:val="single" w:sz="4" w:space="0" w:color="auto"/>
            </w:tcBorders>
            <w:shd w:val="clear" w:color="auto" w:fill="auto"/>
            <w:vAlign w:val="center"/>
            <w:hideMark/>
          </w:tcPr>
          <w:p w14:paraId="64A788A5"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150,0</w:t>
            </w:r>
          </w:p>
        </w:tc>
        <w:tc>
          <w:tcPr>
            <w:tcW w:w="1276" w:type="dxa"/>
            <w:tcBorders>
              <w:top w:val="nil"/>
              <w:left w:val="nil"/>
              <w:bottom w:val="single" w:sz="4" w:space="0" w:color="auto"/>
              <w:right w:val="single" w:sz="4" w:space="0" w:color="auto"/>
            </w:tcBorders>
            <w:shd w:val="clear" w:color="auto" w:fill="auto"/>
            <w:vAlign w:val="center"/>
            <w:hideMark/>
          </w:tcPr>
          <w:p w14:paraId="0A32090C"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0087323F" w:rsidRPr="0087323F">
              <w:rPr>
                <w:rFonts w:ascii="Times New Roman" w:eastAsia="Times New Roman" w:hAnsi="Times New Roman"/>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C91C270"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1259C459"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376DA65" w14:textId="77777777" w:rsidR="00CB55EE"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xml:space="preserve">Резервный фонд администрации </w:t>
            </w:r>
            <w:r w:rsidR="00CB55EE">
              <w:rPr>
                <w:rFonts w:ascii="Times New Roman" w:eastAsia="Times New Roman" w:hAnsi="Times New Roman"/>
                <w:b/>
                <w:bCs/>
                <w:color w:val="000000"/>
                <w:sz w:val="24"/>
                <w:szCs w:val="24"/>
                <w:lang w:eastAsia="ru-RU"/>
              </w:rPr>
              <w:t>сельского поселения</w:t>
            </w:r>
          </w:p>
          <w:p w14:paraId="41A53D4B" w14:textId="77777777" w:rsidR="0087323F" w:rsidRPr="0087323F" w:rsidRDefault="00CB55EE" w:rsidP="0087323F">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в </w:t>
            </w:r>
            <w:r w:rsidR="0087323F" w:rsidRPr="0087323F">
              <w:rPr>
                <w:rFonts w:ascii="Times New Roman" w:eastAsia="Times New Roman" w:hAnsi="Times New Roman"/>
                <w:b/>
                <w:bCs/>
                <w:color w:val="000000"/>
                <w:sz w:val="24"/>
                <w:szCs w:val="24"/>
                <w:lang w:eastAsia="ru-RU"/>
              </w:rPr>
              <w:t>рамках непрограммных расходов</w:t>
            </w:r>
          </w:p>
        </w:tc>
        <w:tc>
          <w:tcPr>
            <w:tcW w:w="0" w:type="auto"/>
            <w:tcBorders>
              <w:top w:val="nil"/>
              <w:left w:val="nil"/>
              <w:bottom w:val="single" w:sz="4" w:space="0" w:color="auto"/>
              <w:right w:val="single" w:sz="4" w:space="0" w:color="auto"/>
            </w:tcBorders>
            <w:shd w:val="clear" w:color="auto" w:fill="auto"/>
            <w:vAlign w:val="center"/>
            <w:hideMark/>
          </w:tcPr>
          <w:p w14:paraId="7B2D2F9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99.9.00.20550</w:t>
            </w:r>
          </w:p>
        </w:tc>
        <w:tc>
          <w:tcPr>
            <w:tcW w:w="0" w:type="auto"/>
            <w:tcBorders>
              <w:top w:val="nil"/>
              <w:left w:val="nil"/>
              <w:bottom w:val="single" w:sz="4" w:space="0" w:color="auto"/>
              <w:right w:val="single" w:sz="4" w:space="0" w:color="auto"/>
            </w:tcBorders>
            <w:shd w:val="clear" w:color="auto" w:fill="auto"/>
            <w:vAlign w:val="center"/>
            <w:hideMark/>
          </w:tcPr>
          <w:p w14:paraId="0F87FA1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E931C5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CB37F2A"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2D22396A"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150,0</w:t>
            </w:r>
          </w:p>
        </w:tc>
        <w:tc>
          <w:tcPr>
            <w:tcW w:w="1276" w:type="dxa"/>
            <w:tcBorders>
              <w:top w:val="nil"/>
              <w:left w:val="nil"/>
              <w:bottom w:val="single" w:sz="4" w:space="0" w:color="auto"/>
              <w:right w:val="single" w:sz="4" w:space="0" w:color="auto"/>
            </w:tcBorders>
            <w:shd w:val="clear" w:color="auto" w:fill="auto"/>
            <w:vAlign w:val="center"/>
            <w:hideMark/>
          </w:tcPr>
          <w:p w14:paraId="1501521B"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0087323F" w:rsidRPr="0087323F">
              <w:rPr>
                <w:rFonts w:ascii="Times New Roman" w:eastAsia="Times New Roman" w:hAnsi="Times New Roman"/>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EB78AEE"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0DFC8AEB"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8CE55CA" w14:textId="77777777" w:rsidR="0087323F" w:rsidRPr="0087323F" w:rsidRDefault="0087323F" w:rsidP="00CB55EE">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xml:space="preserve">Резервный фонд администрации </w:t>
            </w:r>
            <w:r w:rsidR="00CB55EE">
              <w:rPr>
                <w:rFonts w:ascii="Times New Roman" w:eastAsia="Times New Roman" w:hAnsi="Times New Roman"/>
                <w:b/>
                <w:bCs/>
                <w:color w:val="000000"/>
                <w:sz w:val="24"/>
                <w:szCs w:val="24"/>
                <w:lang w:eastAsia="ru-RU"/>
              </w:rPr>
              <w:t>сельского поселения</w:t>
            </w:r>
            <w:r w:rsidRPr="0087323F">
              <w:rPr>
                <w:rFonts w:ascii="Times New Roman" w:eastAsia="Times New Roman" w:hAnsi="Times New Roman"/>
                <w:b/>
                <w:bCs/>
                <w:color w:val="000000"/>
                <w:sz w:val="24"/>
                <w:szCs w:val="24"/>
                <w:lang w:eastAsia="ru-RU"/>
              </w:rPr>
              <w:t xml:space="preserve"> в рамках непрограммных расходов (Иные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3EBDD67D"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99.9.00.20550</w:t>
            </w:r>
          </w:p>
        </w:tc>
        <w:tc>
          <w:tcPr>
            <w:tcW w:w="0" w:type="auto"/>
            <w:tcBorders>
              <w:top w:val="nil"/>
              <w:left w:val="nil"/>
              <w:bottom w:val="single" w:sz="4" w:space="0" w:color="auto"/>
              <w:right w:val="single" w:sz="4" w:space="0" w:color="auto"/>
            </w:tcBorders>
            <w:shd w:val="clear" w:color="auto" w:fill="auto"/>
            <w:vAlign w:val="center"/>
            <w:hideMark/>
          </w:tcPr>
          <w:p w14:paraId="13DA446B"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8.0.0</w:t>
            </w:r>
          </w:p>
        </w:tc>
        <w:tc>
          <w:tcPr>
            <w:tcW w:w="0" w:type="auto"/>
            <w:tcBorders>
              <w:top w:val="nil"/>
              <w:left w:val="nil"/>
              <w:bottom w:val="single" w:sz="4" w:space="0" w:color="auto"/>
              <w:right w:val="single" w:sz="4" w:space="0" w:color="auto"/>
            </w:tcBorders>
            <w:shd w:val="clear" w:color="auto" w:fill="auto"/>
            <w:vAlign w:val="center"/>
            <w:hideMark/>
          </w:tcPr>
          <w:p w14:paraId="377F698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2E0043C6"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11</w:t>
            </w:r>
          </w:p>
        </w:tc>
        <w:tc>
          <w:tcPr>
            <w:tcW w:w="1188" w:type="dxa"/>
            <w:tcBorders>
              <w:top w:val="nil"/>
              <w:left w:val="nil"/>
              <w:bottom w:val="single" w:sz="4" w:space="0" w:color="auto"/>
              <w:right w:val="single" w:sz="4" w:space="0" w:color="auto"/>
            </w:tcBorders>
            <w:shd w:val="clear" w:color="auto" w:fill="auto"/>
            <w:vAlign w:val="center"/>
            <w:hideMark/>
          </w:tcPr>
          <w:p w14:paraId="5B34D3B3"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150,0</w:t>
            </w:r>
          </w:p>
        </w:tc>
        <w:tc>
          <w:tcPr>
            <w:tcW w:w="1276" w:type="dxa"/>
            <w:tcBorders>
              <w:top w:val="nil"/>
              <w:left w:val="nil"/>
              <w:bottom w:val="single" w:sz="4" w:space="0" w:color="auto"/>
              <w:right w:val="single" w:sz="4" w:space="0" w:color="auto"/>
            </w:tcBorders>
            <w:shd w:val="clear" w:color="auto" w:fill="auto"/>
            <w:vAlign w:val="center"/>
            <w:hideMark/>
          </w:tcPr>
          <w:p w14:paraId="14AA72E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6A0647C7"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5C07F7AD"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C6A02E2"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Поддержка некоммерческих организаций в рамках непрограммных расходов</w:t>
            </w:r>
          </w:p>
        </w:tc>
        <w:tc>
          <w:tcPr>
            <w:tcW w:w="0" w:type="auto"/>
            <w:tcBorders>
              <w:top w:val="nil"/>
              <w:left w:val="nil"/>
              <w:bottom w:val="single" w:sz="4" w:space="0" w:color="auto"/>
              <w:right w:val="single" w:sz="4" w:space="0" w:color="auto"/>
            </w:tcBorders>
            <w:shd w:val="clear" w:color="auto" w:fill="auto"/>
            <w:vAlign w:val="center"/>
            <w:hideMark/>
          </w:tcPr>
          <w:p w14:paraId="79FD63B3"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99.9.00.21020</w:t>
            </w:r>
          </w:p>
        </w:tc>
        <w:tc>
          <w:tcPr>
            <w:tcW w:w="0" w:type="auto"/>
            <w:tcBorders>
              <w:top w:val="nil"/>
              <w:left w:val="nil"/>
              <w:bottom w:val="single" w:sz="4" w:space="0" w:color="auto"/>
              <w:right w:val="single" w:sz="4" w:space="0" w:color="auto"/>
            </w:tcBorders>
            <w:shd w:val="clear" w:color="auto" w:fill="auto"/>
            <w:vAlign w:val="center"/>
            <w:hideMark/>
          </w:tcPr>
          <w:p w14:paraId="08E6D4CC"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A7E58E0"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C2436C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14567358"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w:t>
            </w:r>
          </w:p>
        </w:tc>
        <w:tc>
          <w:tcPr>
            <w:tcW w:w="1276" w:type="dxa"/>
            <w:tcBorders>
              <w:top w:val="nil"/>
              <w:left w:val="nil"/>
              <w:bottom w:val="single" w:sz="4" w:space="0" w:color="auto"/>
              <w:right w:val="single" w:sz="4" w:space="0" w:color="auto"/>
            </w:tcBorders>
            <w:shd w:val="clear" w:color="auto" w:fill="auto"/>
            <w:vAlign w:val="center"/>
            <w:hideMark/>
          </w:tcPr>
          <w:p w14:paraId="5393C4F8"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66F83B4D"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2878BE24"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8B5879B"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14:paraId="27202465"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99.9.00.21020</w:t>
            </w:r>
          </w:p>
        </w:tc>
        <w:tc>
          <w:tcPr>
            <w:tcW w:w="0" w:type="auto"/>
            <w:tcBorders>
              <w:top w:val="nil"/>
              <w:left w:val="nil"/>
              <w:bottom w:val="single" w:sz="4" w:space="0" w:color="auto"/>
              <w:right w:val="single" w:sz="4" w:space="0" w:color="auto"/>
            </w:tcBorders>
            <w:shd w:val="clear" w:color="auto" w:fill="auto"/>
            <w:vAlign w:val="center"/>
            <w:hideMark/>
          </w:tcPr>
          <w:p w14:paraId="1720FD6D"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3.0.0</w:t>
            </w:r>
          </w:p>
        </w:tc>
        <w:tc>
          <w:tcPr>
            <w:tcW w:w="0" w:type="auto"/>
            <w:tcBorders>
              <w:top w:val="nil"/>
              <w:left w:val="nil"/>
              <w:bottom w:val="single" w:sz="4" w:space="0" w:color="auto"/>
              <w:right w:val="single" w:sz="4" w:space="0" w:color="auto"/>
            </w:tcBorders>
            <w:shd w:val="clear" w:color="auto" w:fill="auto"/>
            <w:vAlign w:val="center"/>
            <w:hideMark/>
          </w:tcPr>
          <w:p w14:paraId="67A7040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14:paraId="0D53758A"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06</w:t>
            </w:r>
          </w:p>
        </w:tc>
        <w:tc>
          <w:tcPr>
            <w:tcW w:w="1188" w:type="dxa"/>
            <w:tcBorders>
              <w:top w:val="nil"/>
              <w:left w:val="nil"/>
              <w:bottom w:val="single" w:sz="4" w:space="0" w:color="auto"/>
              <w:right w:val="single" w:sz="4" w:space="0" w:color="auto"/>
            </w:tcBorders>
            <w:shd w:val="clear" w:color="auto" w:fill="auto"/>
            <w:vAlign w:val="center"/>
            <w:hideMark/>
          </w:tcPr>
          <w:p w14:paraId="55D0EA8D"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w:t>
            </w:r>
          </w:p>
        </w:tc>
        <w:tc>
          <w:tcPr>
            <w:tcW w:w="1276" w:type="dxa"/>
            <w:tcBorders>
              <w:top w:val="nil"/>
              <w:left w:val="nil"/>
              <w:bottom w:val="single" w:sz="4" w:space="0" w:color="auto"/>
              <w:right w:val="single" w:sz="4" w:space="0" w:color="auto"/>
            </w:tcBorders>
            <w:shd w:val="clear" w:color="auto" w:fill="auto"/>
            <w:vAlign w:val="center"/>
            <w:hideMark/>
          </w:tcPr>
          <w:p w14:paraId="4AC2FEA3"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0087323F" w:rsidRPr="0087323F">
              <w:rPr>
                <w:rFonts w:ascii="Times New Roman" w:eastAsia="Times New Roman" w:hAnsi="Times New Roman"/>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35AF7DC5"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09ED8254"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B23412C"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0" w:type="auto"/>
            <w:tcBorders>
              <w:top w:val="nil"/>
              <w:left w:val="nil"/>
              <w:bottom w:val="single" w:sz="4" w:space="0" w:color="auto"/>
              <w:right w:val="single" w:sz="4" w:space="0" w:color="auto"/>
            </w:tcBorders>
            <w:shd w:val="clear" w:color="auto" w:fill="auto"/>
            <w:vAlign w:val="center"/>
            <w:hideMark/>
          </w:tcPr>
          <w:p w14:paraId="52880382"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99.9.00.51180</w:t>
            </w:r>
          </w:p>
        </w:tc>
        <w:tc>
          <w:tcPr>
            <w:tcW w:w="0" w:type="auto"/>
            <w:tcBorders>
              <w:top w:val="nil"/>
              <w:left w:val="nil"/>
              <w:bottom w:val="single" w:sz="4" w:space="0" w:color="auto"/>
              <w:right w:val="single" w:sz="4" w:space="0" w:color="auto"/>
            </w:tcBorders>
            <w:shd w:val="clear" w:color="auto" w:fill="auto"/>
            <w:vAlign w:val="center"/>
            <w:hideMark/>
          </w:tcPr>
          <w:p w14:paraId="46FB79DA"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87E820D"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8500F1A"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6260453D"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160,4</w:t>
            </w:r>
          </w:p>
        </w:tc>
        <w:tc>
          <w:tcPr>
            <w:tcW w:w="1276" w:type="dxa"/>
            <w:tcBorders>
              <w:top w:val="nil"/>
              <w:left w:val="nil"/>
              <w:bottom w:val="single" w:sz="4" w:space="0" w:color="auto"/>
              <w:right w:val="single" w:sz="4" w:space="0" w:color="auto"/>
            </w:tcBorders>
            <w:shd w:val="clear" w:color="auto" w:fill="auto"/>
            <w:vAlign w:val="center"/>
            <w:hideMark/>
          </w:tcPr>
          <w:p w14:paraId="224D2B79"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175,5</w:t>
            </w:r>
          </w:p>
        </w:tc>
        <w:tc>
          <w:tcPr>
            <w:tcW w:w="1276" w:type="dxa"/>
            <w:tcBorders>
              <w:top w:val="nil"/>
              <w:left w:val="nil"/>
              <w:bottom w:val="single" w:sz="4" w:space="0" w:color="auto"/>
              <w:right w:val="single" w:sz="4" w:space="0" w:color="auto"/>
            </w:tcBorders>
            <w:shd w:val="clear" w:color="auto" w:fill="auto"/>
            <w:vAlign w:val="center"/>
            <w:hideMark/>
          </w:tcPr>
          <w:p w14:paraId="05899388"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181,8</w:t>
            </w:r>
          </w:p>
        </w:tc>
      </w:tr>
      <w:tr w:rsidR="0087323F" w:rsidRPr="0087323F" w14:paraId="1DC37312" w14:textId="77777777" w:rsidTr="0087323F">
        <w:trPr>
          <w:trHeight w:val="190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7AD93A6"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59063DEA"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99.9.00.51180</w:t>
            </w:r>
          </w:p>
        </w:tc>
        <w:tc>
          <w:tcPr>
            <w:tcW w:w="0" w:type="auto"/>
            <w:tcBorders>
              <w:top w:val="nil"/>
              <w:left w:val="nil"/>
              <w:bottom w:val="single" w:sz="4" w:space="0" w:color="auto"/>
              <w:right w:val="single" w:sz="4" w:space="0" w:color="auto"/>
            </w:tcBorders>
            <w:shd w:val="clear" w:color="auto" w:fill="auto"/>
            <w:vAlign w:val="center"/>
            <w:hideMark/>
          </w:tcPr>
          <w:p w14:paraId="5F82288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1.0.0</w:t>
            </w:r>
          </w:p>
        </w:tc>
        <w:tc>
          <w:tcPr>
            <w:tcW w:w="0" w:type="auto"/>
            <w:tcBorders>
              <w:top w:val="nil"/>
              <w:left w:val="nil"/>
              <w:bottom w:val="single" w:sz="4" w:space="0" w:color="auto"/>
              <w:right w:val="single" w:sz="4" w:space="0" w:color="auto"/>
            </w:tcBorders>
            <w:shd w:val="clear" w:color="auto" w:fill="auto"/>
            <w:vAlign w:val="center"/>
            <w:hideMark/>
          </w:tcPr>
          <w:p w14:paraId="1F5999D0"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02</w:t>
            </w:r>
          </w:p>
        </w:tc>
        <w:tc>
          <w:tcPr>
            <w:tcW w:w="0" w:type="auto"/>
            <w:tcBorders>
              <w:top w:val="nil"/>
              <w:left w:val="nil"/>
              <w:bottom w:val="single" w:sz="4" w:space="0" w:color="auto"/>
              <w:right w:val="single" w:sz="4" w:space="0" w:color="auto"/>
            </w:tcBorders>
            <w:shd w:val="clear" w:color="auto" w:fill="auto"/>
            <w:vAlign w:val="center"/>
            <w:hideMark/>
          </w:tcPr>
          <w:p w14:paraId="4B6E8113"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03</w:t>
            </w:r>
          </w:p>
        </w:tc>
        <w:tc>
          <w:tcPr>
            <w:tcW w:w="1188" w:type="dxa"/>
            <w:tcBorders>
              <w:top w:val="nil"/>
              <w:left w:val="nil"/>
              <w:bottom w:val="single" w:sz="4" w:space="0" w:color="auto"/>
              <w:right w:val="single" w:sz="4" w:space="0" w:color="auto"/>
            </w:tcBorders>
            <w:shd w:val="clear" w:color="auto" w:fill="auto"/>
            <w:vAlign w:val="center"/>
            <w:hideMark/>
          </w:tcPr>
          <w:p w14:paraId="695A9ECD"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140,2</w:t>
            </w:r>
          </w:p>
        </w:tc>
        <w:tc>
          <w:tcPr>
            <w:tcW w:w="1276" w:type="dxa"/>
            <w:tcBorders>
              <w:top w:val="nil"/>
              <w:left w:val="nil"/>
              <w:bottom w:val="single" w:sz="4" w:space="0" w:color="auto"/>
              <w:right w:val="single" w:sz="4" w:space="0" w:color="auto"/>
            </w:tcBorders>
            <w:shd w:val="clear" w:color="auto" w:fill="auto"/>
            <w:vAlign w:val="center"/>
            <w:hideMark/>
          </w:tcPr>
          <w:p w14:paraId="548B03B3"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157,9</w:t>
            </w:r>
          </w:p>
        </w:tc>
        <w:tc>
          <w:tcPr>
            <w:tcW w:w="1276" w:type="dxa"/>
            <w:tcBorders>
              <w:top w:val="nil"/>
              <w:left w:val="nil"/>
              <w:bottom w:val="single" w:sz="4" w:space="0" w:color="auto"/>
              <w:right w:val="single" w:sz="4" w:space="0" w:color="auto"/>
            </w:tcBorders>
            <w:shd w:val="clear" w:color="auto" w:fill="auto"/>
            <w:vAlign w:val="center"/>
            <w:hideMark/>
          </w:tcPr>
          <w:p w14:paraId="7419D313"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164,2</w:t>
            </w:r>
          </w:p>
        </w:tc>
      </w:tr>
      <w:tr w:rsidR="0087323F" w:rsidRPr="0087323F" w14:paraId="1C04D517" w14:textId="77777777" w:rsidTr="0087323F">
        <w:trPr>
          <w:trHeight w:val="127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E22340E"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3133F7F8"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99.9.00.51180</w:t>
            </w:r>
          </w:p>
        </w:tc>
        <w:tc>
          <w:tcPr>
            <w:tcW w:w="0" w:type="auto"/>
            <w:tcBorders>
              <w:top w:val="nil"/>
              <w:left w:val="nil"/>
              <w:bottom w:val="single" w:sz="4" w:space="0" w:color="auto"/>
              <w:right w:val="single" w:sz="4" w:space="0" w:color="auto"/>
            </w:tcBorders>
            <w:shd w:val="clear" w:color="auto" w:fill="auto"/>
            <w:vAlign w:val="center"/>
            <w:hideMark/>
          </w:tcPr>
          <w:p w14:paraId="31BCBABD"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2.0.0</w:t>
            </w:r>
          </w:p>
        </w:tc>
        <w:tc>
          <w:tcPr>
            <w:tcW w:w="0" w:type="auto"/>
            <w:tcBorders>
              <w:top w:val="nil"/>
              <w:left w:val="nil"/>
              <w:bottom w:val="single" w:sz="4" w:space="0" w:color="auto"/>
              <w:right w:val="single" w:sz="4" w:space="0" w:color="auto"/>
            </w:tcBorders>
            <w:shd w:val="clear" w:color="auto" w:fill="auto"/>
            <w:vAlign w:val="center"/>
            <w:hideMark/>
          </w:tcPr>
          <w:p w14:paraId="3054AFBD"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02</w:t>
            </w:r>
          </w:p>
        </w:tc>
        <w:tc>
          <w:tcPr>
            <w:tcW w:w="0" w:type="auto"/>
            <w:tcBorders>
              <w:top w:val="nil"/>
              <w:left w:val="nil"/>
              <w:bottom w:val="single" w:sz="4" w:space="0" w:color="auto"/>
              <w:right w:val="single" w:sz="4" w:space="0" w:color="auto"/>
            </w:tcBorders>
            <w:shd w:val="clear" w:color="auto" w:fill="auto"/>
            <w:vAlign w:val="center"/>
            <w:hideMark/>
          </w:tcPr>
          <w:p w14:paraId="3BE6BFA6"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03</w:t>
            </w:r>
          </w:p>
        </w:tc>
        <w:tc>
          <w:tcPr>
            <w:tcW w:w="1188" w:type="dxa"/>
            <w:tcBorders>
              <w:top w:val="nil"/>
              <w:left w:val="nil"/>
              <w:bottom w:val="single" w:sz="4" w:space="0" w:color="auto"/>
              <w:right w:val="single" w:sz="4" w:space="0" w:color="auto"/>
            </w:tcBorders>
            <w:shd w:val="clear" w:color="auto" w:fill="auto"/>
            <w:vAlign w:val="center"/>
            <w:hideMark/>
          </w:tcPr>
          <w:p w14:paraId="1E5322EA"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20,2</w:t>
            </w:r>
          </w:p>
        </w:tc>
        <w:tc>
          <w:tcPr>
            <w:tcW w:w="1276" w:type="dxa"/>
            <w:tcBorders>
              <w:top w:val="nil"/>
              <w:left w:val="nil"/>
              <w:bottom w:val="single" w:sz="4" w:space="0" w:color="auto"/>
              <w:right w:val="single" w:sz="4" w:space="0" w:color="auto"/>
            </w:tcBorders>
            <w:shd w:val="clear" w:color="auto" w:fill="auto"/>
            <w:vAlign w:val="center"/>
            <w:hideMark/>
          </w:tcPr>
          <w:p w14:paraId="766F3C27"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17,6</w:t>
            </w:r>
          </w:p>
        </w:tc>
        <w:tc>
          <w:tcPr>
            <w:tcW w:w="1276" w:type="dxa"/>
            <w:tcBorders>
              <w:top w:val="nil"/>
              <w:left w:val="nil"/>
              <w:bottom w:val="single" w:sz="4" w:space="0" w:color="auto"/>
              <w:right w:val="single" w:sz="4" w:space="0" w:color="auto"/>
            </w:tcBorders>
            <w:shd w:val="clear" w:color="auto" w:fill="auto"/>
            <w:vAlign w:val="center"/>
            <w:hideMark/>
          </w:tcPr>
          <w:p w14:paraId="24639982"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17,6</w:t>
            </w:r>
          </w:p>
        </w:tc>
      </w:tr>
      <w:tr w:rsidR="0087323F" w:rsidRPr="0087323F" w14:paraId="38B00E8C" w14:textId="77777777" w:rsidTr="0087323F">
        <w:trPr>
          <w:trHeight w:val="127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06F8410"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w:t>
            </w:r>
            <w:r w:rsidRPr="0087323F">
              <w:rPr>
                <w:rFonts w:ascii="Times New Roman" w:eastAsia="Times New Roman" w:hAnsi="Times New Roman"/>
                <w:b/>
                <w:bCs/>
                <w:color w:val="000000"/>
                <w:sz w:val="24"/>
                <w:szCs w:val="24"/>
                <w:lang w:eastAsia="ru-RU"/>
              </w:rPr>
              <w:lastRenderedPageBreak/>
              <w:t>непрограммных расходов</w:t>
            </w:r>
          </w:p>
        </w:tc>
        <w:tc>
          <w:tcPr>
            <w:tcW w:w="0" w:type="auto"/>
            <w:tcBorders>
              <w:top w:val="nil"/>
              <w:left w:val="nil"/>
              <w:bottom w:val="single" w:sz="4" w:space="0" w:color="auto"/>
              <w:right w:val="single" w:sz="4" w:space="0" w:color="auto"/>
            </w:tcBorders>
            <w:shd w:val="clear" w:color="auto" w:fill="auto"/>
            <w:vAlign w:val="center"/>
            <w:hideMark/>
          </w:tcPr>
          <w:p w14:paraId="512A0FD6"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lastRenderedPageBreak/>
              <w:t>99.9.00.80070</w:t>
            </w:r>
          </w:p>
        </w:tc>
        <w:tc>
          <w:tcPr>
            <w:tcW w:w="0" w:type="auto"/>
            <w:tcBorders>
              <w:top w:val="nil"/>
              <w:left w:val="nil"/>
              <w:bottom w:val="single" w:sz="4" w:space="0" w:color="auto"/>
              <w:right w:val="single" w:sz="4" w:space="0" w:color="auto"/>
            </w:tcBorders>
            <w:shd w:val="clear" w:color="auto" w:fill="auto"/>
            <w:vAlign w:val="center"/>
            <w:hideMark/>
          </w:tcPr>
          <w:p w14:paraId="55AE5D28"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D38B9B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439C128"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56B3D1EE"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5,7</w:t>
            </w:r>
          </w:p>
        </w:tc>
        <w:tc>
          <w:tcPr>
            <w:tcW w:w="1276" w:type="dxa"/>
            <w:tcBorders>
              <w:top w:val="nil"/>
              <w:left w:val="nil"/>
              <w:bottom w:val="single" w:sz="4" w:space="0" w:color="auto"/>
              <w:right w:val="single" w:sz="4" w:space="0" w:color="auto"/>
            </w:tcBorders>
            <w:shd w:val="clear" w:color="auto" w:fill="auto"/>
            <w:vAlign w:val="center"/>
            <w:hideMark/>
          </w:tcPr>
          <w:p w14:paraId="4B896C5B"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0087323F" w:rsidRPr="0087323F">
              <w:rPr>
                <w:rFonts w:ascii="Times New Roman" w:eastAsia="Times New Roman" w:hAnsi="Times New Roman"/>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720EB12D"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6BD9CC3E" w14:textId="77777777" w:rsidTr="0087323F">
        <w:trPr>
          <w:trHeight w:val="127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52AECCC"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14:paraId="6ACB2313"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99.9.00.80070</w:t>
            </w:r>
          </w:p>
        </w:tc>
        <w:tc>
          <w:tcPr>
            <w:tcW w:w="0" w:type="auto"/>
            <w:tcBorders>
              <w:top w:val="nil"/>
              <w:left w:val="nil"/>
              <w:bottom w:val="single" w:sz="4" w:space="0" w:color="auto"/>
              <w:right w:val="single" w:sz="4" w:space="0" w:color="auto"/>
            </w:tcBorders>
            <w:shd w:val="clear" w:color="auto" w:fill="auto"/>
            <w:vAlign w:val="center"/>
            <w:hideMark/>
          </w:tcPr>
          <w:p w14:paraId="0E0D8F5C"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5.0.0</w:t>
            </w:r>
          </w:p>
        </w:tc>
        <w:tc>
          <w:tcPr>
            <w:tcW w:w="0" w:type="auto"/>
            <w:tcBorders>
              <w:top w:val="nil"/>
              <w:left w:val="nil"/>
              <w:bottom w:val="single" w:sz="4" w:space="0" w:color="auto"/>
              <w:right w:val="single" w:sz="4" w:space="0" w:color="auto"/>
            </w:tcBorders>
            <w:shd w:val="clear" w:color="auto" w:fill="auto"/>
            <w:vAlign w:val="center"/>
            <w:hideMark/>
          </w:tcPr>
          <w:p w14:paraId="39416ED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1E465E0A"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04</w:t>
            </w:r>
          </w:p>
        </w:tc>
        <w:tc>
          <w:tcPr>
            <w:tcW w:w="1188" w:type="dxa"/>
            <w:tcBorders>
              <w:top w:val="nil"/>
              <w:left w:val="nil"/>
              <w:bottom w:val="single" w:sz="4" w:space="0" w:color="auto"/>
              <w:right w:val="single" w:sz="4" w:space="0" w:color="auto"/>
            </w:tcBorders>
            <w:shd w:val="clear" w:color="auto" w:fill="auto"/>
            <w:vAlign w:val="center"/>
            <w:hideMark/>
          </w:tcPr>
          <w:p w14:paraId="0C926BFE"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5,7</w:t>
            </w:r>
          </w:p>
        </w:tc>
        <w:tc>
          <w:tcPr>
            <w:tcW w:w="1276" w:type="dxa"/>
            <w:tcBorders>
              <w:top w:val="nil"/>
              <w:left w:val="nil"/>
              <w:bottom w:val="single" w:sz="4" w:space="0" w:color="auto"/>
              <w:right w:val="single" w:sz="4" w:space="0" w:color="auto"/>
            </w:tcBorders>
            <w:shd w:val="clear" w:color="auto" w:fill="auto"/>
            <w:vAlign w:val="center"/>
            <w:hideMark/>
          </w:tcPr>
          <w:p w14:paraId="6845B840"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55BA6C4E"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0435B5E6" w14:textId="77777777" w:rsidTr="0087323F">
        <w:trPr>
          <w:trHeight w:val="127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D7D538C"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0" w:type="auto"/>
            <w:tcBorders>
              <w:top w:val="nil"/>
              <w:left w:val="nil"/>
              <w:bottom w:val="single" w:sz="4" w:space="0" w:color="auto"/>
              <w:right w:val="single" w:sz="4" w:space="0" w:color="auto"/>
            </w:tcBorders>
            <w:shd w:val="clear" w:color="auto" w:fill="auto"/>
            <w:vAlign w:val="center"/>
            <w:hideMark/>
          </w:tcPr>
          <w:p w14:paraId="6BFAE06C"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99.9.00.80080</w:t>
            </w:r>
          </w:p>
        </w:tc>
        <w:tc>
          <w:tcPr>
            <w:tcW w:w="0" w:type="auto"/>
            <w:tcBorders>
              <w:top w:val="nil"/>
              <w:left w:val="nil"/>
              <w:bottom w:val="single" w:sz="4" w:space="0" w:color="auto"/>
              <w:right w:val="single" w:sz="4" w:space="0" w:color="auto"/>
            </w:tcBorders>
            <w:shd w:val="clear" w:color="auto" w:fill="auto"/>
            <w:vAlign w:val="center"/>
            <w:hideMark/>
          </w:tcPr>
          <w:p w14:paraId="128082C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725C35D"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EC4B408"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4B3B6A4D"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c>
          <w:tcPr>
            <w:tcW w:w="1276" w:type="dxa"/>
            <w:tcBorders>
              <w:top w:val="nil"/>
              <w:left w:val="nil"/>
              <w:bottom w:val="single" w:sz="4" w:space="0" w:color="auto"/>
              <w:right w:val="single" w:sz="4" w:space="0" w:color="auto"/>
            </w:tcBorders>
            <w:shd w:val="clear" w:color="auto" w:fill="auto"/>
            <w:vAlign w:val="center"/>
            <w:hideMark/>
          </w:tcPr>
          <w:p w14:paraId="4169EC2E"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c>
          <w:tcPr>
            <w:tcW w:w="1276" w:type="dxa"/>
            <w:tcBorders>
              <w:top w:val="nil"/>
              <w:left w:val="nil"/>
              <w:bottom w:val="single" w:sz="4" w:space="0" w:color="auto"/>
              <w:right w:val="single" w:sz="4" w:space="0" w:color="auto"/>
            </w:tcBorders>
            <w:shd w:val="clear" w:color="auto" w:fill="auto"/>
            <w:vAlign w:val="center"/>
            <w:hideMark/>
          </w:tcPr>
          <w:p w14:paraId="1796833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r>
      <w:tr w:rsidR="0087323F" w:rsidRPr="0087323F" w14:paraId="7A11FD5C" w14:textId="77777777" w:rsidTr="0087323F">
        <w:trPr>
          <w:trHeight w:val="15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B8FD9E6"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w:t>
            </w:r>
            <w:r w:rsidRPr="0087323F">
              <w:rPr>
                <w:rFonts w:ascii="Times New Roman" w:eastAsia="Times New Roman" w:hAnsi="Times New Roman"/>
                <w:b/>
                <w:bCs/>
                <w:color w:val="000000"/>
                <w:sz w:val="24"/>
                <w:szCs w:val="24"/>
                <w:lang w:eastAsia="ru-RU"/>
              </w:rPr>
              <w:lastRenderedPageBreak/>
              <w:t>участками, государственная собственность на которые не разграничена в рамках непрограммных расходов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14:paraId="78A71FD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lastRenderedPageBreak/>
              <w:t>99.9.00.80080</w:t>
            </w:r>
          </w:p>
        </w:tc>
        <w:tc>
          <w:tcPr>
            <w:tcW w:w="0" w:type="auto"/>
            <w:tcBorders>
              <w:top w:val="nil"/>
              <w:left w:val="nil"/>
              <w:bottom w:val="single" w:sz="4" w:space="0" w:color="auto"/>
              <w:right w:val="single" w:sz="4" w:space="0" w:color="auto"/>
            </w:tcBorders>
            <w:shd w:val="clear" w:color="auto" w:fill="auto"/>
            <w:vAlign w:val="center"/>
            <w:hideMark/>
          </w:tcPr>
          <w:p w14:paraId="3E7EAD9D"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5.0.0</w:t>
            </w:r>
          </w:p>
        </w:tc>
        <w:tc>
          <w:tcPr>
            <w:tcW w:w="0" w:type="auto"/>
            <w:tcBorders>
              <w:top w:val="nil"/>
              <w:left w:val="nil"/>
              <w:bottom w:val="single" w:sz="4" w:space="0" w:color="auto"/>
              <w:right w:val="single" w:sz="4" w:space="0" w:color="auto"/>
            </w:tcBorders>
            <w:shd w:val="clear" w:color="auto" w:fill="auto"/>
            <w:vAlign w:val="center"/>
            <w:hideMark/>
          </w:tcPr>
          <w:p w14:paraId="1CD746C4"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09C281C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04</w:t>
            </w:r>
          </w:p>
        </w:tc>
        <w:tc>
          <w:tcPr>
            <w:tcW w:w="1188" w:type="dxa"/>
            <w:tcBorders>
              <w:top w:val="nil"/>
              <w:left w:val="nil"/>
              <w:bottom w:val="single" w:sz="4" w:space="0" w:color="auto"/>
              <w:right w:val="single" w:sz="4" w:space="0" w:color="auto"/>
            </w:tcBorders>
            <w:shd w:val="clear" w:color="auto" w:fill="auto"/>
            <w:vAlign w:val="center"/>
            <w:hideMark/>
          </w:tcPr>
          <w:p w14:paraId="05FA82F2"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c>
          <w:tcPr>
            <w:tcW w:w="1276" w:type="dxa"/>
            <w:tcBorders>
              <w:top w:val="nil"/>
              <w:left w:val="nil"/>
              <w:bottom w:val="single" w:sz="4" w:space="0" w:color="auto"/>
              <w:right w:val="single" w:sz="4" w:space="0" w:color="auto"/>
            </w:tcBorders>
            <w:shd w:val="clear" w:color="auto" w:fill="auto"/>
            <w:vAlign w:val="center"/>
            <w:hideMark/>
          </w:tcPr>
          <w:p w14:paraId="767E3FD9"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68,2</w:t>
            </w:r>
          </w:p>
        </w:tc>
        <w:tc>
          <w:tcPr>
            <w:tcW w:w="1276" w:type="dxa"/>
            <w:tcBorders>
              <w:top w:val="nil"/>
              <w:left w:val="nil"/>
              <w:bottom w:val="single" w:sz="4" w:space="0" w:color="auto"/>
              <w:right w:val="single" w:sz="4" w:space="0" w:color="auto"/>
            </w:tcBorders>
            <w:shd w:val="clear" w:color="auto" w:fill="auto"/>
            <w:vAlign w:val="center"/>
            <w:hideMark/>
          </w:tcPr>
          <w:p w14:paraId="6464620A"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0087323F" w:rsidRPr="0087323F">
              <w:rPr>
                <w:rFonts w:ascii="Times New Roman" w:eastAsia="Times New Roman" w:hAnsi="Times New Roman"/>
                <w:bCs/>
                <w:color w:val="000000"/>
                <w:sz w:val="24"/>
                <w:szCs w:val="24"/>
                <w:lang w:eastAsia="ru-RU"/>
              </w:rPr>
              <w:t> </w:t>
            </w:r>
          </w:p>
        </w:tc>
      </w:tr>
      <w:tr w:rsidR="0087323F" w:rsidRPr="0087323F" w14:paraId="06D9D75D" w14:textId="77777777" w:rsidTr="0087323F">
        <w:trPr>
          <w:trHeight w:val="96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F31A98F"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w:t>
            </w:r>
            <w:r w:rsidR="00CB55EE">
              <w:rPr>
                <w:rFonts w:ascii="Times New Roman" w:eastAsia="Times New Roman" w:hAnsi="Times New Roman"/>
                <w:b/>
                <w:bCs/>
                <w:color w:val="000000"/>
                <w:sz w:val="24"/>
                <w:szCs w:val="24"/>
                <w:lang w:eastAsia="ru-RU"/>
              </w:rPr>
              <w:t xml:space="preserve">контрольно-счетной </w:t>
            </w:r>
            <w:r w:rsidRPr="0087323F">
              <w:rPr>
                <w:rFonts w:ascii="Times New Roman" w:eastAsia="Times New Roman" w:hAnsi="Times New Roman"/>
                <w:b/>
                <w:bCs/>
                <w:color w:val="000000"/>
                <w:sz w:val="24"/>
                <w:szCs w:val="24"/>
                <w:lang w:eastAsia="ru-RU"/>
              </w:rPr>
              <w:t>комиссии в рамках непрограммных расходов</w:t>
            </w:r>
          </w:p>
        </w:tc>
        <w:tc>
          <w:tcPr>
            <w:tcW w:w="0" w:type="auto"/>
            <w:tcBorders>
              <w:top w:val="nil"/>
              <w:left w:val="nil"/>
              <w:bottom w:val="single" w:sz="4" w:space="0" w:color="auto"/>
              <w:right w:val="single" w:sz="4" w:space="0" w:color="auto"/>
            </w:tcBorders>
            <w:shd w:val="clear" w:color="auto" w:fill="auto"/>
            <w:vAlign w:val="center"/>
            <w:hideMark/>
          </w:tcPr>
          <w:p w14:paraId="4F42A598"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99.9.00.80110</w:t>
            </w:r>
          </w:p>
        </w:tc>
        <w:tc>
          <w:tcPr>
            <w:tcW w:w="0" w:type="auto"/>
            <w:tcBorders>
              <w:top w:val="nil"/>
              <w:left w:val="nil"/>
              <w:bottom w:val="single" w:sz="4" w:space="0" w:color="auto"/>
              <w:right w:val="single" w:sz="4" w:space="0" w:color="auto"/>
            </w:tcBorders>
            <w:shd w:val="clear" w:color="auto" w:fill="auto"/>
            <w:vAlign w:val="center"/>
            <w:hideMark/>
          </w:tcPr>
          <w:p w14:paraId="4AD79F78"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D0DA3F9"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F585815"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1B37E231"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22,0</w:t>
            </w:r>
          </w:p>
        </w:tc>
        <w:tc>
          <w:tcPr>
            <w:tcW w:w="1276" w:type="dxa"/>
            <w:tcBorders>
              <w:top w:val="nil"/>
              <w:left w:val="nil"/>
              <w:bottom w:val="single" w:sz="4" w:space="0" w:color="auto"/>
              <w:right w:val="single" w:sz="4" w:space="0" w:color="auto"/>
            </w:tcBorders>
            <w:shd w:val="clear" w:color="auto" w:fill="auto"/>
            <w:vAlign w:val="center"/>
            <w:hideMark/>
          </w:tcPr>
          <w:p w14:paraId="49ED2CF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14:paraId="2AE3F925"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0C1FB257" w14:textId="77777777" w:rsidTr="0087323F">
        <w:trPr>
          <w:trHeight w:val="127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E27B2DF"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w:t>
            </w:r>
            <w:r w:rsidR="00C67CF4">
              <w:rPr>
                <w:rFonts w:ascii="Times New Roman" w:eastAsia="Times New Roman" w:hAnsi="Times New Roman"/>
                <w:b/>
                <w:bCs/>
                <w:color w:val="000000"/>
                <w:sz w:val="24"/>
                <w:szCs w:val="24"/>
                <w:lang w:eastAsia="ru-RU"/>
              </w:rPr>
              <w:t>номочий   контрольно-счетной</w:t>
            </w:r>
            <w:r w:rsidRPr="0087323F">
              <w:rPr>
                <w:rFonts w:ascii="Times New Roman" w:eastAsia="Times New Roman" w:hAnsi="Times New Roman"/>
                <w:b/>
                <w:bCs/>
                <w:color w:val="000000"/>
                <w:sz w:val="24"/>
                <w:szCs w:val="24"/>
                <w:lang w:eastAsia="ru-RU"/>
              </w:rPr>
              <w:t xml:space="preserve"> комиссии в рамках непрограммных расходов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14:paraId="0405F5AC"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99.9.00.80110</w:t>
            </w:r>
          </w:p>
        </w:tc>
        <w:tc>
          <w:tcPr>
            <w:tcW w:w="0" w:type="auto"/>
            <w:tcBorders>
              <w:top w:val="nil"/>
              <w:left w:val="nil"/>
              <w:bottom w:val="single" w:sz="4" w:space="0" w:color="auto"/>
              <w:right w:val="single" w:sz="4" w:space="0" w:color="auto"/>
            </w:tcBorders>
            <w:shd w:val="clear" w:color="auto" w:fill="auto"/>
            <w:vAlign w:val="center"/>
            <w:hideMark/>
          </w:tcPr>
          <w:p w14:paraId="73AE873F"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5.0.0</w:t>
            </w:r>
          </w:p>
        </w:tc>
        <w:tc>
          <w:tcPr>
            <w:tcW w:w="0" w:type="auto"/>
            <w:tcBorders>
              <w:top w:val="nil"/>
              <w:left w:val="nil"/>
              <w:bottom w:val="single" w:sz="4" w:space="0" w:color="auto"/>
              <w:right w:val="single" w:sz="4" w:space="0" w:color="auto"/>
            </w:tcBorders>
            <w:shd w:val="clear" w:color="auto" w:fill="auto"/>
            <w:vAlign w:val="center"/>
            <w:hideMark/>
          </w:tcPr>
          <w:p w14:paraId="09876BD5"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2B408C3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06</w:t>
            </w:r>
          </w:p>
        </w:tc>
        <w:tc>
          <w:tcPr>
            <w:tcW w:w="1188" w:type="dxa"/>
            <w:tcBorders>
              <w:top w:val="nil"/>
              <w:left w:val="nil"/>
              <w:bottom w:val="single" w:sz="4" w:space="0" w:color="auto"/>
              <w:right w:val="single" w:sz="4" w:space="0" w:color="auto"/>
            </w:tcBorders>
            <w:shd w:val="clear" w:color="auto" w:fill="auto"/>
            <w:vAlign w:val="center"/>
            <w:hideMark/>
          </w:tcPr>
          <w:p w14:paraId="6650F366" w14:textId="77777777" w:rsidR="0087323F" w:rsidRPr="0087323F" w:rsidRDefault="00CB55EE"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22,0</w:t>
            </w:r>
          </w:p>
        </w:tc>
        <w:tc>
          <w:tcPr>
            <w:tcW w:w="1276" w:type="dxa"/>
            <w:tcBorders>
              <w:top w:val="nil"/>
              <w:left w:val="nil"/>
              <w:bottom w:val="single" w:sz="4" w:space="0" w:color="auto"/>
              <w:right w:val="single" w:sz="4" w:space="0" w:color="auto"/>
            </w:tcBorders>
            <w:shd w:val="clear" w:color="auto" w:fill="auto"/>
            <w:vAlign w:val="center"/>
            <w:hideMark/>
          </w:tcPr>
          <w:p w14:paraId="4A9677D4"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0087323F" w:rsidRPr="0087323F">
              <w:rPr>
                <w:rFonts w:ascii="Times New Roman" w:eastAsia="Times New Roman" w:hAnsi="Times New Roman"/>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097FEFD0"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87323F" w:rsidRPr="0087323F" w14:paraId="558DC2BE" w14:textId="77777777" w:rsidTr="0087323F">
        <w:trPr>
          <w:trHeight w:val="3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7097ACA"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Предоставление межбюджетных трансфертов по архивному делу</w:t>
            </w:r>
          </w:p>
        </w:tc>
        <w:tc>
          <w:tcPr>
            <w:tcW w:w="0" w:type="auto"/>
            <w:tcBorders>
              <w:top w:val="nil"/>
              <w:left w:val="nil"/>
              <w:bottom w:val="single" w:sz="4" w:space="0" w:color="auto"/>
              <w:right w:val="single" w:sz="4" w:space="0" w:color="auto"/>
            </w:tcBorders>
            <w:shd w:val="clear" w:color="auto" w:fill="auto"/>
            <w:vAlign w:val="center"/>
            <w:hideMark/>
          </w:tcPr>
          <w:p w14:paraId="01B8604B"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99.9.00.80150</w:t>
            </w:r>
          </w:p>
        </w:tc>
        <w:tc>
          <w:tcPr>
            <w:tcW w:w="0" w:type="auto"/>
            <w:tcBorders>
              <w:top w:val="nil"/>
              <w:left w:val="nil"/>
              <w:bottom w:val="single" w:sz="4" w:space="0" w:color="auto"/>
              <w:right w:val="single" w:sz="4" w:space="0" w:color="auto"/>
            </w:tcBorders>
            <w:shd w:val="clear" w:color="auto" w:fill="auto"/>
            <w:vAlign w:val="center"/>
            <w:hideMark/>
          </w:tcPr>
          <w:p w14:paraId="1952C69C"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79A0C58"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BD842E5"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028B0424" w14:textId="77777777" w:rsidR="0087323F" w:rsidRPr="0087323F" w:rsidRDefault="00C67CF4"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c>
          <w:tcPr>
            <w:tcW w:w="1276" w:type="dxa"/>
            <w:tcBorders>
              <w:top w:val="nil"/>
              <w:left w:val="nil"/>
              <w:bottom w:val="single" w:sz="4" w:space="0" w:color="auto"/>
              <w:right w:val="single" w:sz="4" w:space="0" w:color="auto"/>
            </w:tcBorders>
            <w:shd w:val="clear" w:color="auto" w:fill="auto"/>
            <w:vAlign w:val="center"/>
            <w:hideMark/>
          </w:tcPr>
          <w:p w14:paraId="2A2A8E5B" w14:textId="77777777" w:rsidR="0087323F" w:rsidRPr="0087323F" w:rsidRDefault="00C67CF4"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c>
          <w:tcPr>
            <w:tcW w:w="1276" w:type="dxa"/>
            <w:tcBorders>
              <w:top w:val="nil"/>
              <w:left w:val="nil"/>
              <w:bottom w:val="single" w:sz="4" w:space="0" w:color="auto"/>
              <w:right w:val="single" w:sz="4" w:space="0" w:color="auto"/>
            </w:tcBorders>
            <w:shd w:val="clear" w:color="auto" w:fill="auto"/>
            <w:vAlign w:val="center"/>
            <w:hideMark/>
          </w:tcPr>
          <w:p w14:paraId="3DA3F228"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r w:rsidR="00511371">
              <w:rPr>
                <w:rFonts w:ascii="Times New Roman" w:eastAsia="Times New Roman" w:hAnsi="Times New Roman"/>
                <w:bCs/>
                <w:color w:val="000000"/>
                <w:sz w:val="24"/>
                <w:szCs w:val="24"/>
                <w:lang w:eastAsia="ru-RU"/>
              </w:rPr>
              <w:t>0,0</w:t>
            </w:r>
          </w:p>
        </w:tc>
      </w:tr>
      <w:tr w:rsidR="0087323F" w:rsidRPr="0087323F" w14:paraId="1B5EA371"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A74E78A"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Предоставление межбюджетных трансфертов по архивному делу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14:paraId="31E35DEB"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99.9.00.80150</w:t>
            </w:r>
          </w:p>
        </w:tc>
        <w:tc>
          <w:tcPr>
            <w:tcW w:w="0" w:type="auto"/>
            <w:tcBorders>
              <w:top w:val="nil"/>
              <w:left w:val="nil"/>
              <w:bottom w:val="single" w:sz="4" w:space="0" w:color="auto"/>
              <w:right w:val="single" w:sz="4" w:space="0" w:color="auto"/>
            </w:tcBorders>
            <w:shd w:val="clear" w:color="auto" w:fill="auto"/>
            <w:vAlign w:val="center"/>
            <w:hideMark/>
          </w:tcPr>
          <w:p w14:paraId="7A96D077"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5.0.0</w:t>
            </w:r>
          </w:p>
        </w:tc>
        <w:tc>
          <w:tcPr>
            <w:tcW w:w="0" w:type="auto"/>
            <w:tcBorders>
              <w:top w:val="nil"/>
              <w:left w:val="nil"/>
              <w:bottom w:val="single" w:sz="4" w:space="0" w:color="auto"/>
              <w:right w:val="single" w:sz="4" w:space="0" w:color="auto"/>
            </w:tcBorders>
            <w:shd w:val="clear" w:color="auto" w:fill="auto"/>
            <w:vAlign w:val="center"/>
            <w:hideMark/>
          </w:tcPr>
          <w:p w14:paraId="06C86C1B"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51E7F97C"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04</w:t>
            </w:r>
          </w:p>
        </w:tc>
        <w:tc>
          <w:tcPr>
            <w:tcW w:w="1188" w:type="dxa"/>
            <w:tcBorders>
              <w:top w:val="nil"/>
              <w:left w:val="nil"/>
              <w:bottom w:val="single" w:sz="4" w:space="0" w:color="auto"/>
              <w:right w:val="single" w:sz="4" w:space="0" w:color="auto"/>
            </w:tcBorders>
            <w:shd w:val="clear" w:color="auto" w:fill="auto"/>
            <w:vAlign w:val="center"/>
            <w:hideMark/>
          </w:tcPr>
          <w:p w14:paraId="4B5AF44B" w14:textId="77777777" w:rsidR="0087323F" w:rsidRPr="0087323F" w:rsidRDefault="00C67CF4"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c>
          <w:tcPr>
            <w:tcW w:w="1276" w:type="dxa"/>
            <w:tcBorders>
              <w:top w:val="nil"/>
              <w:left w:val="nil"/>
              <w:bottom w:val="single" w:sz="4" w:space="0" w:color="auto"/>
              <w:right w:val="single" w:sz="4" w:space="0" w:color="auto"/>
            </w:tcBorders>
            <w:shd w:val="clear" w:color="auto" w:fill="auto"/>
            <w:vAlign w:val="center"/>
            <w:hideMark/>
          </w:tcPr>
          <w:p w14:paraId="7B5AD0D0" w14:textId="77777777" w:rsidR="0087323F" w:rsidRPr="0087323F" w:rsidRDefault="00C67CF4"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c>
          <w:tcPr>
            <w:tcW w:w="1276" w:type="dxa"/>
            <w:tcBorders>
              <w:top w:val="nil"/>
              <w:left w:val="nil"/>
              <w:bottom w:val="single" w:sz="4" w:space="0" w:color="auto"/>
              <w:right w:val="single" w:sz="4" w:space="0" w:color="auto"/>
            </w:tcBorders>
            <w:shd w:val="clear" w:color="auto" w:fill="auto"/>
            <w:vAlign w:val="center"/>
            <w:hideMark/>
          </w:tcPr>
          <w:p w14:paraId="6609A728" w14:textId="77777777" w:rsidR="0087323F" w:rsidRPr="0087323F" w:rsidRDefault="00511371"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r w:rsidR="0087323F" w:rsidRPr="0087323F">
              <w:rPr>
                <w:rFonts w:ascii="Times New Roman" w:eastAsia="Times New Roman" w:hAnsi="Times New Roman"/>
                <w:bCs/>
                <w:color w:val="000000"/>
                <w:sz w:val="24"/>
                <w:szCs w:val="24"/>
                <w:lang w:eastAsia="ru-RU"/>
              </w:rPr>
              <w:t> </w:t>
            </w:r>
          </w:p>
        </w:tc>
      </w:tr>
      <w:tr w:rsidR="0087323F" w:rsidRPr="0087323F" w14:paraId="76B494E7" w14:textId="77777777" w:rsidTr="0087323F">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8B0EDD6"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 xml:space="preserve">Предоставление межбюджетных трансфертов на осуществление </w:t>
            </w:r>
            <w:r w:rsidRPr="0087323F">
              <w:rPr>
                <w:rFonts w:ascii="Times New Roman" w:eastAsia="Times New Roman" w:hAnsi="Times New Roman"/>
                <w:b/>
                <w:bCs/>
                <w:color w:val="000000"/>
                <w:sz w:val="24"/>
                <w:szCs w:val="24"/>
                <w:lang w:eastAsia="ru-RU"/>
              </w:rPr>
              <w:lastRenderedPageBreak/>
              <w:t>бюджетных полномочий</w:t>
            </w:r>
          </w:p>
        </w:tc>
        <w:tc>
          <w:tcPr>
            <w:tcW w:w="0" w:type="auto"/>
            <w:tcBorders>
              <w:top w:val="nil"/>
              <w:left w:val="nil"/>
              <w:bottom w:val="single" w:sz="4" w:space="0" w:color="auto"/>
              <w:right w:val="single" w:sz="4" w:space="0" w:color="auto"/>
            </w:tcBorders>
            <w:shd w:val="clear" w:color="auto" w:fill="auto"/>
            <w:vAlign w:val="center"/>
            <w:hideMark/>
          </w:tcPr>
          <w:p w14:paraId="56A0DEAB"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lastRenderedPageBreak/>
              <w:t>99.9.00.80210</w:t>
            </w:r>
          </w:p>
        </w:tc>
        <w:tc>
          <w:tcPr>
            <w:tcW w:w="0" w:type="auto"/>
            <w:tcBorders>
              <w:top w:val="nil"/>
              <w:left w:val="nil"/>
              <w:bottom w:val="single" w:sz="4" w:space="0" w:color="auto"/>
              <w:right w:val="single" w:sz="4" w:space="0" w:color="auto"/>
            </w:tcBorders>
            <w:shd w:val="clear" w:color="auto" w:fill="auto"/>
            <w:vAlign w:val="center"/>
            <w:hideMark/>
          </w:tcPr>
          <w:p w14:paraId="748B1B3D"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7A0DA30"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0DF33FD"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 </w:t>
            </w:r>
          </w:p>
        </w:tc>
        <w:tc>
          <w:tcPr>
            <w:tcW w:w="1188" w:type="dxa"/>
            <w:tcBorders>
              <w:top w:val="nil"/>
              <w:left w:val="nil"/>
              <w:bottom w:val="single" w:sz="4" w:space="0" w:color="auto"/>
              <w:right w:val="single" w:sz="4" w:space="0" w:color="auto"/>
            </w:tcBorders>
            <w:shd w:val="clear" w:color="auto" w:fill="auto"/>
            <w:vAlign w:val="center"/>
            <w:hideMark/>
          </w:tcPr>
          <w:p w14:paraId="5DDA2E80" w14:textId="77777777" w:rsidR="0087323F" w:rsidRPr="0087323F" w:rsidRDefault="00C67CF4"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1 444,9</w:t>
            </w:r>
          </w:p>
        </w:tc>
        <w:tc>
          <w:tcPr>
            <w:tcW w:w="1276" w:type="dxa"/>
            <w:tcBorders>
              <w:top w:val="nil"/>
              <w:left w:val="nil"/>
              <w:bottom w:val="single" w:sz="4" w:space="0" w:color="auto"/>
              <w:right w:val="single" w:sz="4" w:space="0" w:color="auto"/>
            </w:tcBorders>
            <w:shd w:val="clear" w:color="auto" w:fill="auto"/>
            <w:vAlign w:val="center"/>
            <w:hideMark/>
          </w:tcPr>
          <w:p w14:paraId="1636CA2E" w14:textId="77777777" w:rsidR="0087323F" w:rsidRPr="0087323F" w:rsidRDefault="00C67CF4"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1 459,2</w:t>
            </w:r>
          </w:p>
        </w:tc>
        <w:tc>
          <w:tcPr>
            <w:tcW w:w="1276" w:type="dxa"/>
            <w:tcBorders>
              <w:top w:val="nil"/>
              <w:left w:val="nil"/>
              <w:bottom w:val="single" w:sz="4" w:space="0" w:color="auto"/>
              <w:right w:val="single" w:sz="4" w:space="0" w:color="auto"/>
            </w:tcBorders>
            <w:shd w:val="clear" w:color="auto" w:fill="auto"/>
            <w:vAlign w:val="center"/>
            <w:hideMark/>
          </w:tcPr>
          <w:p w14:paraId="4EF70CD8" w14:textId="77777777" w:rsidR="0087323F" w:rsidRPr="0087323F" w:rsidRDefault="00C67CF4"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1 517,6</w:t>
            </w:r>
          </w:p>
        </w:tc>
      </w:tr>
      <w:tr w:rsidR="0087323F" w:rsidRPr="0087323F" w14:paraId="53C8EAB6" w14:textId="77777777" w:rsidTr="0087323F">
        <w:trPr>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8C16B57" w14:textId="77777777" w:rsidR="0087323F" w:rsidRPr="0087323F" w:rsidRDefault="0087323F" w:rsidP="0087323F">
            <w:pPr>
              <w:spacing w:after="0" w:line="240" w:lineRule="auto"/>
              <w:jc w:val="both"/>
              <w:rPr>
                <w:rFonts w:ascii="Times New Roman" w:eastAsia="Times New Roman" w:hAnsi="Times New Roman"/>
                <w:b/>
                <w:bCs/>
                <w:color w:val="000000"/>
                <w:sz w:val="24"/>
                <w:szCs w:val="24"/>
                <w:lang w:eastAsia="ru-RU"/>
              </w:rPr>
            </w:pPr>
            <w:r w:rsidRPr="0087323F">
              <w:rPr>
                <w:rFonts w:ascii="Times New Roman" w:eastAsia="Times New Roman" w:hAnsi="Times New Roman"/>
                <w:b/>
                <w:b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14:paraId="7F3FA12C"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99.9.00.80210</w:t>
            </w:r>
          </w:p>
        </w:tc>
        <w:tc>
          <w:tcPr>
            <w:tcW w:w="0" w:type="auto"/>
            <w:tcBorders>
              <w:top w:val="nil"/>
              <w:left w:val="nil"/>
              <w:bottom w:val="single" w:sz="4" w:space="0" w:color="auto"/>
              <w:right w:val="single" w:sz="4" w:space="0" w:color="auto"/>
            </w:tcBorders>
            <w:shd w:val="clear" w:color="auto" w:fill="auto"/>
            <w:vAlign w:val="center"/>
            <w:hideMark/>
          </w:tcPr>
          <w:p w14:paraId="47171A82"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5.0.0</w:t>
            </w:r>
          </w:p>
        </w:tc>
        <w:tc>
          <w:tcPr>
            <w:tcW w:w="0" w:type="auto"/>
            <w:tcBorders>
              <w:top w:val="nil"/>
              <w:left w:val="nil"/>
              <w:bottom w:val="single" w:sz="4" w:space="0" w:color="auto"/>
              <w:right w:val="single" w:sz="4" w:space="0" w:color="auto"/>
            </w:tcBorders>
            <w:shd w:val="clear" w:color="auto" w:fill="auto"/>
            <w:vAlign w:val="center"/>
            <w:hideMark/>
          </w:tcPr>
          <w:p w14:paraId="5C60BB13"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04</w:t>
            </w:r>
          </w:p>
        </w:tc>
        <w:tc>
          <w:tcPr>
            <w:tcW w:w="0" w:type="auto"/>
            <w:tcBorders>
              <w:top w:val="nil"/>
              <w:left w:val="nil"/>
              <w:bottom w:val="single" w:sz="4" w:space="0" w:color="auto"/>
              <w:right w:val="single" w:sz="4" w:space="0" w:color="auto"/>
            </w:tcBorders>
            <w:shd w:val="clear" w:color="auto" w:fill="auto"/>
            <w:vAlign w:val="center"/>
            <w:hideMark/>
          </w:tcPr>
          <w:p w14:paraId="05F5BD8B"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12</w:t>
            </w:r>
          </w:p>
        </w:tc>
        <w:tc>
          <w:tcPr>
            <w:tcW w:w="1188" w:type="dxa"/>
            <w:tcBorders>
              <w:top w:val="nil"/>
              <w:left w:val="nil"/>
              <w:bottom w:val="single" w:sz="4" w:space="0" w:color="auto"/>
              <w:right w:val="single" w:sz="4" w:space="0" w:color="auto"/>
            </w:tcBorders>
            <w:shd w:val="clear" w:color="auto" w:fill="auto"/>
            <w:vAlign w:val="center"/>
            <w:hideMark/>
          </w:tcPr>
          <w:p w14:paraId="3F7537B7" w14:textId="77777777" w:rsidR="0087323F" w:rsidRPr="0087323F" w:rsidRDefault="00C67CF4"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1 444,9</w:t>
            </w:r>
          </w:p>
        </w:tc>
        <w:tc>
          <w:tcPr>
            <w:tcW w:w="1276" w:type="dxa"/>
            <w:tcBorders>
              <w:top w:val="nil"/>
              <w:left w:val="nil"/>
              <w:bottom w:val="single" w:sz="4" w:space="0" w:color="auto"/>
              <w:right w:val="single" w:sz="4" w:space="0" w:color="auto"/>
            </w:tcBorders>
            <w:shd w:val="clear" w:color="auto" w:fill="auto"/>
            <w:vAlign w:val="center"/>
            <w:hideMark/>
          </w:tcPr>
          <w:p w14:paraId="0EE7467E" w14:textId="77777777" w:rsidR="0087323F" w:rsidRPr="0087323F" w:rsidRDefault="0087323F" w:rsidP="0087323F">
            <w:pPr>
              <w:spacing w:after="0" w:line="240" w:lineRule="auto"/>
              <w:jc w:val="center"/>
              <w:rPr>
                <w:rFonts w:ascii="Times New Roman" w:eastAsia="Times New Roman" w:hAnsi="Times New Roman"/>
                <w:bCs/>
                <w:color w:val="000000"/>
                <w:sz w:val="24"/>
                <w:szCs w:val="24"/>
                <w:lang w:eastAsia="ru-RU"/>
              </w:rPr>
            </w:pPr>
            <w:r w:rsidRPr="0087323F">
              <w:rPr>
                <w:rFonts w:ascii="Times New Roman" w:eastAsia="Times New Roman" w:hAnsi="Times New Roman"/>
                <w:bCs/>
                <w:color w:val="000000"/>
                <w:sz w:val="24"/>
                <w:szCs w:val="24"/>
                <w:lang w:eastAsia="ru-RU"/>
              </w:rPr>
              <w:t>1 459</w:t>
            </w:r>
            <w:r w:rsidR="00C67CF4">
              <w:rPr>
                <w:rFonts w:ascii="Times New Roman" w:eastAsia="Times New Roman" w:hAnsi="Times New Roman"/>
                <w:bCs/>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14:paraId="59880F89" w14:textId="77777777" w:rsidR="0087323F" w:rsidRPr="0087323F" w:rsidRDefault="00C67CF4" w:rsidP="0087323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1 517,6</w:t>
            </w:r>
          </w:p>
        </w:tc>
      </w:tr>
    </w:tbl>
    <w:p w14:paraId="5DE13031" w14:textId="77777777" w:rsidR="0087323F" w:rsidRPr="00F17216" w:rsidRDefault="0087323F" w:rsidP="00F17216">
      <w:pPr>
        <w:tabs>
          <w:tab w:val="left" w:pos="4820"/>
        </w:tabs>
        <w:spacing w:after="0"/>
        <w:ind w:right="141"/>
        <w:rPr>
          <w:sz w:val="28"/>
          <w:szCs w:val="28"/>
        </w:rPr>
      </w:pPr>
    </w:p>
    <w:p w14:paraId="2302AD1B" w14:textId="77777777" w:rsidR="00F17216" w:rsidRPr="00F17216" w:rsidRDefault="00F17216" w:rsidP="00F17216">
      <w:pPr>
        <w:spacing w:after="0"/>
        <w:rPr>
          <w:rFonts w:ascii="Times New Roman" w:hAnsi="Times New Roman"/>
          <w:b/>
          <w:sz w:val="28"/>
          <w:szCs w:val="28"/>
        </w:rPr>
      </w:pPr>
      <w:r w:rsidRPr="00F17216">
        <w:rPr>
          <w:rFonts w:ascii="Times New Roman" w:hAnsi="Times New Roman"/>
          <w:b/>
          <w:sz w:val="28"/>
          <w:szCs w:val="28"/>
        </w:rPr>
        <w:t>Глава Хохловского</w:t>
      </w:r>
    </w:p>
    <w:p w14:paraId="38B7AE77" w14:textId="77777777" w:rsidR="00F17216" w:rsidRPr="00F17216" w:rsidRDefault="00F17216" w:rsidP="00F17216">
      <w:pPr>
        <w:spacing w:after="0"/>
        <w:rPr>
          <w:rFonts w:ascii="Times New Roman" w:hAnsi="Times New Roman"/>
          <w:b/>
          <w:sz w:val="28"/>
          <w:szCs w:val="28"/>
        </w:rPr>
      </w:pPr>
      <w:r w:rsidRPr="00F17216">
        <w:rPr>
          <w:rFonts w:ascii="Times New Roman" w:hAnsi="Times New Roman"/>
          <w:b/>
          <w:sz w:val="28"/>
          <w:szCs w:val="28"/>
        </w:rPr>
        <w:t>сельского поселения</w:t>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r>
      <w:r w:rsidRPr="00F17216">
        <w:rPr>
          <w:rFonts w:ascii="Times New Roman" w:hAnsi="Times New Roman"/>
          <w:b/>
          <w:sz w:val="28"/>
          <w:szCs w:val="28"/>
        </w:rPr>
        <w:tab/>
        <w:t xml:space="preserve">                   С.В. Погорелова</w:t>
      </w:r>
    </w:p>
    <w:p w14:paraId="79ACD3E8" w14:textId="77777777" w:rsidR="004E2558" w:rsidRDefault="004E2558" w:rsidP="00F17216">
      <w:pPr>
        <w:tabs>
          <w:tab w:val="left" w:pos="4820"/>
        </w:tabs>
        <w:spacing w:after="0"/>
        <w:ind w:right="-426" w:firstLine="5670"/>
        <w:jc w:val="center"/>
        <w:rPr>
          <w:rFonts w:ascii="Times New Roman" w:hAnsi="Times New Roman"/>
          <w:b/>
          <w:caps/>
          <w:sz w:val="28"/>
          <w:szCs w:val="28"/>
        </w:rPr>
      </w:pPr>
      <w:r>
        <w:rPr>
          <w:rFonts w:ascii="Times New Roman" w:hAnsi="Times New Roman"/>
          <w:b/>
          <w:caps/>
          <w:sz w:val="28"/>
          <w:szCs w:val="28"/>
        </w:rPr>
        <w:br w:type="page"/>
      </w:r>
    </w:p>
    <w:p w14:paraId="764A72D3" w14:textId="77777777" w:rsidR="00F51195" w:rsidRPr="000149E1" w:rsidRDefault="00F51195" w:rsidP="001D0FF8">
      <w:pPr>
        <w:tabs>
          <w:tab w:val="left" w:pos="4820"/>
        </w:tabs>
        <w:spacing w:after="0"/>
        <w:ind w:right="-426"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0F124D">
        <w:rPr>
          <w:rFonts w:ascii="Times New Roman" w:hAnsi="Times New Roman"/>
          <w:b/>
          <w:caps/>
          <w:sz w:val="28"/>
          <w:szCs w:val="28"/>
        </w:rPr>
        <w:t>10</w:t>
      </w:r>
    </w:p>
    <w:p w14:paraId="2123F91F" w14:textId="77777777" w:rsidR="00F51195" w:rsidRPr="000149E1" w:rsidRDefault="00811CC6"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 xml:space="preserve">    </w:t>
      </w:r>
      <w:r w:rsidR="00F51195" w:rsidRPr="000149E1">
        <w:rPr>
          <w:rFonts w:ascii="Times New Roman" w:hAnsi="Times New Roman"/>
          <w:sz w:val="28"/>
          <w:szCs w:val="28"/>
        </w:rPr>
        <w:t>к бюджету поселения</w:t>
      </w:r>
    </w:p>
    <w:p w14:paraId="7C18E676" w14:textId="77777777" w:rsidR="00F51195" w:rsidRDefault="00F51195" w:rsidP="00F51195">
      <w:pPr>
        <w:spacing w:after="0" w:line="240" w:lineRule="auto"/>
        <w:ind w:firstLine="709"/>
        <w:jc w:val="center"/>
        <w:rPr>
          <w:sz w:val="28"/>
          <w:szCs w:val="28"/>
        </w:rPr>
      </w:pPr>
    </w:p>
    <w:p w14:paraId="624E32A7" w14:textId="77777777" w:rsidR="00F51195" w:rsidRDefault="00F51195" w:rsidP="00F51195">
      <w:pPr>
        <w:spacing w:after="0" w:line="240" w:lineRule="auto"/>
        <w:ind w:firstLine="709"/>
        <w:jc w:val="center"/>
        <w:rPr>
          <w:sz w:val="28"/>
          <w:szCs w:val="28"/>
        </w:rPr>
      </w:pPr>
    </w:p>
    <w:p w14:paraId="6CFA1F2F" w14:textId="77777777" w:rsidR="00F51195" w:rsidRPr="00B92ABC" w:rsidRDefault="00F51195" w:rsidP="00F51195">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sidR="0040605A">
        <w:rPr>
          <w:rFonts w:ascii="Times New Roman" w:hAnsi="Times New Roman"/>
          <w:b/>
          <w:sz w:val="28"/>
          <w:szCs w:val="28"/>
        </w:rPr>
        <w:t>НА 202</w:t>
      </w:r>
      <w:r w:rsidR="009608CB">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9608CB">
        <w:rPr>
          <w:rFonts w:ascii="Times New Roman" w:hAnsi="Times New Roman"/>
          <w:b/>
          <w:sz w:val="28"/>
          <w:szCs w:val="28"/>
        </w:rPr>
        <w:t>6</w:t>
      </w:r>
      <w:r w:rsidR="0040605A">
        <w:rPr>
          <w:rFonts w:ascii="Times New Roman" w:hAnsi="Times New Roman"/>
          <w:b/>
          <w:sz w:val="28"/>
          <w:szCs w:val="28"/>
        </w:rPr>
        <w:t xml:space="preserve"> И 202</w:t>
      </w:r>
      <w:r w:rsidR="009608CB">
        <w:rPr>
          <w:rFonts w:ascii="Times New Roman" w:hAnsi="Times New Roman"/>
          <w:b/>
          <w:sz w:val="28"/>
          <w:szCs w:val="28"/>
        </w:rPr>
        <w:t>7</w:t>
      </w:r>
      <w:r w:rsidR="00AB1051">
        <w:rPr>
          <w:rFonts w:ascii="Times New Roman" w:hAnsi="Times New Roman"/>
          <w:b/>
          <w:sz w:val="28"/>
          <w:szCs w:val="28"/>
        </w:rPr>
        <w:t xml:space="preserve"> </w:t>
      </w:r>
      <w:r w:rsidR="0040605A">
        <w:rPr>
          <w:rFonts w:ascii="Times New Roman" w:hAnsi="Times New Roman"/>
          <w:b/>
          <w:sz w:val="28"/>
          <w:szCs w:val="28"/>
        </w:rPr>
        <w:t>ГОДОВ</w:t>
      </w:r>
    </w:p>
    <w:tbl>
      <w:tblPr>
        <w:tblW w:w="9955" w:type="dxa"/>
        <w:jc w:val="center"/>
        <w:tblLook w:val="04A0" w:firstRow="1" w:lastRow="0" w:firstColumn="1" w:lastColumn="0" w:noHBand="0" w:noVBand="1"/>
      </w:tblPr>
      <w:tblGrid>
        <w:gridCol w:w="3628"/>
        <w:gridCol w:w="2893"/>
        <w:gridCol w:w="1134"/>
        <w:gridCol w:w="992"/>
        <w:gridCol w:w="1588"/>
      </w:tblGrid>
      <w:tr w:rsidR="00F51195" w:rsidRPr="004D449D" w14:paraId="45F2884F" w14:textId="77777777" w:rsidTr="00E7548B">
        <w:trPr>
          <w:trHeight w:val="240"/>
          <w:jc w:val="center"/>
        </w:trPr>
        <w:tc>
          <w:tcPr>
            <w:tcW w:w="3628" w:type="dxa"/>
            <w:tcBorders>
              <w:top w:val="nil"/>
              <w:left w:val="nil"/>
              <w:bottom w:val="nil"/>
              <w:right w:val="nil"/>
            </w:tcBorders>
            <w:shd w:val="clear" w:color="auto" w:fill="auto"/>
            <w:noWrap/>
            <w:vAlign w:val="bottom"/>
            <w:hideMark/>
          </w:tcPr>
          <w:p w14:paraId="528B4B34" w14:textId="77777777"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14:paraId="44D0F0EB" w14:textId="77777777" w:rsidR="00F51195" w:rsidRPr="00B92ABC" w:rsidRDefault="00F51195" w:rsidP="00E7548B">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14:paraId="1EB737D9" w14:textId="77777777"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14:paraId="75E63674" w14:textId="77777777" w:rsidR="00F51195" w:rsidRPr="00B92ABC" w:rsidRDefault="00F51195" w:rsidP="00E7548B">
            <w:pPr>
              <w:spacing w:after="0" w:line="240" w:lineRule="auto"/>
              <w:rPr>
                <w:rFonts w:ascii="Times New Roman" w:eastAsia="Times New Roman" w:hAnsi="Times New Roman"/>
                <w:sz w:val="20"/>
                <w:szCs w:val="20"/>
                <w:lang w:eastAsia="ru-RU"/>
              </w:rPr>
            </w:pPr>
          </w:p>
        </w:tc>
        <w:tc>
          <w:tcPr>
            <w:tcW w:w="1308" w:type="dxa"/>
            <w:tcBorders>
              <w:top w:val="nil"/>
              <w:left w:val="nil"/>
              <w:bottom w:val="nil"/>
              <w:right w:val="nil"/>
            </w:tcBorders>
            <w:shd w:val="clear" w:color="auto" w:fill="auto"/>
            <w:noWrap/>
            <w:vAlign w:val="bottom"/>
            <w:hideMark/>
          </w:tcPr>
          <w:p w14:paraId="1BC3E9F1" w14:textId="77777777" w:rsidR="00F51195" w:rsidRPr="004D449D" w:rsidRDefault="00F51195" w:rsidP="00E7548B">
            <w:pPr>
              <w:spacing w:after="0" w:line="240" w:lineRule="auto"/>
              <w:rPr>
                <w:rFonts w:ascii="Times New Roman" w:eastAsia="Times New Roman" w:hAnsi="Times New Roman"/>
                <w:sz w:val="20"/>
                <w:szCs w:val="20"/>
                <w:lang w:eastAsia="ru-RU"/>
              </w:rPr>
            </w:pPr>
            <w:r w:rsidRPr="007748FC">
              <w:rPr>
                <w:rFonts w:ascii="Times New Roman" w:eastAsia="Times New Roman" w:hAnsi="Times New Roman"/>
                <w:b/>
                <w:sz w:val="24"/>
                <w:szCs w:val="20"/>
                <w:lang w:eastAsia="ru-RU"/>
              </w:rPr>
              <w:t>(тыс.рублей</w:t>
            </w:r>
            <w:r w:rsidRPr="004D449D">
              <w:rPr>
                <w:rFonts w:ascii="Times New Roman" w:eastAsia="Times New Roman" w:hAnsi="Times New Roman"/>
                <w:sz w:val="20"/>
                <w:szCs w:val="20"/>
                <w:lang w:eastAsia="ru-RU"/>
              </w:rPr>
              <w:t>)</w:t>
            </w:r>
          </w:p>
        </w:tc>
      </w:tr>
      <w:tr w:rsidR="00F51195" w:rsidRPr="004D449D" w14:paraId="35D0649E" w14:textId="77777777" w:rsidTr="00E7548B">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41CAA" w14:textId="77777777"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0FAC50B2" w14:textId="77777777"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A07336" w14:textId="77777777" w:rsidR="00F51195" w:rsidRPr="004D449D" w:rsidRDefault="00096740" w:rsidP="00876A86">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sidR="009608CB">
              <w:rPr>
                <w:rFonts w:ascii="Times New Roman" w:eastAsia="Times New Roman" w:hAnsi="Times New Roman"/>
                <w:b/>
                <w:bCs/>
                <w:sz w:val="24"/>
                <w:szCs w:val="24"/>
                <w:lang w:eastAsia="ru-RU"/>
              </w:rPr>
              <w:t>5</w:t>
            </w:r>
            <w:r w:rsidR="00F51195" w:rsidRPr="004D449D">
              <w:rPr>
                <w:rFonts w:ascii="Times New Roman" w:eastAsia="Times New Roman" w:hAnsi="Times New Roman"/>
                <w:b/>
                <w:bCs/>
                <w:sz w:val="24"/>
                <w:szCs w:val="24"/>
                <w:lang w:eastAsia="ru-RU"/>
              </w:rPr>
              <w:t>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670C174" w14:textId="77777777" w:rsidR="00F51195" w:rsidRPr="004D449D" w:rsidRDefault="00F51195" w:rsidP="00876A86">
            <w:pPr>
              <w:spacing w:after="0" w:line="240" w:lineRule="auto"/>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9608CB">
              <w:rPr>
                <w:rFonts w:ascii="Times New Roman" w:eastAsia="Times New Roman" w:hAnsi="Times New Roman"/>
                <w:b/>
                <w:bCs/>
                <w:sz w:val="24"/>
                <w:szCs w:val="24"/>
                <w:lang w:eastAsia="ru-RU"/>
              </w:rPr>
              <w:t>6</w:t>
            </w:r>
            <w:r w:rsidRPr="004D449D">
              <w:rPr>
                <w:rFonts w:ascii="Times New Roman" w:eastAsia="Times New Roman" w:hAnsi="Times New Roman"/>
                <w:b/>
                <w:bCs/>
                <w:sz w:val="24"/>
                <w:szCs w:val="24"/>
                <w:lang w:eastAsia="ru-RU"/>
              </w:rPr>
              <w:t>г.</w:t>
            </w:r>
          </w:p>
        </w:tc>
        <w:tc>
          <w:tcPr>
            <w:tcW w:w="1308" w:type="dxa"/>
            <w:tcBorders>
              <w:top w:val="single" w:sz="8" w:space="0" w:color="auto"/>
              <w:left w:val="single" w:sz="4" w:space="0" w:color="auto"/>
              <w:bottom w:val="nil"/>
              <w:right w:val="single" w:sz="4" w:space="0" w:color="auto"/>
            </w:tcBorders>
            <w:shd w:val="clear" w:color="000000" w:fill="FFFFFF"/>
            <w:vAlign w:val="center"/>
            <w:hideMark/>
          </w:tcPr>
          <w:p w14:paraId="2EBA22A8" w14:textId="77777777" w:rsidR="00F51195" w:rsidRPr="004D449D" w:rsidRDefault="00F51195" w:rsidP="00876A86">
            <w:pPr>
              <w:spacing w:after="0" w:line="240" w:lineRule="auto"/>
              <w:ind w:left="-57" w:right="-57"/>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9608CB">
              <w:rPr>
                <w:rFonts w:ascii="Times New Roman" w:eastAsia="Times New Roman" w:hAnsi="Times New Roman"/>
                <w:b/>
                <w:bCs/>
                <w:sz w:val="24"/>
                <w:szCs w:val="24"/>
                <w:lang w:eastAsia="ru-RU"/>
              </w:rPr>
              <w:t>7</w:t>
            </w:r>
            <w:r w:rsidRPr="004D449D">
              <w:rPr>
                <w:rFonts w:ascii="Times New Roman" w:eastAsia="Times New Roman" w:hAnsi="Times New Roman"/>
                <w:b/>
                <w:bCs/>
                <w:sz w:val="24"/>
                <w:szCs w:val="24"/>
                <w:lang w:eastAsia="ru-RU"/>
              </w:rPr>
              <w:t>г.</w:t>
            </w:r>
          </w:p>
        </w:tc>
      </w:tr>
      <w:tr w:rsidR="00F51195" w:rsidRPr="004D449D" w14:paraId="4DCA35BF" w14:textId="77777777" w:rsidTr="00E7548B">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B0D638" w14:textId="77777777" w:rsidR="00F51195" w:rsidRPr="004D449D" w:rsidRDefault="00F51195" w:rsidP="00E7548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14:paraId="1916ED80" w14:textId="77777777" w:rsidR="00F51195" w:rsidRPr="004D449D" w:rsidRDefault="00F51195" w:rsidP="00E7548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FA20219" w14:textId="77777777" w:rsidR="00F51195" w:rsidRPr="004D449D" w:rsidRDefault="002E0878"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1074,6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5372E35" w14:textId="77777777" w:rsidR="00F51195" w:rsidRPr="004D449D" w:rsidRDefault="00AB1051"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0F478C6" w14:textId="77777777" w:rsidR="00F51195" w:rsidRPr="004D449D"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F51195" w:rsidRPr="004D449D" w14:paraId="4A0931E9" w14:textId="77777777" w:rsidTr="00E7548B">
        <w:trPr>
          <w:trHeight w:val="1202"/>
          <w:jc w:val="center"/>
        </w:trPr>
        <w:tc>
          <w:tcPr>
            <w:tcW w:w="3628" w:type="dxa"/>
            <w:tcBorders>
              <w:top w:val="nil"/>
              <w:left w:val="single" w:sz="4" w:space="0" w:color="auto"/>
              <w:bottom w:val="single" w:sz="4" w:space="0" w:color="auto"/>
              <w:right w:val="single" w:sz="4" w:space="0" w:color="auto"/>
            </w:tcBorders>
            <w:shd w:val="clear" w:color="000000" w:fill="FFFFFF"/>
            <w:hideMark/>
          </w:tcPr>
          <w:p w14:paraId="617CB6DA" w14:textId="77777777" w:rsidR="00F51195" w:rsidRPr="004D449D" w:rsidRDefault="00F51195" w:rsidP="00AB3BF8">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Субвенц</w:t>
            </w:r>
            <w:r w:rsidR="005C669D">
              <w:rPr>
                <w:rFonts w:ascii="Times New Roman" w:eastAsia="Times New Roman" w:hAnsi="Times New Roman"/>
                <w:lang w:eastAsia="ru-RU"/>
              </w:rPr>
              <w:t xml:space="preserve">ии бюджетам сельских поселений </w:t>
            </w:r>
            <w:r w:rsidRPr="004D449D">
              <w:rPr>
                <w:rFonts w:ascii="Times New Roman" w:eastAsia="Times New Roman" w:hAnsi="Times New Roman"/>
                <w:lang w:eastAsia="ru-RU"/>
              </w:rPr>
              <w:t xml:space="preserve">на осуществление первичного воинского </w:t>
            </w:r>
            <w:r w:rsidR="00AB3BF8">
              <w:rPr>
                <w:rFonts w:ascii="Times New Roman" w:eastAsia="Times New Roman" w:hAnsi="Times New Roman"/>
                <w:lang w:eastAsia="ru-RU"/>
              </w:rPr>
              <w:t>учета органами местного само</w:t>
            </w:r>
            <w:r w:rsidR="00B93092">
              <w:rPr>
                <w:rFonts w:ascii="Times New Roman" w:eastAsia="Times New Roman" w:hAnsi="Times New Roman"/>
                <w:lang w:eastAsia="ru-RU"/>
              </w:rPr>
              <w:t xml:space="preserve">управления поселений, </w:t>
            </w:r>
            <w:r w:rsidR="00AB3BF8">
              <w:rPr>
                <w:rFonts w:ascii="Times New Roman" w:eastAsia="Times New Roman" w:hAnsi="Times New Roman"/>
                <w:lang w:eastAsia="ru-RU"/>
              </w:rPr>
              <w:t xml:space="preserve">муниципальных </w:t>
            </w:r>
            <w:r w:rsidR="00B93092">
              <w:rPr>
                <w:rFonts w:ascii="Times New Roman" w:eastAsia="Times New Roman" w:hAnsi="Times New Roman"/>
                <w:lang w:eastAsia="ru-RU"/>
              </w:rPr>
              <w:t xml:space="preserve">и городских </w:t>
            </w:r>
            <w:r w:rsidR="00AB3BF8">
              <w:rPr>
                <w:rFonts w:ascii="Times New Roman" w:eastAsia="Times New Roman" w:hAnsi="Times New Roman"/>
                <w:lang w:eastAsia="ru-RU"/>
              </w:rPr>
              <w:t>округов</w:t>
            </w:r>
            <w:r w:rsidRPr="004D449D">
              <w:rPr>
                <w:rFonts w:ascii="Times New Roman" w:eastAsia="Times New Roman" w:hAnsi="Times New Roman"/>
                <w:lang w:eastAsia="ru-RU"/>
              </w:rPr>
              <w:t xml:space="preserve"> </w:t>
            </w:r>
          </w:p>
        </w:tc>
        <w:tc>
          <w:tcPr>
            <w:tcW w:w="2893" w:type="dxa"/>
            <w:tcBorders>
              <w:top w:val="nil"/>
              <w:left w:val="nil"/>
              <w:bottom w:val="single" w:sz="4" w:space="0" w:color="auto"/>
              <w:right w:val="single" w:sz="4" w:space="0" w:color="auto"/>
            </w:tcBorders>
            <w:shd w:val="clear" w:color="000000" w:fill="FFFFFF"/>
            <w:vAlign w:val="center"/>
            <w:hideMark/>
          </w:tcPr>
          <w:p w14:paraId="087FBA91" w14:textId="77777777" w:rsidR="00F51195" w:rsidRPr="004D449D" w:rsidRDefault="00F51195" w:rsidP="00E7548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000 2 02 35118 10 0000 150</w:t>
            </w:r>
          </w:p>
        </w:tc>
        <w:tc>
          <w:tcPr>
            <w:tcW w:w="1134" w:type="dxa"/>
            <w:tcBorders>
              <w:top w:val="nil"/>
              <w:left w:val="nil"/>
              <w:bottom w:val="single" w:sz="4" w:space="0" w:color="auto"/>
              <w:right w:val="single" w:sz="4" w:space="0" w:color="auto"/>
            </w:tcBorders>
            <w:shd w:val="clear" w:color="000000" w:fill="FFFFFF"/>
            <w:noWrap/>
            <w:vAlign w:val="center"/>
            <w:hideMark/>
          </w:tcPr>
          <w:p w14:paraId="2724F956" w14:textId="77777777" w:rsidR="00F51195" w:rsidRPr="004D449D" w:rsidRDefault="002E0878"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160,4</w:t>
            </w:r>
          </w:p>
        </w:tc>
        <w:tc>
          <w:tcPr>
            <w:tcW w:w="992" w:type="dxa"/>
            <w:tcBorders>
              <w:top w:val="nil"/>
              <w:left w:val="nil"/>
              <w:bottom w:val="single" w:sz="4" w:space="0" w:color="auto"/>
              <w:right w:val="single" w:sz="4" w:space="0" w:color="auto"/>
            </w:tcBorders>
            <w:shd w:val="clear" w:color="000000" w:fill="FFFFFF"/>
            <w:noWrap/>
            <w:vAlign w:val="center"/>
            <w:hideMark/>
          </w:tcPr>
          <w:p w14:paraId="507E159C" w14:textId="77777777" w:rsidR="00F51195" w:rsidRPr="004D449D" w:rsidRDefault="002E0878"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175,5</w:t>
            </w:r>
          </w:p>
        </w:tc>
        <w:tc>
          <w:tcPr>
            <w:tcW w:w="1308" w:type="dxa"/>
            <w:tcBorders>
              <w:top w:val="nil"/>
              <w:left w:val="nil"/>
              <w:bottom w:val="single" w:sz="4" w:space="0" w:color="auto"/>
              <w:right w:val="single" w:sz="4" w:space="0" w:color="auto"/>
            </w:tcBorders>
            <w:shd w:val="clear" w:color="000000" w:fill="FFFFFF"/>
            <w:noWrap/>
            <w:vAlign w:val="center"/>
            <w:hideMark/>
          </w:tcPr>
          <w:p w14:paraId="100FD273" w14:textId="77777777" w:rsidR="00F51195" w:rsidRPr="004D449D" w:rsidRDefault="00C74DFB"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181,8</w:t>
            </w:r>
          </w:p>
        </w:tc>
      </w:tr>
      <w:tr w:rsidR="00512737" w:rsidRPr="004D449D" w14:paraId="5214C054" w14:textId="77777777" w:rsidTr="00A53912">
        <w:trPr>
          <w:trHeight w:val="708"/>
          <w:jc w:val="center"/>
        </w:trPr>
        <w:tc>
          <w:tcPr>
            <w:tcW w:w="3628" w:type="dxa"/>
            <w:tcBorders>
              <w:top w:val="nil"/>
              <w:left w:val="single" w:sz="4" w:space="0" w:color="auto"/>
              <w:bottom w:val="single" w:sz="4" w:space="0" w:color="auto"/>
              <w:right w:val="single" w:sz="4" w:space="0" w:color="auto"/>
            </w:tcBorders>
            <w:shd w:val="clear" w:color="000000" w:fill="FFFFFF"/>
            <w:vAlign w:val="center"/>
          </w:tcPr>
          <w:p w14:paraId="5DCC90F5" w14:textId="77777777" w:rsidR="00512737" w:rsidRPr="0086565F" w:rsidRDefault="00512737" w:rsidP="00A53912">
            <w:pPr>
              <w:widowControl w:val="0"/>
              <w:tabs>
                <w:tab w:val="center" w:pos="2109"/>
              </w:tabs>
              <w:spacing w:after="0" w:line="240" w:lineRule="auto"/>
              <w:rPr>
                <w:rFonts w:ascii="Times New Roman" w:hAnsi="Times New Roman"/>
                <w:sz w:val="24"/>
                <w:szCs w:val="24"/>
              </w:rPr>
            </w:pPr>
            <w:r w:rsidRPr="0086565F">
              <w:rPr>
                <w:rFonts w:ascii="Times New Roman" w:hAnsi="Times New Roman"/>
                <w:sz w:val="24"/>
                <w:szCs w:val="24"/>
              </w:rPr>
              <w:t>Дотации бюджетам сельских поселений на выравнивание бюджетной обеспеченности</w:t>
            </w:r>
            <w:r w:rsidR="00811CC6">
              <w:rPr>
                <w:rFonts w:ascii="Times New Roman" w:hAnsi="Times New Roman"/>
                <w:sz w:val="24"/>
                <w:szCs w:val="24"/>
              </w:rPr>
              <w:t xml:space="preserve"> из бюджетов муниципальных районов</w:t>
            </w:r>
          </w:p>
        </w:tc>
        <w:tc>
          <w:tcPr>
            <w:tcW w:w="2893" w:type="dxa"/>
            <w:tcBorders>
              <w:top w:val="nil"/>
              <w:left w:val="nil"/>
              <w:bottom w:val="single" w:sz="4" w:space="0" w:color="auto"/>
              <w:right w:val="single" w:sz="4" w:space="0" w:color="auto"/>
            </w:tcBorders>
            <w:shd w:val="clear" w:color="000000" w:fill="FFFFFF"/>
            <w:vAlign w:val="center"/>
          </w:tcPr>
          <w:p w14:paraId="0BE1F4A1" w14:textId="77777777" w:rsidR="00512737" w:rsidRPr="00B46ACF" w:rsidRDefault="00512737" w:rsidP="00A53912">
            <w:pPr>
              <w:spacing w:after="0" w:line="240" w:lineRule="auto"/>
              <w:ind w:left="-57" w:right="-57"/>
              <w:jc w:val="center"/>
              <w:rPr>
                <w:rFonts w:ascii="Times New Roman" w:hAnsi="Times New Roman"/>
              </w:rPr>
            </w:pPr>
            <w:r w:rsidRPr="00B46ACF">
              <w:rPr>
                <w:rFonts w:ascii="Times New Roman" w:hAnsi="Times New Roman"/>
              </w:rPr>
              <w:t xml:space="preserve">000 </w:t>
            </w:r>
            <w:r w:rsidR="00B93092">
              <w:rPr>
                <w:rFonts w:ascii="Times New Roman" w:hAnsi="Times New Roman"/>
                <w:color w:val="000000"/>
              </w:rPr>
              <w:t>2 02 16</w:t>
            </w:r>
            <w:r w:rsidRPr="00B46ACF">
              <w:rPr>
                <w:rFonts w:ascii="Times New Roman" w:hAnsi="Times New Roman"/>
                <w:color w:val="000000"/>
              </w:rPr>
              <w:t>001 10 0000 150</w:t>
            </w:r>
          </w:p>
        </w:tc>
        <w:tc>
          <w:tcPr>
            <w:tcW w:w="1134" w:type="dxa"/>
            <w:tcBorders>
              <w:top w:val="nil"/>
              <w:left w:val="nil"/>
              <w:bottom w:val="single" w:sz="4" w:space="0" w:color="auto"/>
              <w:right w:val="single" w:sz="4" w:space="0" w:color="auto"/>
            </w:tcBorders>
            <w:shd w:val="clear" w:color="000000" w:fill="FFFFFF"/>
            <w:noWrap/>
            <w:vAlign w:val="center"/>
          </w:tcPr>
          <w:p w14:paraId="76726DFF" w14:textId="77777777" w:rsidR="00512737" w:rsidRDefault="002E0878" w:rsidP="005C333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9851,7</w:t>
            </w:r>
          </w:p>
        </w:tc>
        <w:tc>
          <w:tcPr>
            <w:tcW w:w="992" w:type="dxa"/>
            <w:tcBorders>
              <w:top w:val="nil"/>
              <w:left w:val="nil"/>
              <w:bottom w:val="single" w:sz="4" w:space="0" w:color="auto"/>
              <w:right w:val="single" w:sz="4" w:space="0" w:color="auto"/>
            </w:tcBorders>
            <w:shd w:val="clear" w:color="000000" w:fill="FFFFFF"/>
            <w:noWrap/>
            <w:vAlign w:val="center"/>
          </w:tcPr>
          <w:p w14:paraId="1EF2C19B" w14:textId="77777777" w:rsidR="00512737" w:rsidRDefault="002E0878"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7963,2</w:t>
            </w:r>
          </w:p>
        </w:tc>
        <w:tc>
          <w:tcPr>
            <w:tcW w:w="1308" w:type="dxa"/>
            <w:tcBorders>
              <w:top w:val="nil"/>
              <w:left w:val="nil"/>
              <w:bottom w:val="single" w:sz="4" w:space="0" w:color="auto"/>
              <w:right w:val="single" w:sz="4" w:space="0" w:color="auto"/>
            </w:tcBorders>
            <w:shd w:val="clear" w:color="000000" w:fill="FFFFFF"/>
            <w:noWrap/>
            <w:vAlign w:val="center"/>
          </w:tcPr>
          <w:p w14:paraId="61FA156C" w14:textId="77777777" w:rsidR="00512737" w:rsidRDefault="002E0878"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8611,4</w:t>
            </w:r>
          </w:p>
        </w:tc>
      </w:tr>
      <w:tr w:rsidR="00F51195" w:rsidRPr="00B92ABC" w14:paraId="2D112B1E" w14:textId="77777777" w:rsidTr="00E7548B">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14:paraId="0123262B" w14:textId="77777777" w:rsidR="00F51195" w:rsidRPr="004D449D" w:rsidRDefault="00F51195" w:rsidP="00E7548B">
            <w:pPr>
              <w:spacing w:after="0" w:line="240" w:lineRule="auto"/>
              <w:rPr>
                <w:rFonts w:ascii="Times New Roman" w:eastAsia="Times New Roman" w:hAnsi="Times New Roman"/>
                <w:b/>
                <w:bCs/>
                <w:lang w:eastAsia="ru-RU"/>
              </w:rPr>
            </w:pPr>
            <w:r w:rsidRPr="004D449D">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14:paraId="3C7BF652" w14:textId="77777777" w:rsidR="00F51195" w:rsidRPr="004D449D" w:rsidRDefault="00F51195" w:rsidP="00E7548B">
            <w:pPr>
              <w:spacing w:after="0" w:line="240" w:lineRule="auto"/>
              <w:jc w:val="center"/>
              <w:rPr>
                <w:rFonts w:ascii="Times New Roman" w:eastAsia="Times New Roman" w:hAnsi="Times New Roman"/>
                <w:lang w:eastAsia="ru-RU"/>
              </w:rPr>
            </w:pPr>
            <w:r w:rsidRPr="004D449D">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AA57231" w14:textId="77777777" w:rsidR="00F51195" w:rsidRPr="004D449D" w:rsidRDefault="00B67151" w:rsidP="00E7548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11086,7</w:t>
            </w:r>
          </w:p>
        </w:tc>
        <w:tc>
          <w:tcPr>
            <w:tcW w:w="992" w:type="dxa"/>
            <w:tcBorders>
              <w:top w:val="nil"/>
              <w:left w:val="nil"/>
              <w:bottom w:val="single" w:sz="4" w:space="0" w:color="auto"/>
              <w:right w:val="single" w:sz="4" w:space="0" w:color="auto"/>
            </w:tcBorders>
            <w:shd w:val="clear" w:color="000000" w:fill="FFFFFF"/>
            <w:vAlign w:val="center"/>
            <w:hideMark/>
          </w:tcPr>
          <w:p w14:paraId="381AB544" w14:textId="77777777" w:rsidR="00F51195" w:rsidRPr="004D449D" w:rsidRDefault="00B67151" w:rsidP="00E7548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8138,7</w:t>
            </w:r>
          </w:p>
        </w:tc>
        <w:tc>
          <w:tcPr>
            <w:tcW w:w="1308" w:type="dxa"/>
            <w:tcBorders>
              <w:top w:val="nil"/>
              <w:left w:val="nil"/>
              <w:bottom w:val="single" w:sz="4" w:space="0" w:color="auto"/>
              <w:right w:val="single" w:sz="4" w:space="0" w:color="auto"/>
            </w:tcBorders>
            <w:shd w:val="clear" w:color="000000" w:fill="FFFFFF"/>
            <w:vAlign w:val="center"/>
            <w:hideMark/>
          </w:tcPr>
          <w:p w14:paraId="73A8C818" w14:textId="77777777" w:rsidR="00F51195" w:rsidRPr="004D449D" w:rsidRDefault="00C74DFB" w:rsidP="00B46AC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8793,2</w:t>
            </w:r>
          </w:p>
        </w:tc>
      </w:tr>
    </w:tbl>
    <w:p w14:paraId="06AFF50B" w14:textId="77777777" w:rsidR="00F51195" w:rsidRDefault="00F51195" w:rsidP="00F51195">
      <w:pPr>
        <w:spacing w:after="0"/>
        <w:ind w:firstLine="709"/>
        <w:rPr>
          <w:sz w:val="28"/>
          <w:szCs w:val="28"/>
        </w:rPr>
      </w:pPr>
    </w:p>
    <w:p w14:paraId="275863FD" w14:textId="77777777" w:rsidR="00F51195" w:rsidRDefault="00F51195" w:rsidP="00F51195">
      <w:pPr>
        <w:spacing w:after="0"/>
        <w:ind w:firstLine="709"/>
        <w:rPr>
          <w:sz w:val="28"/>
          <w:szCs w:val="28"/>
        </w:rPr>
      </w:pPr>
    </w:p>
    <w:p w14:paraId="0500B535" w14:textId="77777777"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7A7B3D">
        <w:rPr>
          <w:rFonts w:ascii="Times New Roman" w:hAnsi="Times New Roman"/>
          <w:b/>
          <w:sz w:val="28"/>
          <w:szCs w:val="28"/>
        </w:rPr>
        <w:t>Хохлов</w:t>
      </w:r>
      <w:r w:rsidR="00236C26">
        <w:rPr>
          <w:rFonts w:ascii="Times New Roman" w:hAnsi="Times New Roman"/>
          <w:b/>
          <w:sz w:val="28"/>
          <w:szCs w:val="28"/>
        </w:rPr>
        <w:t>ского</w:t>
      </w:r>
    </w:p>
    <w:p w14:paraId="073472FF" w14:textId="77777777"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7A7B3D">
        <w:rPr>
          <w:rFonts w:ascii="Times New Roman" w:hAnsi="Times New Roman"/>
          <w:b/>
          <w:sz w:val="28"/>
          <w:szCs w:val="28"/>
        </w:rPr>
        <w:t>С.</w:t>
      </w:r>
      <w:r w:rsidR="005C669D">
        <w:rPr>
          <w:rFonts w:ascii="Times New Roman" w:hAnsi="Times New Roman"/>
          <w:b/>
          <w:sz w:val="28"/>
          <w:szCs w:val="28"/>
        </w:rPr>
        <w:t xml:space="preserve">В. </w:t>
      </w:r>
      <w:r w:rsidR="007A7B3D">
        <w:rPr>
          <w:rFonts w:ascii="Times New Roman" w:hAnsi="Times New Roman"/>
          <w:b/>
          <w:sz w:val="28"/>
          <w:szCs w:val="28"/>
        </w:rPr>
        <w:t>Погорелова</w:t>
      </w:r>
    </w:p>
    <w:p w14:paraId="022C51B8" w14:textId="77777777" w:rsidR="007748FC" w:rsidRDefault="007748FC" w:rsidP="00F51195">
      <w:pPr>
        <w:spacing w:after="0"/>
        <w:rPr>
          <w:rFonts w:ascii="Times New Roman" w:hAnsi="Times New Roman"/>
          <w:b/>
          <w:caps/>
          <w:sz w:val="28"/>
          <w:szCs w:val="28"/>
        </w:rPr>
      </w:pPr>
      <w:r>
        <w:rPr>
          <w:rFonts w:ascii="Times New Roman" w:hAnsi="Times New Roman"/>
          <w:b/>
          <w:caps/>
          <w:sz w:val="28"/>
          <w:szCs w:val="28"/>
        </w:rPr>
        <w:br w:type="page"/>
      </w:r>
    </w:p>
    <w:p w14:paraId="7947B258" w14:textId="77777777"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0F124D">
        <w:rPr>
          <w:rFonts w:ascii="Times New Roman" w:hAnsi="Times New Roman"/>
          <w:b/>
          <w:caps/>
          <w:sz w:val="28"/>
          <w:szCs w:val="28"/>
        </w:rPr>
        <w:t>1</w:t>
      </w:r>
    </w:p>
    <w:p w14:paraId="4E91C425" w14:textId="77777777" w:rsidR="00F51195" w:rsidRPr="00620855" w:rsidRDefault="00F51195"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14:paraId="491E98AE" w14:textId="77777777" w:rsidR="00F51195" w:rsidRDefault="00F51195" w:rsidP="00F51195">
      <w:pPr>
        <w:spacing w:after="0" w:line="240" w:lineRule="auto"/>
        <w:rPr>
          <w:sz w:val="28"/>
          <w:szCs w:val="28"/>
        </w:rPr>
      </w:pPr>
    </w:p>
    <w:p w14:paraId="35D431DD" w14:textId="77777777" w:rsidR="00F51195" w:rsidRDefault="00F51195" w:rsidP="00F51195">
      <w:pPr>
        <w:spacing w:after="0" w:line="240" w:lineRule="auto"/>
        <w:rPr>
          <w:sz w:val="28"/>
          <w:szCs w:val="28"/>
        </w:rPr>
      </w:pPr>
    </w:p>
    <w:p w14:paraId="2889BF48" w14:textId="77777777" w:rsidR="00F51195" w:rsidRDefault="00F51195" w:rsidP="00F51195">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40605A">
        <w:rPr>
          <w:rFonts w:ascii="Times New Roman" w:hAnsi="Times New Roman"/>
          <w:b/>
          <w:sz w:val="28"/>
          <w:szCs w:val="28"/>
        </w:rPr>
        <w:t>НА 202</w:t>
      </w:r>
      <w:r w:rsidR="0039249C">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39249C">
        <w:rPr>
          <w:rFonts w:ascii="Times New Roman" w:hAnsi="Times New Roman"/>
          <w:b/>
          <w:sz w:val="28"/>
          <w:szCs w:val="28"/>
        </w:rPr>
        <w:t>6</w:t>
      </w:r>
      <w:r w:rsidR="0040605A">
        <w:rPr>
          <w:rFonts w:ascii="Times New Roman" w:hAnsi="Times New Roman"/>
          <w:b/>
          <w:sz w:val="28"/>
          <w:szCs w:val="28"/>
        </w:rPr>
        <w:t xml:space="preserve"> И 202</w:t>
      </w:r>
      <w:r w:rsidR="0039249C">
        <w:rPr>
          <w:rFonts w:ascii="Times New Roman" w:hAnsi="Times New Roman"/>
          <w:b/>
          <w:sz w:val="28"/>
          <w:szCs w:val="28"/>
        </w:rPr>
        <w:t>7</w:t>
      </w:r>
      <w:r w:rsidR="0040605A">
        <w:rPr>
          <w:rFonts w:ascii="Times New Roman" w:hAnsi="Times New Roman"/>
          <w:b/>
          <w:sz w:val="28"/>
          <w:szCs w:val="28"/>
        </w:rPr>
        <w:t xml:space="preserve"> ГОДОВ</w:t>
      </w:r>
    </w:p>
    <w:p w14:paraId="477BF862" w14:textId="77777777" w:rsidR="007748FC" w:rsidRDefault="007748FC" w:rsidP="00F51195">
      <w:pPr>
        <w:spacing w:after="0" w:line="240" w:lineRule="auto"/>
        <w:jc w:val="center"/>
        <w:rPr>
          <w:rFonts w:ascii="Times New Roman" w:hAnsi="Times New Roman"/>
          <w:b/>
          <w:sz w:val="28"/>
          <w:szCs w:val="28"/>
        </w:rPr>
      </w:pPr>
    </w:p>
    <w:p w14:paraId="79F4AF86" w14:textId="77777777" w:rsidR="00F51195" w:rsidRPr="007748FC" w:rsidRDefault="007748FC" w:rsidP="00F51195">
      <w:pPr>
        <w:spacing w:after="0" w:line="240" w:lineRule="auto"/>
        <w:jc w:val="right"/>
        <w:rPr>
          <w:rFonts w:ascii="Times New Roman" w:hAnsi="Times New Roman"/>
          <w:sz w:val="24"/>
          <w:szCs w:val="28"/>
        </w:rPr>
      </w:pPr>
      <w:r w:rsidRPr="007748FC">
        <w:rPr>
          <w:rFonts w:ascii="Times New Roman" w:hAnsi="Times New Roman"/>
          <w:b/>
          <w:sz w:val="24"/>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4999"/>
        <w:gridCol w:w="1250"/>
        <w:gridCol w:w="1196"/>
        <w:gridCol w:w="1196"/>
      </w:tblGrid>
      <w:tr w:rsidR="00F51195" w:rsidRPr="004D449D" w14:paraId="3416680F" w14:textId="77777777" w:rsidTr="0039249C">
        <w:trPr>
          <w:trHeight w:val="400"/>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3AFEA569" w14:textId="77777777" w:rsidR="00F51195" w:rsidRPr="00AB18D4" w:rsidRDefault="00F51195" w:rsidP="00AB18D4">
            <w:pPr>
              <w:pStyle w:val="a5"/>
              <w:ind w:left="-57" w:right="-57"/>
              <w:jc w:val="center"/>
              <w:rPr>
                <w:rFonts w:ascii="Times New Roman" w:hAnsi="Times New Roman"/>
                <w:sz w:val="26"/>
                <w:szCs w:val="26"/>
              </w:rPr>
            </w:pPr>
            <w:r w:rsidRPr="00AB18D4">
              <w:rPr>
                <w:rFonts w:ascii="Times New Roman" w:hAnsi="Times New Roman"/>
                <w:sz w:val="26"/>
                <w:szCs w:val="26"/>
              </w:rPr>
              <w:t>№ п/п</w:t>
            </w:r>
          </w:p>
        </w:tc>
        <w:tc>
          <w:tcPr>
            <w:tcW w:w="4999" w:type="dxa"/>
            <w:tcBorders>
              <w:top w:val="single" w:sz="4" w:space="0" w:color="000000"/>
              <w:left w:val="single" w:sz="4" w:space="0" w:color="000000"/>
              <w:bottom w:val="single" w:sz="4" w:space="0" w:color="000000"/>
              <w:right w:val="single" w:sz="4" w:space="0" w:color="000000"/>
            </w:tcBorders>
            <w:vAlign w:val="center"/>
            <w:hideMark/>
          </w:tcPr>
          <w:p w14:paraId="561C7F31" w14:textId="77777777" w:rsidR="00F51195" w:rsidRPr="00AB18D4" w:rsidRDefault="00F51195" w:rsidP="00E7548B">
            <w:pPr>
              <w:pStyle w:val="a5"/>
              <w:jc w:val="center"/>
              <w:rPr>
                <w:rFonts w:ascii="Times New Roman" w:hAnsi="Times New Roman"/>
                <w:sz w:val="26"/>
                <w:szCs w:val="26"/>
              </w:rPr>
            </w:pPr>
            <w:r w:rsidRPr="00AB18D4">
              <w:rPr>
                <w:rFonts w:ascii="Times New Roman" w:hAnsi="Times New Roman"/>
                <w:sz w:val="26"/>
                <w:szCs w:val="26"/>
              </w:rPr>
              <w:t>Наименование полномочий</w:t>
            </w:r>
          </w:p>
        </w:tc>
        <w:tc>
          <w:tcPr>
            <w:tcW w:w="1250" w:type="dxa"/>
            <w:tcBorders>
              <w:top w:val="single" w:sz="4" w:space="0" w:color="000000"/>
              <w:left w:val="single" w:sz="4" w:space="0" w:color="000000"/>
              <w:bottom w:val="single" w:sz="4" w:space="0" w:color="000000"/>
              <w:right w:val="single" w:sz="4" w:space="0" w:color="000000"/>
            </w:tcBorders>
            <w:vAlign w:val="center"/>
            <w:hideMark/>
          </w:tcPr>
          <w:p w14:paraId="1E4850AC" w14:textId="77777777" w:rsidR="00F51195" w:rsidRPr="00AB18D4" w:rsidRDefault="00096740" w:rsidP="00876A86">
            <w:pPr>
              <w:pStyle w:val="a5"/>
              <w:jc w:val="center"/>
              <w:rPr>
                <w:rFonts w:ascii="Times New Roman" w:hAnsi="Times New Roman"/>
                <w:sz w:val="26"/>
                <w:szCs w:val="26"/>
              </w:rPr>
            </w:pPr>
            <w:r>
              <w:rPr>
                <w:rFonts w:ascii="Times New Roman" w:hAnsi="Times New Roman"/>
                <w:sz w:val="26"/>
                <w:szCs w:val="26"/>
              </w:rPr>
              <w:t>202</w:t>
            </w:r>
            <w:r w:rsidR="0039249C">
              <w:rPr>
                <w:rFonts w:ascii="Times New Roman" w:hAnsi="Times New Roman"/>
                <w:sz w:val="26"/>
                <w:szCs w:val="26"/>
              </w:rPr>
              <w:t>5</w:t>
            </w:r>
            <w:r w:rsidR="00AB18D4">
              <w:rPr>
                <w:rFonts w:ascii="Times New Roman" w:hAnsi="Times New Roman"/>
                <w:sz w:val="26"/>
                <w:szCs w:val="26"/>
              </w:rPr>
              <w:t xml:space="preserve"> </w:t>
            </w:r>
            <w:r w:rsidR="00F51195" w:rsidRPr="00AB18D4">
              <w:rPr>
                <w:rFonts w:ascii="Times New Roman" w:hAnsi="Times New Roman"/>
                <w:sz w:val="26"/>
                <w:szCs w:val="26"/>
              </w:rPr>
              <w:t>г.</w:t>
            </w:r>
          </w:p>
        </w:tc>
        <w:tc>
          <w:tcPr>
            <w:tcW w:w="1196" w:type="dxa"/>
            <w:tcBorders>
              <w:top w:val="single" w:sz="4" w:space="0" w:color="000000"/>
              <w:left w:val="single" w:sz="4" w:space="0" w:color="000000"/>
              <w:bottom w:val="single" w:sz="4" w:space="0" w:color="000000"/>
              <w:right w:val="single" w:sz="4" w:space="0" w:color="000000"/>
            </w:tcBorders>
            <w:vAlign w:val="center"/>
          </w:tcPr>
          <w:p w14:paraId="574B901A" w14:textId="77777777" w:rsidR="00F51195" w:rsidRPr="00AB18D4" w:rsidRDefault="00096740" w:rsidP="00876A86">
            <w:pPr>
              <w:pStyle w:val="a5"/>
              <w:jc w:val="center"/>
              <w:rPr>
                <w:rFonts w:ascii="Times New Roman" w:hAnsi="Times New Roman"/>
                <w:sz w:val="26"/>
                <w:szCs w:val="26"/>
              </w:rPr>
            </w:pPr>
            <w:r>
              <w:rPr>
                <w:rFonts w:ascii="Times New Roman" w:hAnsi="Times New Roman"/>
                <w:sz w:val="26"/>
                <w:szCs w:val="26"/>
              </w:rPr>
              <w:t>202</w:t>
            </w:r>
            <w:r w:rsidR="0039249C">
              <w:rPr>
                <w:rFonts w:ascii="Times New Roman" w:hAnsi="Times New Roman"/>
                <w:sz w:val="26"/>
                <w:szCs w:val="26"/>
              </w:rPr>
              <w:t>6</w:t>
            </w:r>
            <w:r w:rsidR="00AB18D4">
              <w:rPr>
                <w:rFonts w:ascii="Times New Roman" w:hAnsi="Times New Roman"/>
                <w:sz w:val="26"/>
                <w:szCs w:val="26"/>
              </w:rPr>
              <w:t xml:space="preserve"> </w:t>
            </w:r>
            <w:r w:rsidR="00F51195" w:rsidRPr="00AB18D4">
              <w:rPr>
                <w:rFonts w:ascii="Times New Roman" w:hAnsi="Times New Roman"/>
                <w:sz w:val="26"/>
                <w:szCs w:val="26"/>
              </w:rPr>
              <w:t>г.</w:t>
            </w:r>
          </w:p>
        </w:tc>
        <w:tc>
          <w:tcPr>
            <w:tcW w:w="1196" w:type="dxa"/>
            <w:tcBorders>
              <w:top w:val="single" w:sz="4" w:space="0" w:color="000000"/>
              <w:left w:val="single" w:sz="4" w:space="0" w:color="000000"/>
              <w:bottom w:val="single" w:sz="4" w:space="0" w:color="000000"/>
              <w:right w:val="single" w:sz="4" w:space="0" w:color="000000"/>
            </w:tcBorders>
            <w:vAlign w:val="center"/>
          </w:tcPr>
          <w:p w14:paraId="08E42970" w14:textId="77777777" w:rsidR="00F51195" w:rsidRPr="00AB18D4" w:rsidRDefault="00F51195" w:rsidP="00876A86">
            <w:pPr>
              <w:pStyle w:val="a5"/>
              <w:jc w:val="center"/>
              <w:rPr>
                <w:rFonts w:ascii="Times New Roman" w:hAnsi="Times New Roman"/>
                <w:sz w:val="26"/>
                <w:szCs w:val="26"/>
              </w:rPr>
            </w:pPr>
            <w:r w:rsidRPr="00AB18D4">
              <w:rPr>
                <w:rFonts w:ascii="Times New Roman" w:hAnsi="Times New Roman"/>
                <w:sz w:val="26"/>
                <w:szCs w:val="26"/>
              </w:rPr>
              <w:t>202</w:t>
            </w:r>
            <w:r w:rsidR="0039249C">
              <w:rPr>
                <w:rFonts w:ascii="Times New Roman" w:hAnsi="Times New Roman"/>
                <w:sz w:val="26"/>
                <w:szCs w:val="26"/>
              </w:rPr>
              <w:t>7</w:t>
            </w:r>
            <w:r w:rsidR="00AB18D4">
              <w:rPr>
                <w:rFonts w:ascii="Times New Roman" w:hAnsi="Times New Roman"/>
                <w:sz w:val="26"/>
                <w:szCs w:val="26"/>
              </w:rPr>
              <w:t xml:space="preserve"> </w:t>
            </w:r>
            <w:r w:rsidRPr="00AB18D4">
              <w:rPr>
                <w:rFonts w:ascii="Times New Roman" w:hAnsi="Times New Roman"/>
                <w:sz w:val="26"/>
                <w:szCs w:val="26"/>
              </w:rPr>
              <w:t>г.</w:t>
            </w:r>
          </w:p>
        </w:tc>
      </w:tr>
      <w:tr w:rsidR="00F51195" w:rsidRPr="00C128FC" w14:paraId="1F3BB38F" w14:textId="77777777" w:rsidTr="0039249C">
        <w:trPr>
          <w:trHeight w:val="493"/>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5AA2CE08" w14:textId="77777777"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1</w:t>
            </w:r>
          </w:p>
        </w:tc>
        <w:tc>
          <w:tcPr>
            <w:tcW w:w="4999" w:type="dxa"/>
            <w:tcBorders>
              <w:top w:val="single" w:sz="4" w:space="0" w:color="000000"/>
              <w:left w:val="single" w:sz="4" w:space="0" w:color="000000"/>
              <w:bottom w:val="single" w:sz="4" w:space="0" w:color="000000"/>
              <w:right w:val="single" w:sz="4" w:space="0" w:color="000000"/>
            </w:tcBorders>
            <w:hideMark/>
          </w:tcPr>
          <w:p w14:paraId="32C6E6CB" w14:textId="77777777"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контрольно-</w:t>
            </w:r>
            <w:r w:rsidR="00AB18D4" w:rsidRPr="00AB18D4">
              <w:rPr>
                <w:rFonts w:ascii="Times New Roman" w:hAnsi="Times New Roman"/>
                <w:color w:val="000000"/>
                <w:sz w:val="28"/>
                <w:szCs w:val="28"/>
              </w:rPr>
              <w:t>счетной</w:t>
            </w:r>
            <w:r w:rsidRPr="00AB18D4">
              <w:rPr>
                <w:rFonts w:ascii="Times New Roman" w:hAnsi="Times New Roman"/>
                <w:color w:val="000000"/>
                <w:sz w:val="28"/>
                <w:szCs w:val="28"/>
              </w:rPr>
              <w:t xml:space="preserve"> комиссии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14:paraId="1390C414" w14:textId="77777777" w:rsidR="00F51195" w:rsidRPr="00AB18D4" w:rsidRDefault="0039249C" w:rsidP="005C3332">
            <w:pPr>
              <w:pStyle w:val="a5"/>
              <w:jc w:val="center"/>
              <w:rPr>
                <w:rFonts w:ascii="Times New Roman" w:hAnsi="Times New Roman"/>
                <w:sz w:val="24"/>
                <w:szCs w:val="24"/>
              </w:rPr>
            </w:pPr>
            <w:r>
              <w:rPr>
                <w:rFonts w:ascii="Times New Roman" w:hAnsi="Times New Roman"/>
                <w:sz w:val="24"/>
                <w:szCs w:val="24"/>
              </w:rPr>
              <w:t>22,0</w:t>
            </w:r>
          </w:p>
        </w:tc>
        <w:tc>
          <w:tcPr>
            <w:tcW w:w="1196" w:type="dxa"/>
            <w:tcBorders>
              <w:top w:val="single" w:sz="4" w:space="0" w:color="000000"/>
              <w:left w:val="single" w:sz="4" w:space="0" w:color="000000"/>
              <w:bottom w:val="single" w:sz="4" w:space="0" w:color="000000"/>
              <w:right w:val="single" w:sz="4" w:space="0" w:color="000000"/>
            </w:tcBorders>
            <w:vAlign w:val="center"/>
          </w:tcPr>
          <w:p w14:paraId="33BEEDF0" w14:textId="77777777" w:rsidR="00F51195" w:rsidRPr="00AB18D4" w:rsidRDefault="00924427" w:rsidP="00E7548B">
            <w:pPr>
              <w:pStyle w:val="a5"/>
              <w:jc w:val="center"/>
              <w:rPr>
                <w:rFonts w:ascii="Times New Roman" w:hAnsi="Times New Roman"/>
                <w:sz w:val="24"/>
                <w:szCs w:val="24"/>
              </w:rPr>
            </w:pPr>
            <w:r>
              <w:rPr>
                <w:rFonts w:ascii="Times New Roman" w:hAnsi="Times New Roman"/>
                <w:sz w:val="24"/>
                <w:szCs w:val="24"/>
              </w:rPr>
              <w:t>0,0</w:t>
            </w:r>
          </w:p>
        </w:tc>
        <w:tc>
          <w:tcPr>
            <w:tcW w:w="1196" w:type="dxa"/>
            <w:tcBorders>
              <w:top w:val="single" w:sz="4" w:space="0" w:color="000000"/>
              <w:left w:val="single" w:sz="4" w:space="0" w:color="000000"/>
              <w:bottom w:val="single" w:sz="4" w:space="0" w:color="000000"/>
              <w:right w:val="single" w:sz="4" w:space="0" w:color="000000"/>
            </w:tcBorders>
            <w:vAlign w:val="center"/>
          </w:tcPr>
          <w:p w14:paraId="3EBACC48" w14:textId="77777777" w:rsidR="00F51195" w:rsidRPr="00AB18D4" w:rsidRDefault="00E14BA0" w:rsidP="00CE7122">
            <w:pPr>
              <w:pStyle w:val="a5"/>
              <w:jc w:val="center"/>
              <w:rPr>
                <w:rFonts w:ascii="Times New Roman" w:hAnsi="Times New Roman"/>
                <w:sz w:val="24"/>
                <w:szCs w:val="24"/>
              </w:rPr>
            </w:pPr>
            <w:r>
              <w:rPr>
                <w:rFonts w:ascii="Times New Roman" w:hAnsi="Times New Roman"/>
                <w:sz w:val="24"/>
                <w:szCs w:val="24"/>
              </w:rPr>
              <w:t>0,0</w:t>
            </w:r>
          </w:p>
        </w:tc>
      </w:tr>
      <w:tr w:rsidR="00F51195" w:rsidRPr="004D449D" w14:paraId="68AE5E82" w14:textId="77777777" w:rsidTr="0039249C">
        <w:trPr>
          <w:trHeight w:val="284"/>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506440C7" w14:textId="77777777"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2</w:t>
            </w:r>
          </w:p>
        </w:tc>
        <w:tc>
          <w:tcPr>
            <w:tcW w:w="4999" w:type="dxa"/>
            <w:tcBorders>
              <w:top w:val="single" w:sz="4" w:space="0" w:color="000000"/>
              <w:left w:val="single" w:sz="4" w:space="0" w:color="000000"/>
              <w:bottom w:val="single" w:sz="4" w:space="0" w:color="000000"/>
              <w:right w:val="single" w:sz="4" w:space="0" w:color="000000"/>
            </w:tcBorders>
            <w:hideMark/>
          </w:tcPr>
          <w:p w14:paraId="3115E53D" w14:textId="77777777"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14:paraId="300831EC" w14:textId="77777777" w:rsidR="00F51195" w:rsidRPr="00AB18D4" w:rsidRDefault="0039249C" w:rsidP="00E7548B">
            <w:pPr>
              <w:pStyle w:val="a5"/>
              <w:jc w:val="center"/>
              <w:rPr>
                <w:rFonts w:ascii="Times New Roman" w:hAnsi="Times New Roman"/>
                <w:sz w:val="24"/>
                <w:szCs w:val="24"/>
              </w:rPr>
            </w:pPr>
            <w:r>
              <w:rPr>
                <w:rFonts w:ascii="Times New Roman" w:hAnsi="Times New Roman"/>
                <w:sz w:val="24"/>
                <w:szCs w:val="24"/>
              </w:rPr>
              <w:t>5,7</w:t>
            </w:r>
          </w:p>
        </w:tc>
        <w:tc>
          <w:tcPr>
            <w:tcW w:w="1196" w:type="dxa"/>
            <w:tcBorders>
              <w:top w:val="single" w:sz="4" w:space="0" w:color="000000"/>
              <w:left w:val="single" w:sz="4" w:space="0" w:color="000000"/>
              <w:bottom w:val="single" w:sz="4" w:space="0" w:color="000000"/>
              <w:right w:val="single" w:sz="4" w:space="0" w:color="000000"/>
            </w:tcBorders>
            <w:vAlign w:val="center"/>
          </w:tcPr>
          <w:p w14:paraId="456FFFA1" w14:textId="77777777" w:rsidR="00F51195" w:rsidRPr="00AB18D4" w:rsidRDefault="00924427" w:rsidP="00E7548B">
            <w:pPr>
              <w:pStyle w:val="a5"/>
              <w:jc w:val="center"/>
              <w:rPr>
                <w:rFonts w:ascii="Times New Roman" w:hAnsi="Times New Roman"/>
                <w:sz w:val="24"/>
                <w:szCs w:val="24"/>
              </w:rPr>
            </w:pPr>
            <w:r>
              <w:rPr>
                <w:rFonts w:ascii="Times New Roman" w:hAnsi="Times New Roman"/>
                <w:sz w:val="24"/>
                <w:szCs w:val="24"/>
              </w:rPr>
              <w:t>0</w:t>
            </w:r>
            <w:r w:rsidR="00E14BA0">
              <w:rPr>
                <w:rFonts w:ascii="Times New Roman" w:hAnsi="Times New Roman"/>
                <w:sz w:val="24"/>
                <w:szCs w:val="24"/>
              </w:rPr>
              <w:t>,0</w:t>
            </w:r>
          </w:p>
        </w:tc>
        <w:tc>
          <w:tcPr>
            <w:tcW w:w="1196" w:type="dxa"/>
            <w:tcBorders>
              <w:top w:val="single" w:sz="4" w:space="0" w:color="000000"/>
              <w:left w:val="single" w:sz="4" w:space="0" w:color="000000"/>
              <w:bottom w:val="single" w:sz="4" w:space="0" w:color="000000"/>
              <w:right w:val="single" w:sz="4" w:space="0" w:color="000000"/>
            </w:tcBorders>
            <w:vAlign w:val="center"/>
          </w:tcPr>
          <w:p w14:paraId="74AE959B" w14:textId="77777777"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0,0</w:t>
            </w:r>
          </w:p>
        </w:tc>
      </w:tr>
      <w:tr w:rsidR="00F51195" w:rsidRPr="004D449D" w14:paraId="01E7B121" w14:textId="77777777" w:rsidTr="0039249C">
        <w:trPr>
          <w:trHeight w:val="284"/>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46C7D2B" w14:textId="77777777"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3</w:t>
            </w:r>
          </w:p>
        </w:tc>
        <w:tc>
          <w:tcPr>
            <w:tcW w:w="4999" w:type="dxa"/>
            <w:tcBorders>
              <w:top w:val="single" w:sz="4" w:space="0" w:color="000000"/>
              <w:left w:val="single" w:sz="4" w:space="0" w:color="000000"/>
              <w:bottom w:val="single" w:sz="4" w:space="0" w:color="000000"/>
              <w:right w:val="single" w:sz="4" w:space="0" w:color="000000"/>
            </w:tcBorders>
          </w:tcPr>
          <w:p w14:paraId="510A893A" w14:textId="77777777" w:rsidR="00F51195" w:rsidRPr="00AB18D4" w:rsidRDefault="00F51195" w:rsidP="00924427">
            <w:pPr>
              <w:spacing w:after="0" w:line="240" w:lineRule="auto"/>
              <w:rPr>
                <w:rFonts w:ascii="Times New Roman" w:hAnsi="Times New Roman"/>
                <w:sz w:val="28"/>
                <w:szCs w:val="28"/>
              </w:rPr>
            </w:pPr>
            <w:r w:rsidRPr="00AB18D4">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w:t>
            </w:r>
            <w:r w:rsidR="00924427">
              <w:rPr>
                <w:rFonts w:ascii="Times New Roman" w:hAnsi="Times New Roman"/>
                <w:color w:val="000000"/>
                <w:sz w:val="28"/>
                <w:szCs w:val="28"/>
              </w:rPr>
              <w:t>по осуществлению муниципального контроля за использованием земель поселений и по распоряжению земельными участками, находящимися в собственности поселений</w:t>
            </w:r>
          </w:p>
        </w:tc>
        <w:tc>
          <w:tcPr>
            <w:tcW w:w="1250" w:type="dxa"/>
            <w:tcBorders>
              <w:top w:val="single" w:sz="4" w:space="0" w:color="000000"/>
              <w:left w:val="single" w:sz="4" w:space="0" w:color="000000"/>
              <w:bottom w:val="single" w:sz="4" w:space="0" w:color="000000"/>
              <w:right w:val="single" w:sz="4" w:space="0" w:color="000000"/>
            </w:tcBorders>
            <w:vAlign w:val="center"/>
          </w:tcPr>
          <w:p w14:paraId="1C3F4F2A" w14:textId="77777777" w:rsidR="00F51195" w:rsidRPr="00AB18D4" w:rsidRDefault="00721668" w:rsidP="00E7548B">
            <w:pPr>
              <w:pStyle w:val="a5"/>
              <w:jc w:val="center"/>
              <w:rPr>
                <w:rFonts w:ascii="Times New Roman" w:hAnsi="Times New Roman"/>
                <w:sz w:val="24"/>
                <w:szCs w:val="24"/>
              </w:rPr>
            </w:pPr>
            <w:r>
              <w:rPr>
                <w:rFonts w:ascii="Times New Roman" w:hAnsi="Times New Roman"/>
                <w:sz w:val="24"/>
                <w:szCs w:val="24"/>
              </w:rPr>
              <w:t>68,2</w:t>
            </w:r>
          </w:p>
        </w:tc>
        <w:tc>
          <w:tcPr>
            <w:tcW w:w="1196" w:type="dxa"/>
            <w:tcBorders>
              <w:top w:val="single" w:sz="4" w:space="0" w:color="000000"/>
              <w:left w:val="single" w:sz="4" w:space="0" w:color="000000"/>
              <w:bottom w:val="single" w:sz="4" w:space="0" w:color="000000"/>
              <w:right w:val="single" w:sz="4" w:space="0" w:color="000000"/>
            </w:tcBorders>
            <w:vAlign w:val="center"/>
          </w:tcPr>
          <w:p w14:paraId="43CCB09C" w14:textId="77777777" w:rsidR="00F51195" w:rsidRPr="00AB18D4" w:rsidRDefault="00721668" w:rsidP="00E7548B">
            <w:pPr>
              <w:pStyle w:val="a5"/>
              <w:jc w:val="center"/>
              <w:rPr>
                <w:rFonts w:ascii="Times New Roman" w:hAnsi="Times New Roman"/>
                <w:sz w:val="24"/>
                <w:szCs w:val="24"/>
              </w:rPr>
            </w:pPr>
            <w:r>
              <w:rPr>
                <w:rFonts w:ascii="Times New Roman" w:hAnsi="Times New Roman"/>
                <w:sz w:val="24"/>
                <w:szCs w:val="24"/>
              </w:rPr>
              <w:t>68,2</w:t>
            </w:r>
          </w:p>
        </w:tc>
        <w:tc>
          <w:tcPr>
            <w:tcW w:w="1196" w:type="dxa"/>
            <w:tcBorders>
              <w:top w:val="single" w:sz="4" w:space="0" w:color="000000"/>
              <w:left w:val="single" w:sz="4" w:space="0" w:color="000000"/>
              <w:bottom w:val="single" w:sz="4" w:space="0" w:color="000000"/>
              <w:right w:val="single" w:sz="4" w:space="0" w:color="000000"/>
            </w:tcBorders>
            <w:vAlign w:val="center"/>
          </w:tcPr>
          <w:p w14:paraId="1EA02CE9" w14:textId="77777777" w:rsidR="00F51195" w:rsidRPr="00AB18D4" w:rsidRDefault="0039249C" w:rsidP="00C128FC">
            <w:pPr>
              <w:pStyle w:val="a5"/>
              <w:jc w:val="center"/>
              <w:rPr>
                <w:rFonts w:ascii="Times New Roman" w:hAnsi="Times New Roman"/>
                <w:sz w:val="24"/>
                <w:szCs w:val="24"/>
              </w:rPr>
            </w:pPr>
            <w:r>
              <w:rPr>
                <w:rFonts w:ascii="Times New Roman" w:hAnsi="Times New Roman"/>
                <w:sz w:val="24"/>
                <w:szCs w:val="24"/>
              </w:rPr>
              <w:t>0,0</w:t>
            </w:r>
          </w:p>
        </w:tc>
      </w:tr>
      <w:tr w:rsidR="00F51195" w:rsidRPr="004D449D" w14:paraId="5D2BE2F0" w14:textId="77777777" w:rsidTr="0039249C">
        <w:trPr>
          <w:trHeight w:val="284"/>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082E13B" w14:textId="77777777" w:rsidR="00F51195" w:rsidRPr="004D449D" w:rsidRDefault="0039249C" w:rsidP="00E7548B">
            <w:pPr>
              <w:pStyle w:val="a5"/>
              <w:spacing w:before="20" w:after="20"/>
              <w:jc w:val="center"/>
              <w:rPr>
                <w:rFonts w:ascii="Times New Roman" w:hAnsi="Times New Roman"/>
                <w:sz w:val="28"/>
                <w:szCs w:val="28"/>
              </w:rPr>
            </w:pPr>
            <w:r>
              <w:rPr>
                <w:rFonts w:ascii="Times New Roman" w:hAnsi="Times New Roman"/>
                <w:sz w:val="28"/>
                <w:szCs w:val="28"/>
              </w:rPr>
              <w:t>4</w:t>
            </w:r>
          </w:p>
        </w:tc>
        <w:tc>
          <w:tcPr>
            <w:tcW w:w="4999" w:type="dxa"/>
            <w:tcBorders>
              <w:top w:val="single" w:sz="4" w:space="0" w:color="000000"/>
              <w:left w:val="single" w:sz="4" w:space="0" w:color="000000"/>
              <w:bottom w:val="single" w:sz="4" w:space="0" w:color="000000"/>
              <w:right w:val="single" w:sz="4" w:space="0" w:color="000000"/>
            </w:tcBorders>
          </w:tcPr>
          <w:p w14:paraId="28076EA7" w14:textId="77777777" w:rsidR="00F51195" w:rsidRPr="00AB18D4" w:rsidRDefault="00F51195" w:rsidP="00735838">
            <w:pPr>
              <w:spacing w:after="0" w:line="240" w:lineRule="auto"/>
              <w:rPr>
                <w:rFonts w:ascii="Times New Roman" w:hAnsi="Times New Roman"/>
                <w:sz w:val="28"/>
                <w:szCs w:val="28"/>
              </w:rPr>
            </w:pPr>
            <w:r w:rsidRPr="00AB18D4">
              <w:rPr>
                <w:rFonts w:ascii="Times New Roman" w:hAnsi="Times New Roman"/>
                <w:color w:val="000000"/>
                <w:sz w:val="28"/>
                <w:szCs w:val="28"/>
              </w:rPr>
              <w:t>Межбюджетные трансферты бюджету муниципально</w:t>
            </w:r>
            <w:r w:rsidR="00983E61" w:rsidRPr="00AB18D4">
              <w:rPr>
                <w:rFonts w:ascii="Times New Roman" w:hAnsi="Times New Roman"/>
                <w:color w:val="000000"/>
                <w:sz w:val="28"/>
                <w:szCs w:val="28"/>
              </w:rPr>
              <w:t xml:space="preserve">го района на </w:t>
            </w:r>
            <w:r w:rsidR="00735838">
              <w:rPr>
                <w:rFonts w:ascii="Times New Roman" w:hAnsi="Times New Roman"/>
                <w:color w:val="000000"/>
                <w:sz w:val="28"/>
                <w:szCs w:val="28"/>
              </w:rPr>
              <w:t>выполнение части полномочий в сфере образования</w:t>
            </w:r>
          </w:p>
        </w:tc>
        <w:tc>
          <w:tcPr>
            <w:tcW w:w="1250" w:type="dxa"/>
            <w:tcBorders>
              <w:top w:val="single" w:sz="4" w:space="0" w:color="000000"/>
              <w:left w:val="single" w:sz="4" w:space="0" w:color="000000"/>
              <w:bottom w:val="single" w:sz="4" w:space="0" w:color="000000"/>
              <w:right w:val="single" w:sz="4" w:space="0" w:color="000000"/>
            </w:tcBorders>
            <w:vAlign w:val="center"/>
          </w:tcPr>
          <w:p w14:paraId="402CBB75" w14:textId="77777777" w:rsidR="00F51195" w:rsidRPr="00AB18D4" w:rsidRDefault="0039249C" w:rsidP="008B7D60">
            <w:pPr>
              <w:pStyle w:val="a5"/>
              <w:jc w:val="center"/>
              <w:rPr>
                <w:rFonts w:ascii="Times New Roman" w:hAnsi="Times New Roman"/>
                <w:sz w:val="24"/>
                <w:szCs w:val="24"/>
              </w:rPr>
            </w:pPr>
            <w:r>
              <w:rPr>
                <w:rFonts w:ascii="Times New Roman" w:hAnsi="Times New Roman"/>
                <w:sz w:val="24"/>
                <w:szCs w:val="24"/>
              </w:rPr>
              <w:t>1444,9</w:t>
            </w:r>
          </w:p>
        </w:tc>
        <w:tc>
          <w:tcPr>
            <w:tcW w:w="1196" w:type="dxa"/>
            <w:tcBorders>
              <w:top w:val="single" w:sz="4" w:space="0" w:color="000000"/>
              <w:left w:val="single" w:sz="4" w:space="0" w:color="000000"/>
              <w:bottom w:val="single" w:sz="4" w:space="0" w:color="000000"/>
              <w:right w:val="single" w:sz="4" w:space="0" w:color="000000"/>
            </w:tcBorders>
            <w:vAlign w:val="center"/>
          </w:tcPr>
          <w:p w14:paraId="0F205997" w14:textId="77777777" w:rsidR="00F51195" w:rsidRPr="00AB18D4" w:rsidRDefault="0039249C" w:rsidP="00E7548B">
            <w:pPr>
              <w:pStyle w:val="a5"/>
              <w:jc w:val="center"/>
              <w:rPr>
                <w:rFonts w:ascii="Times New Roman" w:hAnsi="Times New Roman"/>
                <w:sz w:val="24"/>
                <w:szCs w:val="24"/>
              </w:rPr>
            </w:pPr>
            <w:r>
              <w:rPr>
                <w:rFonts w:ascii="Times New Roman" w:hAnsi="Times New Roman"/>
                <w:sz w:val="24"/>
                <w:szCs w:val="24"/>
              </w:rPr>
              <w:t>1459,2</w:t>
            </w:r>
          </w:p>
        </w:tc>
        <w:tc>
          <w:tcPr>
            <w:tcW w:w="1196" w:type="dxa"/>
            <w:tcBorders>
              <w:top w:val="single" w:sz="4" w:space="0" w:color="000000"/>
              <w:left w:val="single" w:sz="4" w:space="0" w:color="000000"/>
              <w:bottom w:val="single" w:sz="4" w:space="0" w:color="000000"/>
              <w:right w:val="single" w:sz="4" w:space="0" w:color="000000"/>
            </w:tcBorders>
            <w:vAlign w:val="center"/>
          </w:tcPr>
          <w:p w14:paraId="6719A06A" w14:textId="77777777" w:rsidR="00F51195" w:rsidRPr="00AB18D4" w:rsidRDefault="0039249C" w:rsidP="00E7548B">
            <w:pPr>
              <w:pStyle w:val="a5"/>
              <w:jc w:val="center"/>
              <w:rPr>
                <w:rFonts w:ascii="Times New Roman" w:hAnsi="Times New Roman"/>
                <w:sz w:val="24"/>
                <w:szCs w:val="24"/>
              </w:rPr>
            </w:pPr>
            <w:r>
              <w:rPr>
                <w:rFonts w:ascii="Times New Roman" w:hAnsi="Times New Roman"/>
                <w:sz w:val="24"/>
                <w:szCs w:val="24"/>
              </w:rPr>
              <w:t>1517,6</w:t>
            </w:r>
          </w:p>
        </w:tc>
      </w:tr>
      <w:tr w:rsidR="00F51195" w:rsidRPr="00AB18D4" w14:paraId="20CF3ABC" w14:textId="77777777" w:rsidTr="0039249C">
        <w:trPr>
          <w:trHeight w:val="284"/>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7AE089F" w14:textId="77777777" w:rsidR="00F51195" w:rsidRPr="004D449D" w:rsidRDefault="00AB1051" w:rsidP="00E7548B">
            <w:pPr>
              <w:pStyle w:val="a5"/>
              <w:spacing w:before="20" w:after="20"/>
              <w:jc w:val="center"/>
              <w:rPr>
                <w:rFonts w:ascii="Times New Roman" w:hAnsi="Times New Roman"/>
                <w:sz w:val="28"/>
                <w:szCs w:val="28"/>
              </w:rPr>
            </w:pPr>
            <w:r>
              <w:rPr>
                <w:rFonts w:ascii="Times New Roman" w:hAnsi="Times New Roman"/>
                <w:sz w:val="28"/>
                <w:szCs w:val="28"/>
              </w:rPr>
              <w:t>6</w:t>
            </w:r>
          </w:p>
        </w:tc>
        <w:tc>
          <w:tcPr>
            <w:tcW w:w="4999" w:type="dxa"/>
            <w:tcBorders>
              <w:top w:val="single" w:sz="4" w:space="0" w:color="000000"/>
              <w:left w:val="single" w:sz="4" w:space="0" w:color="000000"/>
              <w:bottom w:val="single" w:sz="4" w:space="0" w:color="000000"/>
              <w:right w:val="single" w:sz="4" w:space="0" w:color="000000"/>
            </w:tcBorders>
          </w:tcPr>
          <w:p w14:paraId="6A8DAA21" w14:textId="77777777"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50" w:type="dxa"/>
            <w:tcBorders>
              <w:top w:val="single" w:sz="4" w:space="0" w:color="000000"/>
              <w:left w:val="single" w:sz="4" w:space="0" w:color="000000"/>
              <w:bottom w:val="single" w:sz="4" w:space="0" w:color="000000"/>
              <w:right w:val="single" w:sz="4" w:space="0" w:color="000000"/>
            </w:tcBorders>
            <w:vAlign w:val="center"/>
          </w:tcPr>
          <w:p w14:paraId="57C4A341" w14:textId="77777777" w:rsidR="00F51195" w:rsidRPr="00AB18D4" w:rsidRDefault="0039249C" w:rsidP="00AB18D4">
            <w:pPr>
              <w:pStyle w:val="a5"/>
              <w:ind w:left="-57" w:right="-57"/>
              <w:jc w:val="center"/>
              <w:rPr>
                <w:rFonts w:ascii="Times New Roman" w:hAnsi="Times New Roman"/>
                <w:sz w:val="24"/>
                <w:szCs w:val="24"/>
              </w:rPr>
            </w:pPr>
            <w:r>
              <w:rPr>
                <w:rFonts w:ascii="Times New Roman" w:hAnsi="Times New Roman"/>
                <w:sz w:val="24"/>
                <w:szCs w:val="24"/>
              </w:rPr>
              <w:t>1663,6</w:t>
            </w:r>
          </w:p>
        </w:tc>
        <w:tc>
          <w:tcPr>
            <w:tcW w:w="1196" w:type="dxa"/>
            <w:tcBorders>
              <w:top w:val="single" w:sz="4" w:space="0" w:color="000000"/>
              <w:left w:val="single" w:sz="4" w:space="0" w:color="000000"/>
              <w:bottom w:val="single" w:sz="4" w:space="0" w:color="000000"/>
              <w:right w:val="single" w:sz="4" w:space="0" w:color="000000"/>
            </w:tcBorders>
            <w:vAlign w:val="center"/>
          </w:tcPr>
          <w:p w14:paraId="2DB7EAB4" w14:textId="77777777" w:rsidR="00F51195" w:rsidRPr="00AB18D4" w:rsidRDefault="0039249C" w:rsidP="00AB18D4">
            <w:pPr>
              <w:pStyle w:val="a5"/>
              <w:ind w:left="-57" w:right="-57"/>
              <w:jc w:val="center"/>
              <w:rPr>
                <w:rFonts w:ascii="Times New Roman" w:hAnsi="Times New Roman"/>
                <w:sz w:val="24"/>
                <w:szCs w:val="24"/>
              </w:rPr>
            </w:pPr>
            <w:r>
              <w:rPr>
                <w:rFonts w:ascii="Times New Roman" w:hAnsi="Times New Roman"/>
                <w:sz w:val="24"/>
                <w:szCs w:val="24"/>
              </w:rPr>
              <w:t>1881,0</w:t>
            </w:r>
          </w:p>
        </w:tc>
        <w:tc>
          <w:tcPr>
            <w:tcW w:w="1196" w:type="dxa"/>
            <w:tcBorders>
              <w:top w:val="single" w:sz="4" w:space="0" w:color="000000"/>
              <w:left w:val="single" w:sz="4" w:space="0" w:color="000000"/>
              <w:bottom w:val="single" w:sz="4" w:space="0" w:color="000000"/>
              <w:right w:val="single" w:sz="4" w:space="0" w:color="000000"/>
            </w:tcBorders>
            <w:vAlign w:val="center"/>
          </w:tcPr>
          <w:p w14:paraId="03B3B910" w14:textId="77777777" w:rsidR="00F51195" w:rsidRPr="00AB18D4" w:rsidRDefault="0039249C" w:rsidP="00AB18D4">
            <w:pPr>
              <w:pStyle w:val="a5"/>
              <w:ind w:left="-57" w:right="-57"/>
              <w:jc w:val="center"/>
              <w:rPr>
                <w:rFonts w:ascii="Times New Roman" w:hAnsi="Times New Roman"/>
                <w:sz w:val="24"/>
                <w:szCs w:val="24"/>
              </w:rPr>
            </w:pPr>
            <w:r>
              <w:rPr>
                <w:rFonts w:ascii="Times New Roman" w:hAnsi="Times New Roman"/>
                <w:sz w:val="24"/>
                <w:szCs w:val="24"/>
              </w:rPr>
              <w:t>1941,7</w:t>
            </w:r>
          </w:p>
        </w:tc>
      </w:tr>
      <w:tr w:rsidR="00096740" w:rsidRPr="00AB18D4" w14:paraId="77F7E53B" w14:textId="77777777" w:rsidTr="0039249C">
        <w:trPr>
          <w:trHeight w:val="284"/>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90D004F" w14:textId="77777777" w:rsidR="00096740" w:rsidRPr="004D449D" w:rsidRDefault="00AB1051" w:rsidP="00E7548B">
            <w:pPr>
              <w:pStyle w:val="a5"/>
              <w:spacing w:before="20" w:after="20"/>
              <w:jc w:val="center"/>
              <w:rPr>
                <w:rFonts w:ascii="Times New Roman" w:hAnsi="Times New Roman"/>
                <w:sz w:val="28"/>
                <w:szCs w:val="28"/>
              </w:rPr>
            </w:pPr>
            <w:r>
              <w:rPr>
                <w:rFonts w:ascii="Times New Roman" w:hAnsi="Times New Roman"/>
                <w:sz w:val="28"/>
                <w:szCs w:val="28"/>
              </w:rPr>
              <w:t>7</w:t>
            </w:r>
          </w:p>
        </w:tc>
        <w:tc>
          <w:tcPr>
            <w:tcW w:w="4999" w:type="dxa"/>
            <w:tcBorders>
              <w:top w:val="single" w:sz="4" w:space="0" w:color="000000"/>
              <w:left w:val="single" w:sz="4" w:space="0" w:color="000000"/>
              <w:bottom w:val="single" w:sz="4" w:space="0" w:color="000000"/>
              <w:right w:val="single" w:sz="4" w:space="0" w:color="000000"/>
            </w:tcBorders>
          </w:tcPr>
          <w:p w14:paraId="12D1B184" w14:textId="77777777" w:rsidR="00096740" w:rsidRPr="00AB18D4" w:rsidRDefault="00096740" w:rsidP="00735838">
            <w:pPr>
              <w:spacing w:after="0" w:line="240" w:lineRule="auto"/>
              <w:rPr>
                <w:rFonts w:ascii="Times New Roman" w:hAnsi="Times New Roman"/>
                <w:color w:val="000000"/>
                <w:sz w:val="28"/>
                <w:szCs w:val="28"/>
              </w:rPr>
            </w:pPr>
            <w:r w:rsidRPr="00AB18D4">
              <w:rPr>
                <w:rFonts w:ascii="Times New Roman" w:hAnsi="Times New Roman"/>
                <w:color w:val="000000"/>
                <w:sz w:val="28"/>
                <w:szCs w:val="28"/>
              </w:rPr>
              <w:t xml:space="preserve">Предоставление межбюджетных трансфертов </w:t>
            </w:r>
            <w:r w:rsidR="00735838">
              <w:rPr>
                <w:rFonts w:ascii="Times New Roman" w:hAnsi="Times New Roman"/>
                <w:color w:val="000000"/>
                <w:sz w:val="28"/>
                <w:szCs w:val="28"/>
              </w:rPr>
              <w:t>по архивному делу</w:t>
            </w:r>
          </w:p>
        </w:tc>
        <w:tc>
          <w:tcPr>
            <w:tcW w:w="1250" w:type="dxa"/>
            <w:tcBorders>
              <w:top w:val="single" w:sz="4" w:space="0" w:color="000000"/>
              <w:left w:val="single" w:sz="4" w:space="0" w:color="000000"/>
              <w:bottom w:val="single" w:sz="4" w:space="0" w:color="000000"/>
              <w:right w:val="single" w:sz="4" w:space="0" w:color="000000"/>
            </w:tcBorders>
            <w:vAlign w:val="center"/>
          </w:tcPr>
          <w:p w14:paraId="1193CE20" w14:textId="77777777" w:rsidR="00096740" w:rsidRDefault="00735838" w:rsidP="00EB1E80">
            <w:pPr>
              <w:pStyle w:val="a5"/>
              <w:ind w:left="-57" w:right="-57"/>
              <w:jc w:val="center"/>
              <w:rPr>
                <w:rFonts w:ascii="Times New Roman" w:hAnsi="Times New Roman"/>
                <w:sz w:val="24"/>
                <w:szCs w:val="24"/>
              </w:rPr>
            </w:pPr>
            <w:r>
              <w:rPr>
                <w:rFonts w:ascii="Times New Roman" w:hAnsi="Times New Roman"/>
                <w:sz w:val="24"/>
                <w:szCs w:val="24"/>
              </w:rPr>
              <w:t>6,0</w:t>
            </w:r>
          </w:p>
        </w:tc>
        <w:tc>
          <w:tcPr>
            <w:tcW w:w="1196" w:type="dxa"/>
            <w:tcBorders>
              <w:top w:val="single" w:sz="4" w:space="0" w:color="000000"/>
              <w:left w:val="single" w:sz="4" w:space="0" w:color="000000"/>
              <w:bottom w:val="single" w:sz="4" w:space="0" w:color="000000"/>
              <w:right w:val="single" w:sz="4" w:space="0" w:color="000000"/>
            </w:tcBorders>
            <w:vAlign w:val="center"/>
          </w:tcPr>
          <w:p w14:paraId="6E576BCD" w14:textId="77777777" w:rsidR="00096740" w:rsidRDefault="00AB1051" w:rsidP="00AB18D4">
            <w:pPr>
              <w:pStyle w:val="a5"/>
              <w:ind w:left="-57" w:right="-57"/>
              <w:jc w:val="center"/>
              <w:rPr>
                <w:rFonts w:ascii="Times New Roman" w:hAnsi="Times New Roman"/>
                <w:sz w:val="24"/>
                <w:szCs w:val="24"/>
              </w:rPr>
            </w:pPr>
            <w:r>
              <w:rPr>
                <w:rFonts w:ascii="Times New Roman" w:hAnsi="Times New Roman"/>
                <w:sz w:val="24"/>
                <w:szCs w:val="24"/>
              </w:rPr>
              <w:t>6</w:t>
            </w:r>
            <w:r w:rsidR="00E14BA0">
              <w:rPr>
                <w:rFonts w:ascii="Times New Roman" w:hAnsi="Times New Roman"/>
                <w:sz w:val="24"/>
                <w:szCs w:val="24"/>
              </w:rPr>
              <w:t>,0</w:t>
            </w:r>
          </w:p>
        </w:tc>
        <w:tc>
          <w:tcPr>
            <w:tcW w:w="1196" w:type="dxa"/>
            <w:tcBorders>
              <w:top w:val="single" w:sz="4" w:space="0" w:color="000000"/>
              <w:left w:val="single" w:sz="4" w:space="0" w:color="000000"/>
              <w:bottom w:val="single" w:sz="4" w:space="0" w:color="000000"/>
              <w:right w:val="single" w:sz="4" w:space="0" w:color="000000"/>
            </w:tcBorders>
            <w:vAlign w:val="center"/>
          </w:tcPr>
          <w:p w14:paraId="2ACF90EF" w14:textId="77777777" w:rsidR="00096740" w:rsidRDefault="0039249C" w:rsidP="00AB18D4">
            <w:pPr>
              <w:pStyle w:val="a5"/>
              <w:ind w:left="-57" w:right="-57"/>
              <w:jc w:val="center"/>
              <w:rPr>
                <w:rFonts w:ascii="Times New Roman" w:hAnsi="Times New Roman"/>
                <w:sz w:val="24"/>
                <w:szCs w:val="24"/>
              </w:rPr>
            </w:pPr>
            <w:r>
              <w:rPr>
                <w:rFonts w:ascii="Times New Roman" w:hAnsi="Times New Roman"/>
                <w:sz w:val="24"/>
                <w:szCs w:val="24"/>
              </w:rPr>
              <w:t>0</w:t>
            </w:r>
            <w:r w:rsidR="00565BD2">
              <w:rPr>
                <w:rFonts w:ascii="Times New Roman" w:hAnsi="Times New Roman"/>
                <w:sz w:val="24"/>
                <w:szCs w:val="24"/>
              </w:rPr>
              <w:t>,0</w:t>
            </w:r>
          </w:p>
        </w:tc>
      </w:tr>
      <w:tr w:rsidR="00735838" w:rsidRPr="00AB18D4" w14:paraId="132446E1" w14:textId="77777777" w:rsidTr="0039249C">
        <w:trPr>
          <w:trHeight w:val="284"/>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C22026A" w14:textId="77777777" w:rsidR="00735838" w:rsidRDefault="00AB1051" w:rsidP="00E7548B">
            <w:pPr>
              <w:pStyle w:val="a5"/>
              <w:spacing w:before="20" w:after="20"/>
              <w:jc w:val="center"/>
              <w:rPr>
                <w:rFonts w:ascii="Times New Roman" w:hAnsi="Times New Roman"/>
                <w:sz w:val="28"/>
                <w:szCs w:val="28"/>
              </w:rPr>
            </w:pPr>
            <w:r>
              <w:rPr>
                <w:rFonts w:ascii="Times New Roman" w:hAnsi="Times New Roman"/>
                <w:sz w:val="28"/>
                <w:szCs w:val="28"/>
              </w:rPr>
              <w:lastRenderedPageBreak/>
              <w:t>8</w:t>
            </w:r>
          </w:p>
        </w:tc>
        <w:tc>
          <w:tcPr>
            <w:tcW w:w="4999" w:type="dxa"/>
            <w:tcBorders>
              <w:top w:val="single" w:sz="4" w:space="0" w:color="000000"/>
              <w:left w:val="single" w:sz="4" w:space="0" w:color="000000"/>
              <w:bottom w:val="single" w:sz="4" w:space="0" w:color="000000"/>
              <w:right w:val="single" w:sz="4" w:space="0" w:color="000000"/>
            </w:tcBorders>
          </w:tcPr>
          <w:p w14:paraId="3FC3919F" w14:textId="77777777" w:rsidR="00735838" w:rsidRPr="00AB18D4" w:rsidRDefault="00735838" w:rsidP="00565BD2">
            <w:pPr>
              <w:spacing w:after="0" w:line="240" w:lineRule="auto"/>
              <w:rPr>
                <w:rFonts w:ascii="Times New Roman" w:hAnsi="Times New Roman"/>
                <w:color w:val="000000"/>
                <w:sz w:val="28"/>
                <w:szCs w:val="28"/>
              </w:rPr>
            </w:pPr>
            <w:r w:rsidRPr="00AB18D4">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на </w:t>
            </w:r>
            <w:r w:rsidR="00565BD2">
              <w:rPr>
                <w:rFonts w:ascii="Times New Roman" w:hAnsi="Times New Roman"/>
                <w:color w:val="000000"/>
                <w:sz w:val="28"/>
                <w:szCs w:val="28"/>
              </w:rPr>
              <w:t>заработную плату по благоустройству</w:t>
            </w:r>
          </w:p>
        </w:tc>
        <w:tc>
          <w:tcPr>
            <w:tcW w:w="1250" w:type="dxa"/>
            <w:tcBorders>
              <w:top w:val="single" w:sz="4" w:space="0" w:color="000000"/>
              <w:left w:val="single" w:sz="4" w:space="0" w:color="000000"/>
              <w:bottom w:val="single" w:sz="4" w:space="0" w:color="000000"/>
              <w:right w:val="single" w:sz="4" w:space="0" w:color="000000"/>
            </w:tcBorders>
            <w:vAlign w:val="center"/>
          </w:tcPr>
          <w:p w14:paraId="4CB65701" w14:textId="77777777" w:rsidR="00735838" w:rsidRDefault="00976586" w:rsidP="00EB1E80">
            <w:pPr>
              <w:pStyle w:val="a5"/>
              <w:ind w:left="-57" w:right="-57"/>
              <w:jc w:val="center"/>
              <w:rPr>
                <w:rFonts w:ascii="Times New Roman" w:hAnsi="Times New Roman"/>
                <w:sz w:val="24"/>
                <w:szCs w:val="24"/>
              </w:rPr>
            </w:pPr>
            <w:r>
              <w:rPr>
                <w:rFonts w:ascii="Times New Roman" w:hAnsi="Times New Roman"/>
                <w:sz w:val="24"/>
                <w:szCs w:val="24"/>
              </w:rPr>
              <w:t>4136,0</w:t>
            </w:r>
          </w:p>
        </w:tc>
        <w:tc>
          <w:tcPr>
            <w:tcW w:w="1196" w:type="dxa"/>
            <w:tcBorders>
              <w:top w:val="single" w:sz="4" w:space="0" w:color="000000"/>
              <w:left w:val="single" w:sz="4" w:space="0" w:color="000000"/>
              <w:bottom w:val="single" w:sz="4" w:space="0" w:color="000000"/>
              <w:right w:val="single" w:sz="4" w:space="0" w:color="000000"/>
            </w:tcBorders>
            <w:vAlign w:val="center"/>
          </w:tcPr>
          <w:p w14:paraId="0A349DD4" w14:textId="77777777" w:rsidR="00735838" w:rsidRDefault="0039249C" w:rsidP="00AB18D4">
            <w:pPr>
              <w:pStyle w:val="a5"/>
              <w:ind w:left="-57" w:right="-57"/>
              <w:jc w:val="center"/>
              <w:rPr>
                <w:rFonts w:ascii="Times New Roman" w:hAnsi="Times New Roman"/>
                <w:sz w:val="24"/>
                <w:szCs w:val="24"/>
              </w:rPr>
            </w:pPr>
            <w:r>
              <w:rPr>
                <w:rFonts w:ascii="Times New Roman" w:hAnsi="Times New Roman"/>
                <w:sz w:val="24"/>
                <w:szCs w:val="24"/>
              </w:rPr>
              <w:t>2732,1</w:t>
            </w:r>
          </w:p>
        </w:tc>
        <w:tc>
          <w:tcPr>
            <w:tcW w:w="1196" w:type="dxa"/>
            <w:tcBorders>
              <w:top w:val="single" w:sz="4" w:space="0" w:color="000000"/>
              <w:left w:val="single" w:sz="4" w:space="0" w:color="000000"/>
              <w:bottom w:val="single" w:sz="4" w:space="0" w:color="000000"/>
              <w:right w:val="single" w:sz="4" w:space="0" w:color="000000"/>
            </w:tcBorders>
            <w:vAlign w:val="center"/>
          </w:tcPr>
          <w:p w14:paraId="1F97870A" w14:textId="77777777" w:rsidR="00735838" w:rsidRDefault="0039249C" w:rsidP="00AB18D4">
            <w:pPr>
              <w:pStyle w:val="a5"/>
              <w:ind w:left="-57" w:right="-57"/>
              <w:jc w:val="center"/>
              <w:rPr>
                <w:rFonts w:ascii="Times New Roman" w:hAnsi="Times New Roman"/>
                <w:sz w:val="24"/>
                <w:szCs w:val="24"/>
              </w:rPr>
            </w:pPr>
            <w:r>
              <w:rPr>
                <w:rFonts w:ascii="Times New Roman" w:hAnsi="Times New Roman"/>
                <w:sz w:val="24"/>
                <w:szCs w:val="24"/>
              </w:rPr>
              <w:t>2841,3</w:t>
            </w:r>
          </w:p>
        </w:tc>
      </w:tr>
      <w:tr w:rsidR="00F51195" w:rsidRPr="00032D00" w14:paraId="58744B75" w14:textId="77777777" w:rsidTr="0039249C">
        <w:trPr>
          <w:trHeight w:val="284"/>
          <w:jc w:val="center"/>
        </w:trPr>
        <w:tc>
          <w:tcPr>
            <w:tcW w:w="704" w:type="dxa"/>
            <w:tcBorders>
              <w:top w:val="single" w:sz="4" w:space="0" w:color="000000"/>
              <w:left w:val="single" w:sz="4" w:space="0" w:color="000000"/>
              <w:bottom w:val="single" w:sz="4" w:space="0" w:color="000000"/>
              <w:right w:val="single" w:sz="4" w:space="0" w:color="000000"/>
            </w:tcBorders>
          </w:tcPr>
          <w:p w14:paraId="71BFDAB6" w14:textId="77777777" w:rsidR="00F51195" w:rsidRPr="004D449D" w:rsidRDefault="00F51195" w:rsidP="00E7548B">
            <w:pPr>
              <w:pStyle w:val="a5"/>
              <w:spacing w:before="20" w:after="20"/>
              <w:jc w:val="center"/>
              <w:rPr>
                <w:rFonts w:ascii="Times New Roman" w:hAnsi="Times New Roman"/>
                <w:b/>
                <w:sz w:val="28"/>
                <w:szCs w:val="28"/>
              </w:rPr>
            </w:pPr>
          </w:p>
        </w:tc>
        <w:tc>
          <w:tcPr>
            <w:tcW w:w="4999" w:type="dxa"/>
            <w:tcBorders>
              <w:top w:val="single" w:sz="4" w:space="0" w:color="000000"/>
              <w:left w:val="single" w:sz="4" w:space="0" w:color="000000"/>
              <w:bottom w:val="single" w:sz="4" w:space="0" w:color="000000"/>
              <w:right w:val="single" w:sz="4" w:space="0" w:color="000000"/>
            </w:tcBorders>
            <w:hideMark/>
          </w:tcPr>
          <w:p w14:paraId="68366210" w14:textId="77777777" w:rsidR="00F51195" w:rsidRPr="00AB18D4" w:rsidRDefault="00F51195" w:rsidP="00E7548B">
            <w:pPr>
              <w:pStyle w:val="a5"/>
              <w:spacing w:before="20" w:after="20"/>
              <w:rPr>
                <w:rFonts w:ascii="Times New Roman" w:hAnsi="Times New Roman"/>
                <w:b/>
                <w:sz w:val="28"/>
                <w:szCs w:val="28"/>
              </w:rPr>
            </w:pPr>
            <w:r w:rsidRPr="00AB18D4">
              <w:rPr>
                <w:rFonts w:ascii="Times New Roman" w:hAnsi="Times New Roman"/>
                <w:b/>
                <w:sz w:val="28"/>
                <w:szCs w:val="28"/>
              </w:rPr>
              <w:t>ВСЕГО</w:t>
            </w:r>
          </w:p>
        </w:tc>
        <w:tc>
          <w:tcPr>
            <w:tcW w:w="1250" w:type="dxa"/>
            <w:tcBorders>
              <w:top w:val="single" w:sz="4" w:space="0" w:color="000000"/>
              <w:left w:val="single" w:sz="4" w:space="0" w:color="000000"/>
              <w:bottom w:val="single" w:sz="4" w:space="0" w:color="000000"/>
              <w:right w:val="single" w:sz="4" w:space="0" w:color="000000"/>
            </w:tcBorders>
            <w:vAlign w:val="center"/>
          </w:tcPr>
          <w:p w14:paraId="095CFA06" w14:textId="77777777" w:rsidR="00F51195" w:rsidRPr="00AB18D4" w:rsidRDefault="0039249C" w:rsidP="008B7D60">
            <w:pPr>
              <w:pStyle w:val="a5"/>
              <w:spacing w:before="20" w:after="20"/>
              <w:ind w:left="-57" w:right="-57"/>
              <w:jc w:val="center"/>
              <w:rPr>
                <w:rFonts w:ascii="Times New Roman" w:hAnsi="Times New Roman"/>
                <w:b/>
                <w:sz w:val="28"/>
                <w:szCs w:val="28"/>
              </w:rPr>
            </w:pPr>
            <w:r>
              <w:rPr>
                <w:rFonts w:ascii="Times New Roman" w:hAnsi="Times New Roman"/>
                <w:b/>
                <w:sz w:val="28"/>
                <w:szCs w:val="28"/>
              </w:rPr>
              <w:t>7346,4</w:t>
            </w:r>
          </w:p>
        </w:tc>
        <w:tc>
          <w:tcPr>
            <w:tcW w:w="1196" w:type="dxa"/>
            <w:tcBorders>
              <w:top w:val="single" w:sz="4" w:space="0" w:color="000000"/>
              <w:left w:val="single" w:sz="4" w:space="0" w:color="000000"/>
              <w:bottom w:val="single" w:sz="4" w:space="0" w:color="000000"/>
              <w:right w:val="single" w:sz="4" w:space="0" w:color="000000"/>
            </w:tcBorders>
            <w:vAlign w:val="center"/>
          </w:tcPr>
          <w:p w14:paraId="4EF07578" w14:textId="77777777" w:rsidR="00F51195" w:rsidRPr="00032D00" w:rsidRDefault="00721668" w:rsidP="008B7D60">
            <w:pPr>
              <w:pStyle w:val="a5"/>
              <w:spacing w:before="20" w:after="20"/>
              <w:ind w:left="-57" w:right="-57"/>
              <w:jc w:val="center"/>
              <w:rPr>
                <w:rFonts w:ascii="Times New Roman" w:hAnsi="Times New Roman"/>
                <w:b/>
                <w:sz w:val="28"/>
                <w:szCs w:val="28"/>
              </w:rPr>
            </w:pPr>
            <w:r>
              <w:rPr>
                <w:rFonts w:ascii="Times New Roman" w:hAnsi="Times New Roman"/>
                <w:b/>
                <w:sz w:val="28"/>
                <w:szCs w:val="28"/>
              </w:rPr>
              <w:t>6146,5</w:t>
            </w:r>
          </w:p>
        </w:tc>
        <w:tc>
          <w:tcPr>
            <w:tcW w:w="1196" w:type="dxa"/>
            <w:tcBorders>
              <w:top w:val="single" w:sz="4" w:space="0" w:color="000000"/>
              <w:left w:val="single" w:sz="4" w:space="0" w:color="000000"/>
              <w:bottom w:val="single" w:sz="4" w:space="0" w:color="000000"/>
              <w:right w:val="single" w:sz="4" w:space="0" w:color="000000"/>
            </w:tcBorders>
            <w:vAlign w:val="center"/>
          </w:tcPr>
          <w:p w14:paraId="79D76CC2" w14:textId="77777777" w:rsidR="00F51195" w:rsidRPr="00032D00" w:rsidRDefault="00721668" w:rsidP="00AB18D4">
            <w:pPr>
              <w:pStyle w:val="a5"/>
              <w:spacing w:before="20" w:after="20"/>
              <w:ind w:left="-57" w:right="-57"/>
              <w:jc w:val="center"/>
              <w:rPr>
                <w:rFonts w:ascii="Times New Roman" w:hAnsi="Times New Roman"/>
                <w:b/>
                <w:sz w:val="28"/>
                <w:szCs w:val="28"/>
              </w:rPr>
            </w:pPr>
            <w:r>
              <w:rPr>
                <w:rFonts w:ascii="Times New Roman" w:hAnsi="Times New Roman"/>
                <w:b/>
                <w:sz w:val="28"/>
                <w:szCs w:val="28"/>
              </w:rPr>
              <w:t>6300,6</w:t>
            </w:r>
          </w:p>
        </w:tc>
      </w:tr>
    </w:tbl>
    <w:p w14:paraId="007FA073" w14:textId="77777777" w:rsidR="00F51195" w:rsidRDefault="00F51195" w:rsidP="00F51195">
      <w:pPr>
        <w:spacing w:after="0"/>
        <w:ind w:firstLine="709"/>
        <w:rPr>
          <w:sz w:val="28"/>
          <w:szCs w:val="28"/>
        </w:rPr>
      </w:pPr>
    </w:p>
    <w:p w14:paraId="3B3B0031" w14:textId="77777777" w:rsidR="005C1283" w:rsidRDefault="005C1283" w:rsidP="00F51195">
      <w:pPr>
        <w:spacing w:after="0"/>
        <w:ind w:firstLine="709"/>
        <w:rPr>
          <w:sz w:val="28"/>
          <w:szCs w:val="28"/>
        </w:rPr>
      </w:pPr>
    </w:p>
    <w:p w14:paraId="61833C47" w14:textId="77777777"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7A7B3D">
        <w:rPr>
          <w:rFonts w:ascii="Times New Roman" w:hAnsi="Times New Roman"/>
          <w:b/>
          <w:sz w:val="28"/>
          <w:szCs w:val="28"/>
        </w:rPr>
        <w:t>Хохлов</w:t>
      </w:r>
      <w:r w:rsidR="00236C26">
        <w:rPr>
          <w:rFonts w:ascii="Times New Roman" w:hAnsi="Times New Roman"/>
          <w:b/>
          <w:sz w:val="28"/>
          <w:szCs w:val="28"/>
        </w:rPr>
        <w:t>ского</w:t>
      </w:r>
    </w:p>
    <w:p w14:paraId="02AC6B5B" w14:textId="77777777"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ED3B6D">
        <w:rPr>
          <w:rFonts w:ascii="Times New Roman" w:hAnsi="Times New Roman"/>
          <w:b/>
          <w:sz w:val="28"/>
          <w:szCs w:val="28"/>
        </w:rPr>
        <w:t xml:space="preserve">        </w:t>
      </w:r>
      <w:r w:rsidR="005C669D">
        <w:rPr>
          <w:rFonts w:ascii="Times New Roman" w:hAnsi="Times New Roman"/>
          <w:b/>
          <w:sz w:val="28"/>
          <w:szCs w:val="28"/>
        </w:rPr>
        <w:t xml:space="preserve">  </w:t>
      </w:r>
      <w:r w:rsidR="007A7B3D">
        <w:rPr>
          <w:rFonts w:ascii="Times New Roman" w:hAnsi="Times New Roman"/>
          <w:b/>
          <w:sz w:val="28"/>
          <w:szCs w:val="28"/>
        </w:rPr>
        <w:t>С.</w:t>
      </w:r>
      <w:r w:rsidR="005C669D">
        <w:rPr>
          <w:rFonts w:ascii="Times New Roman" w:hAnsi="Times New Roman"/>
          <w:b/>
          <w:sz w:val="28"/>
          <w:szCs w:val="28"/>
        </w:rPr>
        <w:t xml:space="preserve">В. </w:t>
      </w:r>
      <w:r w:rsidR="007A7B3D">
        <w:rPr>
          <w:rFonts w:ascii="Times New Roman" w:hAnsi="Times New Roman"/>
          <w:b/>
          <w:sz w:val="28"/>
          <w:szCs w:val="28"/>
        </w:rPr>
        <w:t>Погорелова</w:t>
      </w:r>
    </w:p>
    <w:p w14:paraId="2B9F2354" w14:textId="77777777" w:rsidR="00F51195" w:rsidRDefault="00F51195"/>
    <w:sectPr w:rsidR="00F51195" w:rsidSect="007E1EF8">
      <w:headerReference w:type="default" r:id="rId14"/>
      <w:pgSz w:w="11906" w:h="16838"/>
      <w:pgMar w:top="0"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F5205" w14:textId="77777777" w:rsidR="00DE1796" w:rsidRDefault="00DE1796" w:rsidP="00DE1796">
      <w:pPr>
        <w:spacing w:after="0" w:line="240" w:lineRule="auto"/>
      </w:pPr>
      <w:r>
        <w:separator/>
      </w:r>
    </w:p>
  </w:endnote>
  <w:endnote w:type="continuationSeparator" w:id="0">
    <w:p w14:paraId="42C24644" w14:textId="77777777" w:rsidR="00DE1796" w:rsidRDefault="00DE1796" w:rsidP="00DE1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1F720" w14:textId="77777777" w:rsidR="00DE1796" w:rsidRDefault="00DE1796" w:rsidP="00DE1796">
      <w:pPr>
        <w:spacing w:after="0" w:line="240" w:lineRule="auto"/>
      </w:pPr>
      <w:r>
        <w:separator/>
      </w:r>
    </w:p>
  </w:footnote>
  <w:footnote w:type="continuationSeparator" w:id="0">
    <w:p w14:paraId="08B4A89A" w14:textId="77777777" w:rsidR="00DE1796" w:rsidRDefault="00DE1796" w:rsidP="00DE1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916840"/>
      <w:docPartObj>
        <w:docPartGallery w:val="Page Numbers (Top of Page)"/>
        <w:docPartUnique/>
      </w:docPartObj>
    </w:sdtPr>
    <w:sdtEndPr/>
    <w:sdtContent>
      <w:p w14:paraId="43619CAA" w14:textId="0678E801" w:rsidR="00DE1796" w:rsidRDefault="00DE1796">
        <w:pPr>
          <w:pStyle w:val="af"/>
          <w:jc w:val="center"/>
        </w:pPr>
        <w:r>
          <w:fldChar w:fldCharType="begin"/>
        </w:r>
        <w:r>
          <w:instrText>PAGE   \* MERGEFORMAT</w:instrText>
        </w:r>
        <w:r>
          <w:fldChar w:fldCharType="separate"/>
        </w:r>
        <w:r>
          <w:t>2</w:t>
        </w:r>
        <w:r>
          <w:fldChar w:fldCharType="end"/>
        </w:r>
      </w:p>
    </w:sdtContent>
  </w:sdt>
  <w:p w14:paraId="7FB40E05" w14:textId="77777777" w:rsidR="00DE1796" w:rsidRDefault="00DE179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1E06B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3FC9C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25A5CA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DA689B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B84A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38BB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4E16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87D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65A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30A83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24D00"/>
    <w:multiLevelType w:val="hybridMultilevel"/>
    <w:tmpl w:val="05721E8E"/>
    <w:lvl w:ilvl="0" w:tplc="B76C2308">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3"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4" w15:restartNumberingAfterBreak="0">
    <w:nsid w:val="2AE0122F"/>
    <w:multiLevelType w:val="hybridMultilevel"/>
    <w:tmpl w:val="FF282A00"/>
    <w:lvl w:ilvl="0" w:tplc="6468602C">
      <w:start w:val="5"/>
      <w:numFmt w:val="bullet"/>
      <w:lvlText w:val="-"/>
      <w:lvlJc w:val="left"/>
      <w:pPr>
        <w:ind w:left="1200" w:hanging="360"/>
      </w:pPr>
      <w:rPr>
        <w:rFonts w:ascii="Times New Roman" w:eastAsia="Calibri"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5" w15:restartNumberingAfterBreak="0">
    <w:nsid w:val="397862AA"/>
    <w:multiLevelType w:val="hybridMultilevel"/>
    <w:tmpl w:val="A030E190"/>
    <w:lvl w:ilvl="0" w:tplc="269A5C70">
      <w:start w:val="1"/>
      <w:numFmt w:val="decimal"/>
      <w:lvlText w:val="%1."/>
      <w:lvlJc w:val="left"/>
      <w:pPr>
        <w:ind w:left="7165" w:hanging="360"/>
      </w:pPr>
      <w:rPr>
        <w:rFonts w:cs="Times New Roman"/>
      </w:rPr>
    </w:lvl>
    <w:lvl w:ilvl="1" w:tplc="04190019">
      <w:start w:val="1"/>
      <w:numFmt w:val="lowerLetter"/>
      <w:lvlText w:val="%2."/>
      <w:lvlJc w:val="left"/>
      <w:pPr>
        <w:ind w:left="11001" w:hanging="360"/>
      </w:pPr>
      <w:rPr>
        <w:rFonts w:cs="Times New Roman"/>
      </w:rPr>
    </w:lvl>
    <w:lvl w:ilvl="2" w:tplc="0419001B">
      <w:start w:val="1"/>
      <w:numFmt w:val="lowerRoman"/>
      <w:lvlText w:val="%3."/>
      <w:lvlJc w:val="right"/>
      <w:pPr>
        <w:ind w:left="11721" w:hanging="180"/>
      </w:pPr>
      <w:rPr>
        <w:rFonts w:cs="Times New Roman"/>
      </w:rPr>
    </w:lvl>
    <w:lvl w:ilvl="3" w:tplc="0419000F">
      <w:start w:val="1"/>
      <w:numFmt w:val="decimal"/>
      <w:lvlText w:val="%4."/>
      <w:lvlJc w:val="left"/>
      <w:pPr>
        <w:ind w:left="12441" w:hanging="360"/>
      </w:pPr>
      <w:rPr>
        <w:rFonts w:cs="Times New Roman"/>
      </w:rPr>
    </w:lvl>
    <w:lvl w:ilvl="4" w:tplc="04190019">
      <w:start w:val="1"/>
      <w:numFmt w:val="lowerLetter"/>
      <w:lvlText w:val="%5."/>
      <w:lvlJc w:val="left"/>
      <w:pPr>
        <w:ind w:left="13161" w:hanging="360"/>
      </w:pPr>
      <w:rPr>
        <w:rFonts w:cs="Times New Roman"/>
      </w:rPr>
    </w:lvl>
    <w:lvl w:ilvl="5" w:tplc="0419001B">
      <w:start w:val="1"/>
      <w:numFmt w:val="lowerRoman"/>
      <w:lvlText w:val="%6."/>
      <w:lvlJc w:val="right"/>
      <w:pPr>
        <w:ind w:left="13881" w:hanging="180"/>
      </w:pPr>
      <w:rPr>
        <w:rFonts w:cs="Times New Roman"/>
      </w:rPr>
    </w:lvl>
    <w:lvl w:ilvl="6" w:tplc="0419000F">
      <w:start w:val="1"/>
      <w:numFmt w:val="decimal"/>
      <w:lvlText w:val="%7."/>
      <w:lvlJc w:val="left"/>
      <w:pPr>
        <w:ind w:left="14601" w:hanging="360"/>
      </w:pPr>
      <w:rPr>
        <w:rFonts w:cs="Times New Roman"/>
      </w:rPr>
    </w:lvl>
    <w:lvl w:ilvl="7" w:tplc="04190019">
      <w:start w:val="1"/>
      <w:numFmt w:val="lowerLetter"/>
      <w:lvlText w:val="%8."/>
      <w:lvlJc w:val="left"/>
      <w:pPr>
        <w:ind w:left="15321" w:hanging="360"/>
      </w:pPr>
      <w:rPr>
        <w:rFonts w:cs="Times New Roman"/>
      </w:rPr>
    </w:lvl>
    <w:lvl w:ilvl="8" w:tplc="0419001B">
      <w:start w:val="1"/>
      <w:numFmt w:val="lowerRoman"/>
      <w:lvlText w:val="%9."/>
      <w:lvlJc w:val="right"/>
      <w:pPr>
        <w:ind w:left="16041" w:hanging="180"/>
      </w:pPr>
      <w:rPr>
        <w:rFonts w:cs="Times New Roman"/>
      </w:rPr>
    </w:lvl>
  </w:abstractNum>
  <w:abstractNum w:abstractNumId="16"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17" w15:restartNumberingAfterBreak="0">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8"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1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1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A40"/>
    <w:rsid w:val="00000B95"/>
    <w:rsid w:val="00000C33"/>
    <w:rsid w:val="00000E01"/>
    <w:rsid w:val="000051B6"/>
    <w:rsid w:val="00005769"/>
    <w:rsid w:val="0000717A"/>
    <w:rsid w:val="000170AB"/>
    <w:rsid w:val="00020563"/>
    <w:rsid w:val="00023D0C"/>
    <w:rsid w:val="0002470D"/>
    <w:rsid w:val="00032D00"/>
    <w:rsid w:val="000435E4"/>
    <w:rsid w:val="00043B9C"/>
    <w:rsid w:val="00046732"/>
    <w:rsid w:val="0005031F"/>
    <w:rsid w:val="00060837"/>
    <w:rsid w:val="00062BF1"/>
    <w:rsid w:val="00062D7A"/>
    <w:rsid w:val="00063AA7"/>
    <w:rsid w:val="00067C11"/>
    <w:rsid w:val="00071D9C"/>
    <w:rsid w:val="00072A8B"/>
    <w:rsid w:val="00075779"/>
    <w:rsid w:val="00090611"/>
    <w:rsid w:val="00094EC1"/>
    <w:rsid w:val="00095B4D"/>
    <w:rsid w:val="00096740"/>
    <w:rsid w:val="000A722F"/>
    <w:rsid w:val="000B133E"/>
    <w:rsid w:val="000B3A75"/>
    <w:rsid w:val="000C2AA1"/>
    <w:rsid w:val="000D2673"/>
    <w:rsid w:val="000D297E"/>
    <w:rsid w:val="000D3E35"/>
    <w:rsid w:val="000E5359"/>
    <w:rsid w:val="000E55F9"/>
    <w:rsid w:val="000E7BEE"/>
    <w:rsid w:val="000F124D"/>
    <w:rsid w:val="000F256C"/>
    <w:rsid w:val="000F3DF0"/>
    <w:rsid w:val="00101707"/>
    <w:rsid w:val="001111CA"/>
    <w:rsid w:val="00113888"/>
    <w:rsid w:val="0011687F"/>
    <w:rsid w:val="0012105D"/>
    <w:rsid w:val="00124A35"/>
    <w:rsid w:val="0013671E"/>
    <w:rsid w:val="001379CC"/>
    <w:rsid w:val="001404BE"/>
    <w:rsid w:val="00141044"/>
    <w:rsid w:val="001456FE"/>
    <w:rsid w:val="0014678F"/>
    <w:rsid w:val="00146A0D"/>
    <w:rsid w:val="00150493"/>
    <w:rsid w:val="00160F42"/>
    <w:rsid w:val="0016108E"/>
    <w:rsid w:val="001730EA"/>
    <w:rsid w:val="00174C05"/>
    <w:rsid w:val="001754E2"/>
    <w:rsid w:val="00185119"/>
    <w:rsid w:val="0018530E"/>
    <w:rsid w:val="001863B7"/>
    <w:rsid w:val="0019692E"/>
    <w:rsid w:val="001A0134"/>
    <w:rsid w:val="001A3969"/>
    <w:rsid w:val="001B0F20"/>
    <w:rsid w:val="001B6E63"/>
    <w:rsid w:val="001C34E6"/>
    <w:rsid w:val="001C66F4"/>
    <w:rsid w:val="001D0FF8"/>
    <w:rsid w:val="001D222E"/>
    <w:rsid w:val="001E4A54"/>
    <w:rsid w:val="00207005"/>
    <w:rsid w:val="00211408"/>
    <w:rsid w:val="0021571C"/>
    <w:rsid w:val="0022112B"/>
    <w:rsid w:val="002279A8"/>
    <w:rsid w:val="00230FCD"/>
    <w:rsid w:val="00233EA4"/>
    <w:rsid w:val="00234488"/>
    <w:rsid w:val="00234BD8"/>
    <w:rsid w:val="00236550"/>
    <w:rsid w:val="00236C26"/>
    <w:rsid w:val="00243292"/>
    <w:rsid w:val="00244F3D"/>
    <w:rsid w:val="00247560"/>
    <w:rsid w:val="0025381B"/>
    <w:rsid w:val="00263C33"/>
    <w:rsid w:val="002645EB"/>
    <w:rsid w:val="00267096"/>
    <w:rsid w:val="00272080"/>
    <w:rsid w:val="00272278"/>
    <w:rsid w:val="0027632D"/>
    <w:rsid w:val="00280FEA"/>
    <w:rsid w:val="00287F7F"/>
    <w:rsid w:val="00291481"/>
    <w:rsid w:val="00294263"/>
    <w:rsid w:val="002A022D"/>
    <w:rsid w:val="002A448F"/>
    <w:rsid w:val="002B1F0A"/>
    <w:rsid w:val="002B29CA"/>
    <w:rsid w:val="002B2E13"/>
    <w:rsid w:val="002B41B8"/>
    <w:rsid w:val="002C3B34"/>
    <w:rsid w:val="002C5936"/>
    <w:rsid w:val="002C5E7D"/>
    <w:rsid w:val="002D205E"/>
    <w:rsid w:val="002D5E68"/>
    <w:rsid w:val="002E0838"/>
    <w:rsid w:val="002E0878"/>
    <w:rsid w:val="002E6712"/>
    <w:rsid w:val="002F17EB"/>
    <w:rsid w:val="002F1F31"/>
    <w:rsid w:val="002F27C0"/>
    <w:rsid w:val="003032E7"/>
    <w:rsid w:val="0030339B"/>
    <w:rsid w:val="00303CBF"/>
    <w:rsid w:val="00304DC3"/>
    <w:rsid w:val="0030617B"/>
    <w:rsid w:val="0032352E"/>
    <w:rsid w:val="00324F84"/>
    <w:rsid w:val="00335E50"/>
    <w:rsid w:val="003521EF"/>
    <w:rsid w:val="00354315"/>
    <w:rsid w:val="00355E62"/>
    <w:rsid w:val="00360F66"/>
    <w:rsid w:val="00364BEA"/>
    <w:rsid w:val="003650A4"/>
    <w:rsid w:val="003700B9"/>
    <w:rsid w:val="00377DE0"/>
    <w:rsid w:val="00382579"/>
    <w:rsid w:val="00387377"/>
    <w:rsid w:val="0039249C"/>
    <w:rsid w:val="00396AF3"/>
    <w:rsid w:val="003B3D00"/>
    <w:rsid w:val="003C0BCA"/>
    <w:rsid w:val="003D0033"/>
    <w:rsid w:val="003D4312"/>
    <w:rsid w:val="003E5C06"/>
    <w:rsid w:val="003F061A"/>
    <w:rsid w:val="003F421E"/>
    <w:rsid w:val="003F4682"/>
    <w:rsid w:val="003F63C0"/>
    <w:rsid w:val="00404097"/>
    <w:rsid w:val="0040605A"/>
    <w:rsid w:val="00407298"/>
    <w:rsid w:val="00425D6F"/>
    <w:rsid w:val="00435B8F"/>
    <w:rsid w:val="00437E53"/>
    <w:rsid w:val="00440D7E"/>
    <w:rsid w:val="00442B58"/>
    <w:rsid w:val="00443015"/>
    <w:rsid w:val="00452F66"/>
    <w:rsid w:val="0045716E"/>
    <w:rsid w:val="00461F99"/>
    <w:rsid w:val="004661A0"/>
    <w:rsid w:val="00473E9E"/>
    <w:rsid w:val="00475078"/>
    <w:rsid w:val="0047601F"/>
    <w:rsid w:val="004866BC"/>
    <w:rsid w:val="00487383"/>
    <w:rsid w:val="004A0DBA"/>
    <w:rsid w:val="004A19B5"/>
    <w:rsid w:val="004A572E"/>
    <w:rsid w:val="004A6A08"/>
    <w:rsid w:val="004A7E0C"/>
    <w:rsid w:val="004B701C"/>
    <w:rsid w:val="004C5A66"/>
    <w:rsid w:val="004D3B0A"/>
    <w:rsid w:val="004D41B3"/>
    <w:rsid w:val="004D449D"/>
    <w:rsid w:val="004E2558"/>
    <w:rsid w:val="004F4374"/>
    <w:rsid w:val="005042BF"/>
    <w:rsid w:val="00510CC4"/>
    <w:rsid w:val="00511371"/>
    <w:rsid w:val="00512737"/>
    <w:rsid w:val="00515FDF"/>
    <w:rsid w:val="00520FF3"/>
    <w:rsid w:val="005235A2"/>
    <w:rsid w:val="005346F4"/>
    <w:rsid w:val="0053470E"/>
    <w:rsid w:val="00544CEC"/>
    <w:rsid w:val="0055268B"/>
    <w:rsid w:val="0055587A"/>
    <w:rsid w:val="00563AC2"/>
    <w:rsid w:val="00565BD2"/>
    <w:rsid w:val="00567943"/>
    <w:rsid w:val="00570693"/>
    <w:rsid w:val="005713A5"/>
    <w:rsid w:val="0057597A"/>
    <w:rsid w:val="00577C1A"/>
    <w:rsid w:val="00580180"/>
    <w:rsid w:val="00582EB3"/>
    <w:rsid w:val="005856D0"/>
    <w:rsid w:val="0058631A"/>
    <w:rsid w:val="00595496"/>
    <w:rsid w:val="0059596C"/>
    <w:rsid w:val="0059645C"/>
    <w:rsid w:val="005A4476"/>
    <w:rsid w:val="005A6671"/>
    <w:rsid w:val="005B241D"/>
    <w:rsid w:val="005B25F5"/>
    <w:rsid w:val="005C1283"/>
    <w:rsid w:val="005C3332"/>
    <w:rsid w:val="005C57D1"/>
    <w:rsid w:val="005C669D"/>
    <w:rsid w:val="005D3D71"/>
    <w:rsid w:val="005E0ED1"/>
    <w:rsid w:val="005E6567"/>
    <w:rsid w:val="005F1BD9"/>
    <w:rsid w:val="005F2AE4"/>
    <w:rsid w:val="005F2E3E"/>
    <w:rsid w:val="005F4E29"/>
    <w:rsid w:val="005F6EDA"/>
    <w:rsid w:val="00600E0A"/>
    <w:rsid w:val="00606084"/>
    <w:rsid w:val="0061330F"/>
    <w:rsid w:val="006139A0"/>
    <w:rsid w:val="00616F0B"/>
    <w:rsid w:val="006177FB"/>
    <w:rsid w:val="0062176C"/>
    <w:rsid w:val="00621C49"/>
    <w:rsid w:val="00632687"/>
    <w:rsid w:val="0063499E"/>
    <w:rsid w:val="00635F78"/>
    <w:rsid w:val="00650F27"/>
    <w:rsid w:val="00651460"/>
    <w:rsid w:val="006621D6"/>
    <w:rsid w:val="00666694"/>
    <w:rsid w:val="00675D5C"/>
    <w:rsid w:val="00676E35"/>
    <w:rsid w:val="006856E4"/>
    <w:rsid w:val="00685C78"/>
    <w:rsid w:val="00686D23"/>
    <w:rsid w:val="006926F5"/>
    <w:rsid w:val="0069327D"/>
    <w:rsid w:val="00697575"/>
    <w:rsid w:val="006A1288"/>
    <w:rsid w:val="006A1CBF"/>
    <w:rsid w:val="006A379E"/>
    <w:rsid w:val="006A7628"/>
    <w:rsid w:val="006B3557"/>
    <w:rsid w:val="006B427B"/>
    <w:rsid w:val="006F4227"/>
    <w:rsid w:val="006F7915"/>
    <w:rsid w:val="007048B5"/>
    <w:rsid w:val="00721668"/>
    <w:rsid w:val="0072235F"/>
    <w:rsid w:val="0072575F"/>
    <w:rsid w:val="00725DAE"/>
    <w:rsid w:val="00730DEA"/>
    <w:rsid w:val="0073272E"/>
    <w:rsid w:val="0073309C"/>
    <w:rsid w:val="00735838"/>
    <w:rsid w:val="0073691E"/>
    <w:rsid w:val="0074088E"/>
    <w:rsid w:val="007506C4"/>
    <w:rsid w:val="00762E7F"/>
    <w:rsid w:val="0076605F"/>
    <w:rsid w:val="00770682"/>
    <w:rsid w:val="007748FC"/>
    <w:rsid w:val="007765D5"/>
    <w:rsid w:val="00782883"/>
    <w:rsid w:val="00786570"/>
    <w:rsid w:val="00797F64"/>
    <w:rsid w:val="007A1D3F"/>
    <w:rsid w:val="007A2AFF"/>
    <w:rsid w:val="007A3A42"/>
    <w:rsid w:val="007A74A0"/>
    <w:rsid w:val="007A7ADD"/>
    <w:rsid w:val="007A7B3D"/>
    <w:rsid w:val="007B01DA"/>
    <w:rsid w:val="007B0BCF"/>
    <w:rsid w:val="007B2E4A"/>
    <w:rsid w:val="007B37BB"/>
    <w:rsid w:val="007D1907"/>
    <w:rsid w:val="007D449C"/>
    <w:rsid w:val="007E1EF8"/>
    <w:rsid w:val="007E6BC9"/>
    <w:rsid w:val="007F7B6C"/>
    <w:rsid w:val="0080720B"/>
    <w:rsid w:val="00810774"/>
    <w:rsid w:val="00811CC6"/>
    <w:rsid w:val="00815066"/>
    <w:rsid w:val="00835D73"/>
    <w:rsid w:val="008419F1"/>
    <w:rsid w:val="0085329D"/>
    <w:rsid w:val="008561B9"/>
    <w:rsid w:val="00862972"/>
    <w:rsid w:val="00867DF1"/>
    <w:rsid w:val="00872D4A"/>
    <w:rsid w:val="0087323F"/>
    <w:rsid w:val="00876A86"/>
    <w:rsid w:val="00876FEF"/>
    <w:rsid w:val="0087755A"/>
    <w:rsid w:val="00891703"/>
    <w:rsid w:val="00894DF3"/>
    <w:rsid w:val="008A0871"/>
    <w:rsid w:val="008B2DAF"/>
    <w:rsid w:val="008B3347"/>
    <w:rsid w:val="008B7D60"/>
    <w:rsid w:val="008C65AF"/>
    <w:rsid w:val="008D3FF0"/>
    <w:rsid w:val="008E25E0"/>
    <w:rsid w:val="008E2B35"/>
    <w:rsid w:val="008E5635"/>
    <w:rsid w:val="008E779E"/>
    <w:rsid w:val="008F396A"/>
    <w:rsid w:val="008F65E6"/>
    <w:rsid w:val="00901C01"/>
    <w:rsid w:val="0090552D"/>
    <w:rsid w:val="00905B0F"/>
    <w:rsid w:val="00906111"/>
    <w:rsid w:val="00911B17"/>
    <w:rsid w:val="00914200"/>
    <w:rsid w:val="00921B02"/>
    <w:rsid w:val="00924427"/>
    <w:rsid w:val="00931993"/>
    <w:rsid w:val="00932491"/>
    <w:rsid w:val="00934440"/>
    <w:rsid w:val="00940B1D"/>
    <w:rsid w:val="00943EB2"/>
    <w:rsid w:val="00945150"/>
    <w:rsid w:val="00946464"/>
    <w:rsid w:val="00947011"/>
    <w:rsid w:val="00954735"/>
    <w:rsid w:val="009605D6"/>
    <w:rsid w:val="009608CB"/>
    <w:rsid w:val="00960C38"/>
    <w:rsid w:val="00966A44"/>
    <w:rsid w:val="00967D0C"/>
    <w:rsid w:val="00972CE7"/>
    <w:rsid w:val="00976586"/>
    <w:rsid w:val="00981A43"/>
    <w:rsid w:val="00983E61"/>
    <w:rsid w:val="00986B6F"/>
    <w:rsid w:val="00993FC3"/>
    <w:rsid w:val="009947B9"/>
    <w:rsid w:val="00994CE6"/>
    <w:rsid w:val="009A3EDE"/>
    <w:rsid w:val="009B71B0"/>
    <w:rsid w:val="009C1F88"/>
    <w:rsid w:val="009C20F1"/>
    <w:rsid w:val="009C628D"/>
    <w:rsid w:val="009C641C"/>
    <w:rsid w:val="009E4CC5"/>
    <w:rsid w:val="009E7C0F"/>
    <w:rsid w:val="009F7561"/>
    <w:rsid w:val="00A03B17"/>
    <w:rsid w:val="00A14CC9"/>
    <w:rsid w:val="00A17759"/>
    <w:rsid w:val="00A21E1B"/>
    <w:rsid w:val="00A2296A"/>
    <w:rsid w:val="00A27CC3"/>
    <w:rsid w:val="00A31A9E"/>
    <w:rsid w:val="00A35E80"/>
    <w:rsid w:val="00A365A9"/>
    <w:rsid w:val="00A41E20"/>
    <w:rsid w:val="00A53912"/>
    <w:rsid w:val="00A53F3B"/>
    <w:rsid w:val="00A551ED"/>
    <w:rsid w:val="00A55209"/>
    <w:rsid w:val="00A63879"/>
    <w:rsid w:val="00A64B60"/>
    <w:rsid w:val="00A65BAF"/>
    <w:rsid w:val="00A833C0"/>
    <w:rsid w:val="00A9010B"/>
    <w:rsid w:val="00A92B2E"/>
    <w:rsid w:val="00A94674"/>
    <w:rsid w:val="00A9647D"/>
    <w:rsid w:val="00A97CB8"/>
    <w:rsid w:val="00AA4446"/>
    <w:rsid w:val="00AA494B"/>
    <w:rsid w:val="00AB1051"/>
    <w:rsid w:val="00AB18D4"/>
    <w:rsid w:val="00AB1E86"/>
    <w:rsid w:val="00AB3BF8"/>
    <w:rsid w:val="00AB43B0"/>
    <w:rsid w:val="00AC17E9"/>
    <w:rsid w:val="00AD0AB8"/>
    <w:rsid w:val="00AE1868"/>
    <w:rsid w:val="00AE4745"/>
    <w:rsid w:val="00AE5B3E"/>
    <w:rsid w:val="00AF5569"/>
    <w:rsid w:val="00AF5E3E"/>
    <w:rsid w:val="00AF775E"/>
    <w:rsid w:val="00B01E91"/>
    <w:rsid w:val="00B02103"/>
    <w:rsid w:val="00B03B66"/>
    <w:rsid w:val="00B31557"/>
    <w:rsid w:val="00B31B70"/>
    <w:rsid w:val="00B34653"/>
    <w:rsid w:val="00B40E92"/>
    <w:rsid w:val="00B46ACF"/>
    <w:rsid w:val="00B506D1"/>
    <w:rsid w:val="00B5212F"/>
    <w:rsid w:val="00B5363A"/>
    <w:rsid w:val="00B54714"/>
    <w:rsid w:val="00B5664A"/>
    <w:rsid w:val="00B67151"/>
    <w:rsid w:val="00B70E88"/>
    <w:rsid w:val="00B7615B"/>
    <w:rsid w:val="00B81BE5"/>
    <w:rsid w:val="00B861A1"/>
    <w:rsid w:val="00B86B54"/>
    <w:rsid w:val="00B93092"/>
    <w:rsid w:val="00B93388"/>
    <w:rsid w:val="00B94EAB"/>
    <w:rsid w:val="00B96EC3"/>
    <w:rsid w:val="00BA03C6"/>
    <w:rsid w:val="00BB0ACC"/>
    <w:rsid w:val="00BB2677"/>
    <w:rsid w:val="00BB2E7E"/>
    <w:rsid w:val="00BB5063"/>
    <w:rsid w:val="00BC6BA5"/>
    <w:rsid w:val="00BD2AE8"/>
    <w:rsid w:val="00BD51E1"/>
    <w:rsid w:val="00BE7257"/>
    <w:rsid w:val="00BF17FC"/>
    <w:rsid w:val="00BF2376"/>
    <w:rsid w:val="00BF65D9"/>
    <w:rsid w:val="00BF6B2B"/>
    <w:rsid w:val="00C128FC"/>
    <w:rsid w:val="00C138A4"/>
    <w:rsid w:val="00C21A2D"/>
    <w:rsid w:val="00C23E67"/>
    <w:rsid w:val="00C3389C"/>
    <w:rsid w:val="00C33EB1"/>
    <w:rsid w:val="00C356C0"/>
    <w:rsid w:val="00C516A2"/>
    <w:rsid w:val="00C54578"/>
    <w:rsid w:val="00C6007C"/>
    <w:rsid w:val="00C612BB"/>
    <w:rsid w:val="00C67CF4"/>
    <w:rsid w:val="00C70470"/>
    <w:rsid w:val="00C74DFB"/>
    <w:rsid w:val="00C7515D"/>
    <w:rsid w:val="00C761EA"/>
    <w:rsid w:val="00C7620B"/>
    <w:rsid w:val="00C765F9"/>
    <w:rsid w:val="00C7672C"/>
    <w:rsid w:val="00C834FC"/>
    <w:rsid w:val="00C83A81"/>
    <w:rsid w:val="00C84A2B"/>
    <w:rsid w:val="00C91A04"/>
    <w:rsid w:val="00C925CF"/>
    <w:rsid w:val="00C97750"/>
    <w:rsid w:val="00CA2E26"/>
    <w:rsid w:val="00CB2108"/>
    <w:rsid w:val="00CB55EE"/>
    <w:rsid w:val="00CC3931"/>
    <w:rsid w:val="00CC7A1A"/>
    <w:rsid w:val="00CD1736"/>
    <w:rsid w:val="00CD303F"/>
    <w:rsid w:val="00CD47CF"/>
    <w:rsid w:val="00CE3E9A"/>
    <w:rsid w:val="00CE7122"/>
    <w:rsid w:val="00CF4E23"/>
    <w:rsid w:val="00D01E66"/>
    <w:rsid w:val="00D03030"/>
    <w:rsid w:val="00D04C47"/>
    <w:rsid w:val="00D06564"/>
    <w:rsid w:val="00D1092E"/>
    <w:rsid w:val="00D17DDF"/>
    <w:rsid w:val="00D21613"/>
    <w:rsid w:val="00D24F21"/>
    <w:rsid w:val="00D261B2"/>
    <w:rsid w:val="00D338CD"/>
    <w:rsid w:val="00D374C2"/>
    <w:rsid w:val="00D418A0"/>
    <w:rsid w:val="00D51147"/>
    <w:rsid w:val="00D5258F"/>
    <w:rsid w:val="00D54F61"/>
    <w:rsid w:val="00D620E6"/>
    <w:rsid w:val="00D624CD"/>
    <w:rsid w:val="00D678DA"/>
    <w:rsid w:val="00D735AD"/>
    <w:rsid w:val="00D750AE"/>
    <w:rsid w:val="00D8762E"/>
    <w:rsid w:val="00D9466B"/>
    <w:rsid w:val="00DA0DCD"/>
    <w:rsid w:val="00DA746D"/>
    <w:rsid w:val="00DB2CC4"/>
    <w:rsid w:val="00DC25B7"/>
    <w:rsid w:val="00DC72ED"/>
    <w:rsid w:val="00DD1D99"/>
    <w:rsid w:val="00DD285C"/>
    <w:rsid w:val="00DD53A5"/>
    <w:rsid w:val="00DD7C5A"/>
    <w:rsid w:val="00DE13AB"/>
    <w:rsid w:val="00DE1796"/>
    <w:rsid w:val="00DE6DF5"/>
    <w:rsid w:val="00DF321E"/>
    <w:rsid w:val="00DF5D97"/>
    <w:rsid w:val="00E03554"/>
    <w:rsid w:val="00E0650D"/>
    <w:rsid w:val="00E10879"/>
    <w:rsid w:val="00E117BE"/>
    <w:rsid w:val="00E11A24"/>
    <w:rsid w:val="00E12D82"/>
    <w:rsid w:val="00E14BA0"/>
    <w:rsid w:val="00E16248"/>
    <w:rsid w:val="00E17A1A"/>
    <w:rsid w:val="00E22954"/>
    <w:rsid w:val="00E25330"/>
    <w:rsid w:val="00E31B81"/>
    <w:rsid w:val="00E34B51"/>
    <w:rsid w:val="00E3664C"/>
    <w:rsid w:val="00E42FD5"/>
    <w:rsid w:val="00E46D6E"/>
    <w:rsid w:val="00E5002D"/>
    <w:rsid w:val="00E564C3"/>
    <w:rsid w:val="00E57FB6"/>
    <w:rsid w:val="00E642ED"/>
    <w:rsid w:val="00E66298"/>
    <w:rsid w:val="00E735B1"/>
    <w:rsid w:val="00E74FA5"/>
    <w:rsid w:val="00E7548B"/>
    <w:rsid w:val="00E81BBD"/>
    <w:rsid w:val="00E86018"/>
    <w:rsid w:val="00E864BE"/>
    <w:rsid w:val="00E94212"/>
    <w:rsid w:val="00E95266"/>
    <w:rsid w:val="00EA027A"/>
    <w:rsid w:val="00EA504F"/>
    <w:rsid w:val="00EB01EB"/>
    <w:rsid w:val="00EB1E80"/>
    <w:rsid w:val="00EB259F"/>
    <w:rsid w:val="00EB48C4"/>
    <w:rsid w:val="00EC318B"/>
    <w:rsid w:val="00EC6014"/>
    <w:rsid w:val="00EC62E7"/>
    <w:rsid w:val="00ED138B"/>
    <w:rsid w:val="00ED3B6D"/>
    <w:rsid w:val="00ED5A40"/>
    <w:rsid w:val="00EE38B1"/>
    <w:rsid w:val="00EE4282"/>
    <w:rsid w:val="00EE746E"/>
    <w:rsid w:val="00EE7A4C"/>
    <w:rsid w:val="00EF38AE"/>
    <w:rsid w:val="00EF4738"/>
    <w:rsid w:val="00EF5674"/>
    <w:rsid w:val="00F01667"/>
    <w:rsid w:val="00F01E51"/>
    <w:rsid w:val="00F02C34"/>
    <w:rsid w:val="00F05264"/>
    <w:rsid w:val="00F05C0E"/>
    <w:rsid w:val="00F13995"/>
    <w:rsid w:val="00F17216"/>
    <w:rsid w:val="00F2255F"/>
    <w:rsid w:val="00F2515B"/>
    <w:rsid w:val="00F26989"/>
    <w:rsid w:val="00F34054"/>
    <w:rsid w:val="00F34428"/>
    <w:rsid w:val="00F41286"/>
    <w:rsid w:val="00F43439"/>
    <w:rsid w:val="00F47F4B"/>
    <w:rsid w:val="00F50373"/>
    <w:rsid w:val="00F5096F"/>
    <w:rsid w:val="00F51195"/>
    <w:rsid w:val="00F516A6"/>
    <w:rsid w:val="00F62D6F"/>
    <w:rsid w:val="00F63D01"/>
    <w:rsid w:val="00F71DA5"/>
    <w:rsid w:val="00F77EA6"/>
    <w:rsid w:val="00F80169"/>
    <w:rsid w:val="00F81BA2"/>
    <w:rsid w:val="00F8244C"/>
    <w:rsid w:val="00F868FF"/>
    <w:rsid w:val="00F90AB2"/>
    <w:rsid w:val="00F93CA8"/>
    <w:rsid w:val="00FA09B8"/>
    <w:rsid w:val="00FA181B"/>
    <w:rsid w:val="00FA7287"/>
    <w:rsid w:val="00FB1787"/>
    <w:rsid w:val="00FB45D3"/>
    <w:rsid w:val="00FB6C3F"/>
    <w:rsid w:val="00FC1ADB"/>
    <w:rsid w:val="00FC30C0"/>
    <w:rsid w:val="00FC517A"/>
    <w:rsid w:val="00FC7BF0"/>
    <w:rsid w:val="00FD26B1"/>
    <w:rsid w:val="00FD2F07"/>
    <w:rsid w:val="00FD72DB"/>
    <w:rsid w:val="00FE009B"/>
    <w:rsid w:val="00FE05EE"/>
    <w:rsid w:val="00FE1548"/>
    <w:rsid w:val="00FE5516"/>
    <w:rsid w:val="00FE57AD"/>
    <w:rsid w:val="00FF47AA"/>
    <w:rsid w:val="00FF5BFC"/>
    <w:rsid w:val="00FF6417"/>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B051"/>
  <w15:docId w15:val="{F926807C-1E58-4BCE-9A55-E52A9424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054"/>
    <w:pPr>
      <w:spacing w:after="200" w:line="276" w:lineRule="auto"/>
    </w:pPr>
    <w:rPr>
      <w:rFonts w:ascii="Calibri" w:eastAsia="Calibri" w:hAnsi="Calibri" w:cs="Times New Roman"/>
    </w:rPr>
  </w:style>
  <w:style w:type="paragraph" w:styleId="2">
    <w:name w:val="heading 2"/>
    <w:basedOn w:val="a"/>
    <w:next w:val="a"/>
    <w:link w:val="20"/>
    <w:uiPriority w:val="99"/>
    <w:qFormat/>
    <w:rsid w:val="006F7915"/>
    <w:pPr>
      <w:keepNext/>
      <w:spacing w:before="240" w:after="60" w:line="240" w:lineRule="auto"/>
      <w:outlineLvl w:val="1"/>
    </w:pPr>
    <w:rPr>
      <w:rFonts w:ascii="Arial" w:eastAsia="Times New Roman" w:hAnsi="Arial"/>
      <w:b/>
      <w:i/>
      <w:sz w:val="28"/>
      <w:szCs w:val="20"/>
      <w:lang w:eastAsia="ru-RU"/>
    </w:rPr>
  </w:style>
  <w:style w:type="paragraph" w:styleId="3">
    <w:name w:val="heading 3"/>
    <w:basedOn w:val="a"/>
    <w:next w:val="a"/>
    <w:link w:val="30"/>
    <w:uiPriority w:val="99"/>
    <w:qFormat/>
    <w:rsid w:val="006F7915"/>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9"/>
    <w:qFormat/>
    <w:rsid w:val="006F7915"/>
    <w:pPr>
      <w:spacing w:before="240" w:after="60"/>
      <w:outlineLvl w:val="5"/>
    </w:pPr>
    <w:rPr>
      <w:rFonts w:eastAsia="Times New Roman"/>
      <w:b/>
      <w:sz w:val="20"/>
      <w:szCs w:val="20"/>
      <w:lang w:eastAsia="ru-RU"/>
    </w:rPr>
  </w:style>
  <w:style w:type="paragraph" w:styleId="7">
    <w:name w:val="heading 7"/>
    <w:basedOn w:val="a"/>
    <w:next w:val="a"/>
    <w:link w:val="70"/>
    <w:uiPriority w:val="99"/>
    <w:qFormat/>
    <w:rsid w:val="006F7915"/>
    <w:pPr>
      <w:spacing w:before="240" w:after="60"/>
      <w:outlineLvl w:val="6"/>
    </w:pPr>
    <w:rPr>
      <w:rFonts w:eastAsia="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99"/>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1"/>
    <w:uiPriority w:val="99"/>
    <w:rsid w:val="00F51195"/>
    <w:rPr>
      <w:rFonts w:ascii="Times New Roman" w:eastAsia="Times New Roman" w:hAnsi="Times New Roman"/>
      <w:b/>
      <w:bCs/>
      <w:shd w:val="clear" w:color="auto" w:fill="FFFFFF"/>
    </w:rPr>
  </w:style>
  <w:style w:type="paragraph" w:customStyle="1" w:styleId="21">
    <w:name w:val="Основной текст2"/>
    <w:basedOn w:val="a"/>
    <w:link w:val="a6"/>
    <w:uiPriority w:val="99"/>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uiPriority w:val="99"/>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uiPriority w:val="99"/>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uiPriority w:val="99"/>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iPriority w:val="99"/>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99"/>
    <w:qFormat/>
    <w:rsid w:val="00FE57AD"/>
    <w:pPr>
      <w:ind w:left="720"/>
      <w:contextualSpacing/>
    </w:pPr>
  </w:style>
  <w:style w:type="paragraph" w:customStyle="1" w:styleId="ConsPlusNormal">
    <w:name w:val="ConsPlusNormal"/>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uiPriority w:val="99"/>
    <w:rsid w:val="00063AA7"/>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4">
    <w:name w:val="xl64"/>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78">
    <w:name w:val="xl78"/>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79">
    <w:name w:val="xl79"/>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0">
    <w:name w:val="xl80"/>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1">
    <w:name w:val="xl81"/>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2">
    <w:name w:val="xl82"/>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3">
    <w:name w:val="xl83"/>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4">
    <w:name w:val="xl84"/>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5">
    <w:name w:val="xl85"/>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7">
    <w:name w:val="xl87"/>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89">
    <w:name w:val="xl89"/>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lang w:eastAsia="ru-RU"/>
    </w:rPr>
  </w:style>
  <w:style w:type="paragraph" w:customStyle="1" w:styleId="ConsNonformat">
    <w:name w:val="ConsNonformat"/>
    <w:rsid w:val="000D3E35"/>
    <w:pPr>
      <w:widowControl w:val="0"/>
      <w:spacing w:after="0" w:line="240" w:lineRule="auto"/>
    </w:pPr>
    <w:rPr>
      <w:rFonts w:ascii="Courier New" w:eastAsia="Times New Roman" w:hAnsi="Courier New" w:cs="Courier New"/>
      <w:sz w:val="20"/>
      <w:szCs w:val="20"/>
      <w:lang w:eastAsia="ru-RU"/>
    </w:rPr>
  </w:style>
  <w:style w:type="paragraph" w:styleId="af">
    <w:name w:val="header"/>
    <w:basedOn w:val="a"/>
    <w:link w:val="af0"/>
    <w:uiPriority w:val="99"/>
    <w:unhideWhenUsed/>
    <w:rsid w:val="000D3E3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D3E35"/>
    <w:rPr>
      <w:rFonts w:ascii="Calibri" w:eastAsia="Calibri" w:hAnsi="Calibri" w:cs="Times New Roman"/>
    </w:rPr>
  </w:style>
  <w:style w:type="paragraph" w:styleId="af1">
    <w:name w:val="footer"/>
    <w:basedOn w:val="a"/>
    <w:link w:val="af2"/>
    <w:uiPriority w:val="99"/>
    <w:unhideWhenUsed/>
    <w:rsid w:val="000D3E3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D3E35"/>
    <w:rPr>
      <w:rFonts w:ascii="Calibri" w:eastAsia="Calibri" w:hAnsi="Calibri" w:cs="Times New Roman"/>
    </w:rPr>
  </w:style>
  <w:style w:type="paragraph" w:styleId="af3">
    <w:name w:val="Normal (Web)"/>
    <w:basedOn w:val="a"/>
    <w:uiPriority w:val="99"/>
    <w:semiHidden/>
    <w:unhideWhenUsed/>
    <w:rsid w:val="00094EC1"/>
    <w:pPr>
      <w:spacing w:before="100" w:beforeAutospacing="1" w:after="100" w:afterAutospacing="1" w:line="240" w:lineRule="auto"/>
    </w:pPr>
    <w:rPr>
      <w:rFonts w:ascii="Times New Roman" w:eastAsia="Times New Roman" w:hAnsi="Times New Roman"/>
      <w:sz w:val="24"/>
      <w:szCs w:val="24"/>
      <w:lang w:eastAsia="ru-RU"/>
    </w:rPr>
  </w:style>
  <w:style w:type="paragraph" w:styleId="4">
    <w:name w:val="toc 4"/>
    <w:autoRedefine/>
    <w:rsid w:val="00C7672C"/>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6F7915"/>
    <w:rPr>
      <w:rFonts w:ascii="Arial" w:eastAsia="Times New Roman" w:hAnsi="Arial" w:cs="Times New Roman"/>
      <w:b/>
      <w:i/>
      <w:sz w:val="28"/>
      <w:szCs w:val="20"/>
      <w:lang w:eastAsia="ru-RU"/>
    </w:rPr>
  </w:style>
  <w:style w:type="character" w:customStyle="1" w:styleId="30">
    <w:name w:val="Заголовок 3 Знак"/>
    <w:basedOn w:val="a0"/>
    <w:link w:val="3"/>
    <w:uiPriority w:val="99"/>
    <w:rsid w:val="006F7915"/>
    <w:rPr>
      <w:rFonts w:ascii="Cambria" w:eastAsia="Times New Roman" w:hAnsi="Cambria" w:cs="Times New Roman"/>
      <w:color w:val="243F60"/>
      <w:sz w:val="24"/>
      <w:szCs w:val="24"/>
    </w:rPr>
  </w:style>
  <w:style w:type="character" w:customStyle="1" w:styleId="60">
    <w:name w:val="Заголовок 6 Знак"/>
    <w:basedOn w:val="a0"/>
    <w:link w:val="6"/>
    <w:uiPriority w:val="99"/>
    <w:rsid w:val="006F7915"/>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rsid w:val="006F7915"/>
    <w:rPr>
      <w:rFonts w:ascii="Calibri" w:eastAsia="Times New Roman" w:hAnsi="Calibri" w:cs="Times New Roman"/>
      <w:sz w:val="24"/>
      <w:szCs w:val="20"/>
      <w:lang w:eastAsia="ru-RU"/>
    </w:rPr>
  </w:style>
  <w:style w:type="numbering" w:customStyle="1" w:styleId="22">
    <w:name w:val="Нет списка2"/>
    <w:next w:val="a2"/>
    <w:uiPriority w:val="99"/>
    <w:semiHidden/>
    <w:unhideWhenUsed/>
    <w:rsid w:val="006F7915"/>
  </w:style>
  <w:style w:type="paragraph" w:styleId="23">
    <w:name w:val="Body Text 2"/>
    <w:basedOn w:val="a"/>
    <w:link w:val="210"/>
    <w:uiPriority w:val="99"/>
    <w:semiHidden/>
    <w:rsid w:val="006F7915"/>
    <w:pPr>
      <w:spacing w:after="120" w:line="480" w:lineRule="auto"/>
    </w:pPr>
    <w:rPr>
      <w:rFonts w:eastAsia="Times New Roman"/>
      <w:sz w:val="20"/>
      <w:szCs w:val="20"/>
      <w:lang w:eastAsia="ru-RU"/>
    </w:rPr>
  </w:style>
  <w:style w:type="character" w:customStyle="1" w:styleId="24">
    <w:name w:val="Основной текст 2 Знак"/>
    <w:basedOn w:val="a0"/>
    <w:uiPriority w:val="99"/>
    <w:semiHidden/>
    <w:rsid w:val="006F7915"/>
    <w:rPr>
      <w:rFonts w:ascii="Calibri" w:eastAsia="Calibri" w:hAnsi="Calibri" w:cs="Times New Roman"/>
    </w:rPr>
  </w:style>
  <w:style w:type="character" w:customStyle="1" w:styleId="210">
    <w:name w:val="Основной текст 2 Знак1"/>
    <w:basedOn w:val="a0"/>
    <w:link w:val="23"/>
    <w:uiPriority w:val="99"/>
    <w:semiHidden/>
    <w:locked/>
    <w:rsid w:val="006F7915"/>
    <w:rPr>
      <w:rFonts w:ascii="Calibri" w:eastAsia="Times New Roman" w:hAnsi="Calibri" w:cs="Times New Roman"/>
      <w:sz w:val="20"/>
      <w:szCs w:val="20"/>
      <w:lang w:eastAsia="ru-RU"/>
    </w:rPr>
  </w:style>
  <w:style w:type="character" w:customStyle="1" w:styleId="11">
    <w:name w:val="Текст выноски Знак1"/>
    <w:basedOn w:val="a0"/>
    <w:uiPriority w:val="99"/>
    <w:semiHidden/>
    <w:rsid w:val="006F7915"/>
    <w:rPr>
      <w:rFonts w:ascii="Segoe UI" w:hAnsi="Segoe UI" w:cs="Segoe UI"/>
      <w:sz w:val="18"/>
      <w:szCs w:val="18"/>
      <w:lang w:eastAsia="en-US"/>
    </w:rPr>
  </w:style>
  <w:style w:type="character" w:customStyle="1" w:styleId="12">
    <w:name w:val="Основной текст с отступом Знак1"/>
    <w:basedOn w:val="a0"/>
    <w:uiPriority w:val="99"/>
    <w:locked/>
    <w:rsid w:val="006F7915"/>
    <w:rPr>
      <w:rFonts w:ascii="Calibri" w:hAnsi="Calibri" w:cs="Times New Roman"/>
    </w:rPr>
  </w:style>
  <w:style w:type="paragraph" w:customStyle="1" w:styleId="ConsPlusNonformat">
    <w:name w:val="ConsPlusNonformat"/>
    <w:uiPriority w:val="99"/>
    <w:rsid w:val="006F79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90">
    <w:name w:val="xl90"/>
    <w:basedOn w:val="a"/>
    <w:uiPriority w:val="99"/>
    <w:rsid w:val="006F79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uiPriority w:val="99"/>
    <w:rsid w:val="006F791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uiPriority w:val="99"/>
    <w:rsid w:val="006F791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uiPriority w:val="99"/>
    <w:rsid w:val="006F791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uiPriority w:val="99"/>
    <w:rsid w:val="006F791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uiPriority w:val="99"/>
    <w:rsid w:val="006F791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uiPriority w:val="99"/>
    <w:rsid w:val="006F791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table" w:customStyle="1" w:styleId="13">
    <w:name w:val="Сетка таблицы1"/>
    <w:basedOn w:val="a1"/>
    <w:next w:val="ae"/>
    <w:uiPriority w:val="99"/>
    <w:locked/>
    <w:rsid w:val="006F791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Подпись к таблице1"/>
    <w:basedOn w:val="a"/>
    <w:link w:val="af4"/>
    <w:uiPriority w:val="99"/>
    <w:rsid w:val="006F7915"/>
    <w:pPr>
      <w:widowControl w:val="0"/>
      <w:shd w:val="clear" w:color="auto" w:fill="FFFFFF"/>
      <w:spacing w:after="0" w:line="298" w:lineRule="exact"/>
      <w:jc w:val="center"/>
    </w:pPr>
    <w:rPr>
      <w:rFonts w:ascii="Times New Roman" w:eastAsia="Times New Roman" w:hAnsi="Times New Roman"/>
      <w:b/>
      <w:bCs/>
      <w:noProof/>
      <w:lang w:eastAsia="ru-RU"/>
    </w:rPr>
  </w:style>
  <w:style w:type="character" w:customStyle="1" w:styleId="af4">
    <w:name w:val="Подпись к таблице_"/>
    <w:basedOn w:val="a0"/>
    <w:link w:val="14"/>
    <w:uiPriority w:val="99"/>
    <w:locked/>
    <w:rsid w:val="006F7915"/>
    <w:rPr>
      <w:rFonts w:ascii="Times New Roman" w:eastAsia="Times New Roman" w:hAnsi="Times New Roman" w:cs="Times New Roman"/>
      <w:b/>
      <w:bCs/>
      <w:noProof/>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3231">
      <w:bodyDiv w:val="1"/>
      <w:marLeft w:val="0"/>
      <w:marRight w:val="0"/>
      <w:marTop w:val="0"/>
      <w:marBottom w:val="0"/>
      <w:divBdr>
        <w:top w:val="none" w:sz="0" w:space="0" w:color="auto"/>
        <w:left w:val="none" w:sz="0" w:space="0" w:color="auto"/>
        <w:bottom w:val="none" w:sz="0" w:space="0" w:color="auto"/>
        <w:right w:val="none" w:sz="0" w:space="0" w:color="auto"/>
      </w:divBdr>
    </w:div>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105973937">
      <w:bodyDiv w:val="1"/>
      <w:marLeft w:val="0"/>
      <w:marRight w:val="0"/>
      <w:marTop w:val="0"/>
      <w:marBottom w:val="0"/>
      <w:divBdr>
        <w:top w:val="none" w:sz="0" w:space="0" w:color="auto"/>
        <w:left w:val="none" w:sz="0" w:space="0" w:color="auto"/>
        <w:bottom w:val="none" w:sz="0" w:space="0" w:color="auto"/>
        <w:right w:val="none" w:sz="0" w:space="0" w:color="auto"/>
      </w:divBdr>
    </w:div>
    <w:div w:id="197091074">
      <w:bodyDiv w:val="1"/>
      <w:marLeft w:val="0"/>
      <w:marRight w:val="0"/>
      <w:marTop w:val="0"/>
      <w:marBottom w:val="0"/>
      <w:divBdr>
        <w:top w:val="none" w:sz="0" w:space="0" w:color="auto"/>
        <w:left w:val="none" w:sz="0" w:space="0" w:color="auto"/>
        <w:bottom w:val="none" w:sz="0" w:space="0" w:color="auto"/>
        <w:right w:val="none" w:sz="0" w:space="0" w:color="auto"/>
      </w:divBdr>
    </w:div>
    <w:div w:id="288324378">
      <w:bodyDiv w:val="1"/>
      <w:marLeft w:val="0"/>
      <w:marRight w:val="0"/>
      <w:marTop w:val="0"/>
      <w:marBottom w:val="0"/>
      <w:divBdr>
        <w:top w:val="none" w:sz="0" w:space="0" w:color="auto"/>
        <w:left w:val="none" w:sz="0" w:space="0" w:color="auto"/>
        <w:bottom w:val="none" w:sz="0" w:space="0" w:color="auto"/>
        <w:right w:val="none" w:sz="0" w:space="0" w:color="auto"/>
      </w:divBdr>
    </w:div>
    <w:div w:id="381249105">
      <w:bodyDiv w:val="1"/>
      <w:marLeft w:val="0"/>
      <w:marRight w:val="0"/>
      <w:marTop w:val="0"/>
      <w:marBottom w:val="0"/>
      <w:divBdr>
        <w:top w:val="none" w:sz="0" w:space="0" w:color="auto"/>
        <w:left w:val="none" w:sz="0" w:space="0" w:color="auto"/>
        <w:bottom w:val="none" w:sz="0" w:space="0" w:color="auto"/>
        <w:right w:val="none" w:sz="0" w:space="0" w:color="auto"/>
      </w:divBdr>
    </w:div>
    <w:div w:id="422923826">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821195021">
      <w:bodyDiv w:val="1"/>
      <w:marLeft w:val="0"/>
      <w:marRight w:val="0"/>
      <w:marTop w:val="0"/>
      <w:marBottom w:val="0"/>
      <w:divBdr>
        <w:top w:val="none" w:sz="0" w:space="0" w:color="auto"/>
        <w:left w:val="none" w:sz="0" w:space="0" w:color="auto"/>
        <w:bottom w:val="none" w:sz="0" w:space="0" w:color="auto"/>
        <w:right w:val="none" w:sz="0" w:space="0" w:color="auto"/>
      </w:divBdr>
    </w:div>
    <w:div w:id="991832146">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019433578">
      <w:bodyDiv w:val="1"/>
      <w:marLeft w:val="0"/>
      <w:marRight w:val="0"/>
      <w:marTop w:val="0"/>
      <w:marBottom w:val="0"/>
      <w:divBdr>
        <w:top w:val="none" w:sz="0" w:space="0" w:color="auto"/>
        <w:left w:val="none" w:sz="0" w:space="0" w:color="auto"/>
        <w:bottom w:val="none" w:sz="0" w:space="0" w:color="auto"/>
        <w:right w:val="none" w:sz="0" w:space="0" w:color="auto"/>
      </w:divBdr>
    </w:div>
    <w:div w:id="1052120927">
      <w:bodyDiv w:val="1"/>
      <w:marLeft w:val="0"/>
      <w:marRight w:val="0"/>
      <w:marTop w:val="0"/>
      <w:marBottom w:val="0"/>
      <w:divBdr>
        <w:top w:val="none" w:sz="0" w:space="0" w:color="auto"/>
        <w:left w:val="none" w:sz="0" w:space="0" w:color="auto"/>
        <w:bottom w:val="none" w:sz="0" w:space="0" w:color="auto"/>
        <w:right w:val="none" w:sz="0" w:space="0" w:color="auto"/>
      </w:divBdr>
    </w:div>
    <w:div w:id="1118331187">
      <w:bodyDiv w:val="1"/>
      <w:marLeft w:val="0"/>
      <w:marRight w:val="0"/>
      <w:marTop w:val="0"/>
      <w:marBottom w:val="0"/>
      <w:divBdr>
        <w:top w:val="none" w:sz="0" w:space="0" w:color="auto"/>
        <w:left w:val="none" w:sz="0" w:space="0" w:color="auto"/>
        <w:bottom w:val="none" w:sz="0" w:space="0" w:color="auto"/>
        <w:right w:val="none" w:sz="0" w:space="0" w:color="auto"/>
      </w:divBdr>
    </w:div>
    <w:div w:id="1380015088">
      <w:bodyDiv w:val="1"/>
      <w:marLeft w:val="0"/>
      <w:marRight w:val="0"/>
      <w:marTop w:val="0"/>
      <w:marBottom w:val="0"/>
      <w:divBdr>
        <w:top w:val="none" w:sz="0" w:space="0" w:color="auto"/>
        <w:left w:val="none" w:sz="0" w:space="0" w:color="auto"/>
        <w:bottom w:val="none" w:sz="0" w:space="0" w:color="auto"/>
        <w:right w:val="none" w:sz="0" w:space="0" w:color="auto"/>
      </w:divBdr>
    </w:div>
    <w:div w:id="1406150541">
      <w:bodyDiv w:val="1"/>
      <w:marLeft w:val="0"/>
      <w:marRight w:val="0"/>
      <w:marTop w:val="0"/>
      <w:marBottom w:val="0"/>
      <w:divBdr>
        <w:top w:val="none" w:sz="0" w:space="0" w:color="auto"/>
        <w:left w:val="none" w:sz="0" w:space="0" w:color="auto"/>
        <w:bottom w:val="none" w:sz="0" w:space="0" w:color="auto"/>
        <w:right w:val="none" w:sz="0" w:space="0" w:color="auto"/>
      </w:divBdr>
    </w:div>
    <w:div w:id="1476138606">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521703521">
      <w:bodyDiv w:val="1"/>
      <w:marLeft w:val="0"/>
      <w:marRight w:val="0"/>
      <w:marTop w:val="0"/>
      <w:marBottom w:val="0"/>
      <w:divBdr>
        <w:top w:val="none" w:sz="0" w:space="0" w:color="auto"/>
        <w:left w:val="none" w:sz="0" w:space="0" w:color="auto"/>
        <w:bottom w:val="none" w:sz="0" w:space="0" w:color="auto"/>
        <w:right w:val="none" w:sz="0" w:space="0" w:color="auto"/>
      </w:divBdr>
    </w:div>
    <w:div w:id="1524707951">
      <w:bodyDiv w:val="1"/>
      <w:marLeft w:val="0"/>
      <w:marRight w:val="0"/>
      <w:marTop w:val="0"/>
      <w:marBottom w:val="0"/>
      <w:divBdr>
        <w:top w:val="none" w:sz="0" w:space="0" w:color="auto"/>
        <w:left w:val="none" w:sz="0" w:space="0" w:color="auto"/>
        <w:bottom w:val="none" w:sz="0" w:space="0" w:color="auto"/>
        <w:right w:val="none" w:sz="0" w:space="0" w:color="auto"/>
      </w:divBdr>
    </w:div>
    <w:div w:id="1587156081">
      <w:bodyDiv w:val="1"/>
      <w:marLeft w:val="0"/>
      <w:marRight w:val="0"/>
      <w:marTop w:val="0"/>
      <w:marBottom w:val="0"/>
      <w:divBdr>
        <w:top w:val="none" w:sz="0" w:space="0" w:color="auto"/>
        <w:left w:val="none" w:sz="0" w:space="0" w:color="auto"/>
        <w:bottom w:val="none" w:sz="0" w:space="0" w:color="auto"/>
        <w:right w:val="none" w:sz="0" w:space="0" w:color="auto"/>
      </w:divBdr>
    </w:div>
    <w:div w:id="1704745911">
      <w:bodyDiv w:val="1"/>
      <w:marLeft w:val="0"/>
      <w:marRight w:val="0"/>
      <w:marTop w:val="0"/>
      <w:marBottom w:val="0"/>
      <w:divBdr>
        <w:top w:val="none" w:sz="0" w:space="0" w:color="auto"/>
        <w:left w:val="none" w:sz="0" w:space="0" w:color="auto"/>
        <w:bottom w:val="none" w:sz="0" w:space="0" w:color="auto"/>
        <w:right w:val="none" w:sz="0" w:space="0" w:color="auto"/>
      </w:divBdr>
    </w:div>
    <w:div w:id="1799297076">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 w:id="20443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D0E4B-53C9-44C2-96F9-3C99DC1C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53</Pages>
  <Words>9632</Words>
  <Characters>54909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11</cp:revision>
  <cp:lastPrinted>2025-01-15T12:11:00Z</cp:lastPrinted>
  <dcterms:created xsi:type="dcterms:W3CDTF">2025-01-16T08:11:00Z</dcterms:created>
  <dcterms:modified xsi:type="dcterms:W3CDTF">2025-01-21T08:02:00Z</dcterms:modified>
</cp:coreProperties>
</file>