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5F" w:rsidRPr="00F07923" w:rsidRDefault="00927D5F" w:rsidP="00927D5F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7"/>
          <w:szCs w:val="27"/>
        </w:rPr>
      </w:pPr>
      <w:r w:rsidRPr="00F07923">
        <w:rPr>
          <w:b/>
          <w:noProof/>
          <w:sz w:val="27"/>
          <w:szCs w:val="27"/>
        </w:rPr>
        <w:drawing>
          <wp:inline distT="0" distB="0" distL="0" distR="0" wp14:anchorId="5796D765" wp14:editId="50D2126F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5F" w:rsidRPr="00F07923" w:rsidRDefault="00927D5F" w:rsidP="00927D5F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7"/>
          <w:szCs w:val="27"/>
        </w:rPr>
      </w:pPr>
      <w:r w:rsidRPr="00F07923">
        <w:rPr>
          <w:b/>
          <w:bCs/>
          <w:sz w:val="27"/>
          <w:szCs w:val="27"/>
        </w:rPr>
        <w:t>муниципальный район «Белгородский район» Белгородской области</w:t>
      </w:r>
    </w:p>
    <w:p w:rsidR="00927D5F" w:rsidRPr="00AA6338" w:rsidRDefault="00927D5F" w:rsidP="00927D5F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7"/>
          <w:szCs w:val="27"/>
        </w:rPr>
      </w:pPr>
      <w:r w:rsidRPr="00AA6338">
        <w:rPr>
          <w:rFonts w:eastAsia="Calibri"/>
          <w:b/>
          <w:sz w:val="27"/>
          <w:szCs w:val="27"/>
        </w:rPr>
        <w:t xml:space="preserve">земское собрание </w:t>
      </w:r>
      <w:r w:rsidR="00AA6338" w:rsidRPr="00AA6338">
        <w:rPr>
          <w:rFonts w:eastAsia="Calibri"/>
          <w:b/>
          <w:sz w:val="27"/>
          <w:szCs w:val="27"/>
        </w:rPr>
        <w:t>Хохловского</w:t>
      </w:r>
      <w:r w:rsidRPr="00AA6338">
        <w:rPr>
          <w:rFonts w:eastAsia="Calibri"/>
          <w:b/>
          <w:sz w:val="27"/>
          <w:szCs w:val="27"/>
        </w:rPr>
        <w:t xml:space="preserve"> сельского поселения </w:t>
      </w:r>
    </w:p>
    <w:p w:rsidR="00927D5F" w:rsidRPr="00AA6338" w:rsidRDefault="00B8055B" w:rsidP="00927D5F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седьмое </w:t>
      </w:r>
      <w:r w:rsidR="00927D5F" w:rsidRPr="00AA6338">
        <w:rPr>
          <w:b/>
          <w:sz w:val="27"/>
          <w:szCs w:val="27"/>
        </w:rPr>
        <w:t>заседание собрания четвертого созыва</w:t>
      </w:r>
    </w:p>
    <w:p w:rsidR="00927D5F" w:rsidRPr="00AA6338" w:rsidRDefault="00927D5F" w:rsidP="00927D5F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AA6338">
        <w:rPr>
          <w:b/>
          <w:caps/>
          <w:spacing w:val="100"/>
          <w:sz w:val="27"/>
          <w:szCs w:val="27"/>
        </w:rPr>
        <w:t>решение</w:t>
      </w:r>
    </w:p>
    <w:p w:rsidR="0061068F" w:rsidRPr="00AA6338" w:rsidRDefault="0061068F" w:rsidP="0061068F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AA6338">
        <w:rPr>
          <w:rFonts w:ascii="Times New Roman" w:hAnsi="Times New Roman" w:cs="Times New Roman"/>
          <w:sz w:val="27"/>
          <w:szCs w:val="27"/>
        </w:rPr>
        <w:t>«</w:t>
      </w:r>
      <w:r w:rsidR="00B8055B">
        <w:rPr>
          <w:rFonts w:ascii="Times New Roman" w:hAnsi="Times New Roman" w:cs="Times New Roman"/>
          <w:sz w:val="27"/>
          <w:szCs w:val="27"/>
        </w:rPr>
        <w:t>04</w:t>
      </w:r>
      <w:r w:rsidRPr="00AA6338">
        <w:rPr>
          <w:rFonts w:ascii="Times New Roman" w:hAnsi="Times New Roman" w:cs="Times New Roman"/>
          <w:sz w:val="27"/>
          <w:szCs w:val="27"/>
        </w:rPr>
        <w:t xml:space="preserve">» </w:t>
      </w:r>
      <w:r w:rsidR="00B8055B">
        <w:rPr>
          <w:rFonts w:ascii="Times New Roman" w:hAnsi="Times New Roman" w:cs="Times New Roman"/>
          <w:sz w:val="27"/>
          <w:szCs w:val="27"/>
        </w:rPr>
        <w:t>апреля</w:t>
      </w:r>
      <w:r w:rsidRPr="00AA6338">
        <w:rPr>
          <w:rFonts w:ascii="Times New Roman" w:hAnsi="Times New Roman" w:cs="Times New Roman"/>
          <w:sz w:val="27"/>
          <w:szCs w:val="27"/>
        </w:rPr>
        <w:t xml:space="preserve"> 201</w:t>
      </w:r>
      <w:r w:rsidR="00981FDE" w:rsidRPr="00AA6338">
        <w:rPr>
          <w:rFonts w:ascii="Times New Roman" w:hAnsi="Times New Roman" w:cs="Times New Roman"/>
          <w:sz w:val="27"/>
          <w:szCs w:val="27"/>
        </w:rPr>
        <w:t xml:space="preserve">9 </w:t>
      </w:r>
      <w:r w:rsidRPr="00AA6338">
        <w:rPr>
          <w:rFonts w:ascii="Times New Roman" w:hAnsi="Times New Roman" w:cs="Times New Roman"/>
          <w:sz w:val="27"/>
          <w:szCs w:val="27"/>
        </w:rPr>
        <w:t>года</w:t>
      </w:r>
      <w:r w:rsidRPr="00AA6338">
        <w:rPr>
          <w:rFonts w:ascii="Times New Roman" w:hAnsi="Times New Roman" w:cs="Times New Roman"/>
          <w:sz w:val="27"/>
          <w:szCs w:val="27"/>
        </w:rPr>
        <w:tab/>
      </w:r>
      <w:r w:rsidRPr="00AA6338">
        <w:rPr>
          <w:rFonts w:ascii="Times New Roman" w:hAnsi="Times New Roman" w:cs="Times New Roman"/>
          <w:sz w:val="27"/>
          <w:szCs w:val="27"/>
        </w:rPr>
        <w:tab/>
      </w:r>
      <w:r w:rsidRPr="00AA6338">
        <w:rPr>
          <w:rFonts w:ascii="Times New Roman" w:hAnsi="Times New Roman" w:cs="Times New Roman"/>
          <w:sz w:val="27"/>
          <w:szCs w:val="27"/>
        </w:rPr>
        <w:tab/>
      </w:r>
      <w:r w:rsidRPr="00AA6338">
        <w:rPr>
          <w:rFonts w:ascii="Times New Roman" w:hAnsi="Times New Roman" w:cs="Times New Roman"/>
          <w:sz w:val="27"/>
          <w:szCs w:val="27"/>
        </w:rPr>
        <w:tab/>
      </w:r>
      <w:r w:rsidRPr="00AA6338">
        <w:rPr>
          <w:rFonts w:ascii="Times New Roman" w:hAnsi="Times New Roman" w:cs="Times New Roman"/>
          <w:sz w:val="27"/>
          <w:szCs w:val="27"/>
        </w:rPr>
        <w:tab/>
      </w:r>
      <w:r w:rsidRPr="00AA6338">
        <w:rPr>
          <w:rFonts w:ascii="Times New Roman" w:hAnsi="Times New Roman" w:cs="Times New Roman"/>
          <w:sz w:val="27"/>
          <w:szCs w:val="27"/>
        </w:rPr>
        <w:tab/>
      </w:r>
      <w:r w:rsidRPr="00AA6338">
        <w:rPr>
          <w:rFonts w:ascii="Times New Roman" w:hAnsi="Times New Roman" w:cs="Times New Roman"/>
          <w:sz w:val="27"/>
          <w:szCs w:val="27"/>
        </w:rPr>
        <w:tab/>
      </w:r>
      <w:r w:rsidR="00B8055B">
        <w:rPr>
          <w:rFonts w:ascii="Times New Roman" w:hAnsi="Times New Roman" w:cs="Times New Roman"/>
          <w:sz w:val="27"/>
          <w:szCs w:val="27"/>
        </w:rPr>
        <w:t xml:space="preserve">                  № 44</w:t>
      </w:r>
    </w:p>
    <w:p w:rsidR="0061068F" w:rsidRPr="00F07923" w:rsidRDefault="0061068F" w:rsidP="0061068F">
      <w:pPr>
        <w:ind w:right="2267"/>
        <w:rPr>
          <w:b/>
          <w:sz w:val="27"/>
          <w:szCs w:val="27"/>
        </w:rPr>
      </w:pPr>
    </w:p>
    <w:p w:rsidR="00E20C42" w:rsidRPr="004608DC" w:rsidRDefault="0061068F" w:rsidP="00E20C42">
      <w:pPr>
        <w:ind w:right="-1"/>
        <w:jc w:val="center"/>
        <w:rPr>
          <w:b/>
          <w:sz w:val="27"/>
          <w:szCs w:val="27"/>
        </w:rPr>
      </w:pPr>
      <w:r w:rsidRPr="004608DC">
        <w:rPr>
          <w:b/>
          <w:sz w:val="27"/>
          <w:szCs w:val="27"/>
        </w:rPr>
        <w:t xml:space="preserve">О внесении изменений в решение </w:t>
      </w:r>
      <w:r w:rsidR="0087376D" w:rsidRPr="004608DC">
        <w:rPr>
          <w:b/>
          <w:sz w:val="27"/>
          <w:szCs w:val="27"/>
        </w:rPr>
        <w:t>земского</w:t>
      </w:r>
      <w:r w:rsidR="00927D5F" w:rsidRPr="004608DC">
        <w:rPr>
          <w:b/>
          <w:sz w:val="27"/>
          <w:szCs w:val="27"/>
        </w:rPr>
        <w:t xml:space="preserve"> собрани</w:t>
      </w:r>
      <w:r w:rsidR="0087376D" w:rsidRPr="004608DC">
        <w:rPr>
          <w:b/>
          <w:sz w:val="27"/>
          <w:szCs w:val="27"/>
        </w:rPr>
        <w:t>я</w:t>
      </w:r>
      <w:r w:rsidR="00927D5F" w:rsidRPr="004608DC">
        <w:rPr>
          <w:b/>
          <w:sz w:val="27"/>
          <w:szCs w:val="27"/>
        </w:rPr>
        <w:t xml:space="preserve"> </w:t>
      </w:r>
      <w:r w:rsidR="00AA6338" w:rsidRPr="004608DC">
        <w:rPr>
          <w:b/>
          <w:sz w:val="27"/>
          <w:szCs w:val="27"/>
        </w:rPr>
        <w:t>Хохловского</w:t>
      </w:r>
      <w:r w:rsidR="00927D5F" w:rsidRPr="004608DC">
        <w:rPr>
          <w:b/>
          <w:sz w:val="27"/>
          <w:szCs w:val="27"/>
        </w:rPr>
        <w:t xml:space="preserve"> сельского поселения</w:t>
      </w:r>
      <w:r w:rsidRPr="004608DC">
        <w:rPr>
          <w:b/>
          <w:sz w:val="27"/>
          <w:szCs w:val="27"/>
        </w:rPr>
        <w:t xml:space="preserve"> от </w:t>
      </w:r>
      <w:r w:rsidR="008B699E" w:rsidRPr="004608DC">
        <w:rPr>
          <w:b/>
          <w:sz w:val="27"/>
          <w:szCs w:val="27"/>
        </w:rPr>
        <w:t>«</w:t>
      </w:r>
      <w:r w:rsidR="004608DC" w:rsidRPr="004608DC">
        <w:rPr>
          <w:b/>
          <w:sz w:val="27"/>
          <w:szCs w:val="27"/>
        </w:rPr>
        <w:t>27</w:t>
      </w:r>
      <w:r w:rsidR="008B699E" w:rsidRPr="004608DC">
        <w:rPr>
          <w:b/>
          <w:sz w:val="27"/>
          <w:szCs w:val="27"/>
        </w:rPr>
        <w:t>»</w:t>
      </w:r>
      <w:r w:rsidR="00927D5F" w:rsidRPr="004608DC">
        <w:rPr>
          <w:b/>
          <w:sz w:val="27"/>
          <w:szCs w:val="27"/>
        </w:rPr>
        <w:t xml:space="preserve"> </w:t>
      </w:r>
      <w:r w:rsidR="004608DC" w:rsidRPr="004608DC">
        <w:rPr>
          <w:b/>
          <w:sz w:val="27"/>
          <w:szCs w:val="27"/>
        </w:rPr>
        <w:t>августа</w:t>
      </w:r>
      <w:r w:rsidR="00927D5F" w:rsidRPr="004608DC">
        <w:rPr>
          <w:b/>
          <w:sz w:val="27"/>
          <w:szCs w:val="27"/>
        </w:rPr>
        <w:t xml:space="preserve"> 201</w:t>
      </w:r>
      <w:r w:rsidR="00981FDE" w:rsidRPr="004608DC">
        <w:rPr>
          <w:b/>
          <w:sz w:val="27"/>
          <w:szCs w:val="27"/>
        </w:rPr>
        <w:t>8</w:t>
      </w:r>
      <w:r w:rsidR="00927D5F" w:rsidRPr="004608DC">
        <w:rPr>
          <w:b/>
          <w:sz w:val="27"/>
          <w:szCs w:val="27"/>
        </w:rPr>
        <w:t xml:space="preserve"> года № </w:t>
      </w:r>
      <w:r w:rsidR="004608DC" w:rsidRPr="004608DC">
        <w:rPr>
          <w:b/>
          <w:sz w:val="27"/>
          <w:szCs w:val="27"/>
        </w:rPr>
        <w:t>170</w:t>
      </w:r>
      <w:r w:rsidR="00ED0BA5" w:rsidRPr="004608DC">
        <w:rPr>
          <w:b/>
          <w:sz w:val="27"/>
          <w:szCs w:val="27"/>
        </w:rPr>
        <w:t xml:space="preserve"> </w:t>
      </w:r>
      <w:r w:rsidR="008B699E" w:rsidRPr="004608DC">
        <w:rPr>
          <w:b/>
          <w:sz w:val="27"/>
          <w:szCs w:val="27"/>
        </w:rPr>
        <w:t>«О</w:t>
      </w:r>
      <w:r w:rsidR="00E20C42" w:rsidRPr="004608DC">
        <w:rPr>
          <w:b/>
          <w:sz w:val="27"/>
          <w:szCs w:val="27"/>
        </w:rPr>
        <w:t>б утверждении</w:t>
      </w:r>
    </w:p>
    <w:p w:rsidR="0061068F" w:rsidRPr="004608DC" w:rsidRDefault="00E20C42" w:rsidP="00E20C42">
      <w:pPr>
        <w:ind w:right="-1"/>
        <w:jc w:val="center"/>
        <w:rPr>
          <w:b/>
          <w:sz w:val="27"/>
          <w:szCs w:val="27"/>
        </w:rPr>
      </w:pPr>
      <w:r w:rsidRPr="004608DC">
        <w:rPr>
          <w:b/>
          <w:sz w:val="27"/>
          <w:szCs w:val="27"/>
        </w:rPr>
        <w:t xml:space="preserve">Правил благоустройства </w:t>
      </w:r>
      <w:r w:rsidR="00AA6338" w:rsidRPr="004608DC">
        <w:rPr>
          <w:b/>
          <w:sz w:val="27"/>
          <w:szCs w:val="27"/>
        </w:rPr>
        <w:t>Хохловского</w:t>
      </w:r>
      <w:r w:rsidRPr="004608DC">
        <w:rPr>
          <w:b/>
          <w:sz w:val="27"/>
          <w:szCs w:val="27"/>
        </w:rPr>
        <w:t xml:space="preserve"> сельского поселения</w:t>
      </w:r>
      <w:r w:rsidR="008B699E" w:rsidRPr="004608DC">
        <w:rPr>
          <w:b/>
          <w:sz w:val="27"/>
          <w:szCs w:val="27"/>
        </w:rPr>
        <w:t>»</w:t>
      </w:r>
    </w:p>
    <w:p w:rsidR="0061068F" w:rsidRPr="004608DC" w:rsidRDefault="0061068F" w:rsidP="0061068F">
      <w:pPr>
        <w:ind w:right="2267"/>
        <w:rPr>
          <w:b/>
          <w:sz w:val="27"/>
          <w:szCs w:val="27"/>
        </w:rPr>
      </w:pPr>
    </w:p>
    <w:p w:rsidR="0061068F" w:rsidRPr="004608DC" w:rsidRDefault="00E20C42" w:rsidP="0061068F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4608DC">
        <w:rPr>
          <w:bCs/>
          <w:sz w:val="27"/>
          <w:szCs w:val="27"/>
        </w:rPr>
        <w:t>В соответствии с Федера</w:t>
      </w:r>
      <w:r w:rsidR="00F07923" w:rsidRPr="004608DC">
        <w:rPr>
          <w:bCs/>
          <w:sz w:val="27"/>
          <w:szCs w:val="27"/>
        </w:rPr>
        <w:t xml:space="preserve">льным законом от 06.10.2003 г. </w:t>
      </w:r>
      <w:r w:rsidRPr="004608DC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r w:rsidR="00AA6338" w:rsidRPr="004608DC">
        <w:rPr>
          <w:bCs/>
          <w:sz w:val="27"/>
          <w:szCs w:val="27"/>
        </w:rPr>
        <w:t>Хохловского</w:t>
      </w:r>
      <w:r w:rsidRPr="004608DC"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области, заключением о результатах публичных слушаний от «</w:t>
      </w:r>
      <w:r w:rsidR="00627C66">
        <w:rPr>
          <w:bCs/>
          <w:sz w:val="27"/>
          <w:szCs w:val="27"/>
        </w:rPr>
        <w:t>22</w:t>
      </w:r>
      <w:r w:rsidRPr="004608DC">
        <w:rPr>
          <w:bCs/>
          <w:sz w:val="27"/>
          <w:szCs w:val="27"/>
        </w:rPr>
        <w:t xml:space="preserve">» </w:t>
      </w:r>
      <w:r w:rsidR="00627C66">
        <w:rPr>
          <w:bCs/>
          <w:sz w:val="27"/>
          <w:szCs w:val="27"/>
        </w:rPr>
        <w:t>марта</w:t>
      </w:r>
      <w:r w:rsidRPr="004608DC">
        <w:rPr>
          <w:bCs/>
          <w:sz w:val="27"/>
          <w:szCs w:val="27"/>
        </w:rPr>
        <w:t xml:space="preserve"> 201</w:t>
      </w:r>
      <w:r w:rsidR="00981FDE" w:rsidRPr="004608DC">
        <w:rPr>
          <w:bCs/>
          <w:sz w:val="27"/>
          <w:szCs w:val="27"/>
        </w:rPr>
        <w:t>9</w:t>
      </w:r>
      <w:r w:rsidRPr="004608DC">
        <w:rPr>
          <w:bCs/>
          <w:sz w:val="27"/>
          <w:szCs w:val="27"/>
        </w:rPr>
        <w:t xml:space="preserve"> г. по проекту Правил Благоустройства </w:t>
      </w:r>
      <w:r w:rsidR="00627C66">
        <w:rPr>
          <w:bCs/>
          <w:sz w:val="27"/>
          <w:szCs w:val="27"/>
        </w:rPr>
        <w:t xml:space="preserve">Хохловского сельского </w:t>
      </w:r>
      <w:r w:rsidRPr="004608DC">
        <w:rPr>
          <w:bCs/>
          <w:sz w:val="27"/>
          <w:szCs w:val="27"/>
        </w:rPr>
        <w:t>поселения</w:t>
      </w:r>
    </w:p>
    <w:p w:rsidR="0061068F" w:rsidRPr="004608DC" w:rsidRDefault="0087376D" w:rsidP="0061068F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4608DC">
        <w:rPr>
          <w:b/>
          <w:bCs/>
          <w:sz w:val="27"/>
          <w:szCs w:val="27"/>
        </w:rPr>
        <w:t>земское</w:t>
      </w:r>
      <w:r w:rsidR="00ED0BA5" w:rsidRPr="004608DC">
        <w:rPr>
          <w:b/>
          <w:bCs/>
          <w:sz w:val="27"/>
          <w:szCs w:val="27"/>
        </w:rPr>
        <w:t xml:space="preserve"> собрание </w:t>
      </w:r>
      <w:r w:rsidR="00AA6338" w:rsidRPr="004608DC">
        <w:rPr>
          <w:b/>
          <w:bCs/>
          <w:sz w:val="27"/>
          <w:szCs w:val="27"/>
        </w:rPr>
        <w:t>Хохловского</w:t>
      </w:r>
      <w:r w:rsidRPr="004608DC">
        <w:rPr>
          <w:b/>
          <w:bCs/>
          <w:sz w:val="27"/>
          <w:szCs w:val="27"/>
        </w:rPr>
        <w:t xml:space="preserve"> сельского</w:t>
      </w:r>
      <w:r w:rsidR="00ED0BA5" w:rsidRPr="004608DC">
        <w:rPr>
          <w:b/>
          <w:bCs/>
          <w:sz w:val="27"/>
          <w:szCs w:val="27"/>
        </w:rPr>
        <w:t xml:space="preserve"> поселения р</w:t>
      </w:r>
      <w:r w:rsidR="0061068F" w:rsidRPr="004608DC">
        <w:rPr>
          <w:b/>
          <w:bCs/>
          <w:sz w:val="27"/>
          <w:szCs w:val="27"/>
        </w:rPr>
        <w:t xml:space="preserve"> е ш и л о:</w:t>
      </w:r>
    </w:p>
    <w:p w:rsidR="00981FDE" w:rsidRPr="004608DC" w:rsidRDefault="00FC2940" w:rsidP="00FC2940">
      <w:pPr>
        <w:ind w:firstLine="567"/>
        <w:jc w:val="both"/>
        <w:rPr>
          <w:bCs/>
          <w:sz w:val="27"/>
          <w:szCs w:val="27"/>
        </w:rPr>
      </w:pPr>
      <w:r w:rsidRPr="004608DC">
        <w:rPr>
          <w:bCs/>
          <w:sz w:val="27"/>
          <w:szCs w:val="27"/>
        </w:rPr>
        <w:t xml:space="preserve">1. </w:t>
      </w:r>
      <w:r w:rsidR="00307FDB" w:rsidRPr="004608DC">
        <w:rPr>
          <w:bCs/>
          <w:sz w:val="27"/>
          <w:szCs w:val="27"/>
        </w:rPr>
        <w:t xml:space="preserve">Внести в </w:t>
      </w:r>
      <w:r w:rsidR="00981FDE" w:rsidRPr="004608DC">
        <w:rPr>
          <w:bCs/>
          <w:sz w:val="27"/>
          <w:szCs w:val="27"/>
        </w:rPr>
        <w:t>Правила</w:t>
      </w:r>
      <w:r w:rsidR="008B699E" w:rsidRPr="004608DC">
        <w:rPr>
          <w:bCs/>
          <w:sz w:val="27"/>
          <w:szCs w:val="27"/>
        </w:rPr>
        <w:t xml:space="preserve"> </w:t>
      </w:r>
      <w:r w:rsidR="00981FDE" w:rsidRPr="004608DC">
        <w:rPr>
          <w:bCs/>
          <w:sz w:val="27"/>
          <w:szCs w:val="27"/>
        </w:rPr>
        <w:t xml:space="preserve">благоустройства </w:t>
      </w:r>
      <w:r w:rsidR="00AA6338" w:rsidRPr="004608DC">
        <w:rPr>
          <w:bCs/>
          <w:sz w:val="27"/>
          <w:szCs w:val="27"/>
        </w:rPr>
        <w:t>Хохловского</w:t>
      </w:r>
      <w:r w:rsidR="00981FDE" w:rsidRPr="004608DC">
        <w:rPr>
          <w:bCs/>
          <w:sz w:val="27"/>
          <w:szCs w:val="27"/>
        </w:rPr>
        <w:t xml:space="preserve"> сельского поселения, утвержденные решением земского собрания </w:t>
      </w:r>
      <w:r w:rsidR="00AA6338" w:rsidRPr="004608DC">
        <w:rPr>
          <w:bCs/>
          <w:sz w:val="27"/>
          <w:szCs w:val="27"/>
        </w:rPr>
        <w:t>Хохловского</w:t>
      </w:r>
      <w:r w:rsidR="00981FDE" w:rsidRPr="004608DC">
        <w:rPr>
          <w:bCs/>
          <w:sz w:val="27"/>
          <w:szCs w:val="27"/>
        </w:rPr>
        <w:t xml:space="preserve"> сельского поселения</w:t>
      </w:r>
      <w:r w:rsidR="00597EE2" w:rsidRPr="004608DC">
        <w:rPr>
          <w:bCs/>
          <w:sz w:val="27"/>
          <w:szCs w:val="27"/>
        </w:rPr>
        <w:t xml:space="preserve"> от </w:t>
      </w:r>
      <w:r w:rsidR="008B699E" w:rsidRPr="004608DC">
        <w:rPr>
          <w:bCs/>
          <w:sz w:val="27"/>
          <w:szCs w:val="27"/>
        </w:rPr>
        <w:t>«</w:t>
      </w:r>
      <w:r w:rsidR="004608DC" w:rsidRPr="004608DC">
        <w:rPr>
          <w:bCs/>
          <w:sz w:val="27"/>
          <w:szCs w:val="27"/>
        </w:rPr>
        <w:t>27</w:t>
      </w:r>
      <w:r w:rsidR="008B699E" w:rsidRPr="004608DC">
        <w:rPr>
          <w:bCs/>
          <w:sz w:val="27"/>
          <w:szCs w:val="27"/>
        </w:rPr>
        <w:t>»</w:t>
      </w:r>
      <w:r w:rsidR="0087376D" w:rsidRPr="004608DC">
        <w:rPr>
          <w:bCs/>
          <w:sz w:val="27"/>
          <w:szCs w:val="27"/>
        </w:rPr>
        <w:t xml:space="preserve"> </w:t>
      </w:r>
      <w:r w:rsidR="004608DC" w:rsidRPr="004608DC">
        <w:rPr>
          <w:bCs/>
          <w:sz w:val="27"/>
          <w:szCs w:val="27"/>
        </w:rPr>
        <w:t>августа</w:t>
      </w:r>
      <w:r w:rsidR="0087376D" w:rsidRPr="004608DC">
        <w:rPr>
          <w:bCs/>
          <w:sz w:val="27"/>
          <w:szCs w:val="27"/>
        </w:rPr>
        <w:t xml:space="preserve"> 201</w:t>
      </w:r>
      <w:r w:rsidR="00981FDE" w:rsidRPr="004608DC">
        <w:rPr>
          <w:bCs/>
          <w:sz w:val="27"/>
          <w:szCs w:val="27"/>
        </w:rPr>
        <w:t>8</w:t>
      </w:r>
      <w:r w:rsidR="0087376D" w:rsidRPr="004608DC">
        <w:rPr>
          <w:bCs/>
          <w:sz w:val="27"/>
          <w:szCs w:val="27"/>
        </w:rPr>
        <w:t xml:space="preserve"> года № </w:t>
      </w:r>
      <w:r w:rsidR="004608DC" w:rsidRPr="004608DC">
        <w:rPr>
          <w:bCs/>
          <w:sz w:val="27"/>
          <w:szCs w:val="27"/>
        </w:rPr>
        <w:t>170</w:t>
      </w:r>
      <w:r w:rsidRPr="004608DC">
        <w:rPr>
          <w:bCs/>
          <w:sz w:val="27"/>
          <w:szCs w:val="27"/>
        </w:rPr>
        <w:t xml:space="preserve"> </w:t>
      </w:r>
      <w:r w:rsidR="008B699E" w:rsidRPr="004608DC">
        <w:rPr>
          <w:bCs/>
          <w:sz w:val="27"/>
          <w:szCs w:val="27"/>
        </w:rPr>
        <w:t xml:space="preserve">(далее – </w:t>
      </w:r>
      <w:r w:rsidR="000C6FDD" w:rsidRPr="004608DC">
        <w:rPr>
          <w:bCs/>
          <w:sz w:val="27"/>
          <w:szCs w:val="27"/>
        </w:rPr>
        <w:t>Правила</w:t>
      </w:r>
      <w:r w:rsidR="00367405" w:rsidRPr="004608DC">
        <w:rPr>
          <w:bCs/>
          <w:sz w:val="27"/>
          <w:szCs w:val="27"/>
        </w:rPr>
        <w:t>) следующие изменения:</w:t>
      </w:r>
      <w:r w:rsidR="00996BD7" w:rsidRPr="004608DC">
        <w:rPr>
          <w:bCs/>
          <w:sz w:val="27"/>
          <w:szCs w:val="27"/>
        </w:rPr>
        <w:t xml:space="preserve"> </w:t>
      </w:r>
    </w:p>
    <w:p w:rsidR="00646477" w:rsidRDefault="00D17433" w:rsidP="00981FDE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пункт</w:t>
      </w:r>
      <w:r w:rsidR="000C6FDD">
        <w:rPr>
          <w:bCs/>
          <w:sz w:val="27"/>
          <w:szCs w:val="27"/>
        </w:rPr>
        <w:t>ы</w:t>
      </w:r>
      <w:r w:rsidR="00381BB2">
        <w:rPr>
          <w:bCs/>
          <w:sz w:val="27"/>
          <w:szCs w:val="27"/>
        </w:rPr>
        <w:t xml:space="preserve"> </w:t>
      </w:r>
      <w:proofErr w:type="gramStart"/>
      <w:r w:rsidR="00381BB2">
        <w:rPr>
          <w:bCs/>
          <w:sz w:val="27"/>
          <w:szCs w:val="27"/>
        </w:rPr>
        <w:t>13.</w:t>
      </w:r>
      <w:r>
        <w:rPr>
          <w:bCs/>
          <w:sz w:val="27"/>
          <w:szCs w:val="27"/>
        </w:rPr>
        <w:t>1</w:t>
      </w:r>
      <w:r w:rsidR="00381BB2">
        <w:rPr>
          <w:bCs/>
          <w:sz w:val="27"/>
          <w:szCs w:val="27"/>
        </w:rPr>
        <w:t>.,</w:t>
      </w:r>
      <w:proofErr w:type="gramEnd"/>
      <w:r w:rsidR="00381BB2">
        <w:rPr>
          <w:bCs/>
          <w:sz w:val="27"/>
          <w:szCs w:val="27"/>
        </w:rPr>
        <w:t>13.2.</w:t>
      </w:r>
      <w:r>
        <w:rPr>
          <w:bCs/>
          <w:sz w:val="27"/>
          <w:szCs w:val="27"/>
        </w:rPr>
        <w:t xml:space="preserve"> </w:t>
      </w:r>
      <w:r w:rsidR="00381BB2">
        <w:rPr>
          <w:bCs/>
          <w:sz w:val="27"/>
          <w:szCs w:val="27"/>
        </w:rPr>
        <w:t>П</w:t>
      </w:r>
      <w:r w:rsidR="008B699E">
        <w:rPr>
          <w:bCs/>
          <w:sz w:val="27"/>
          <w:szCs w:val="27"/>
        </w:rPr>
        <w:t xml:space="preserve">равил </w:t>
      </w:r>
      <w:r w:rsidR="00BC03CF" w:rsidRPr="00F07923">
        <w:rPr>
          <w:bCs/>
          <w:sz w:val="27"/>
          <w:szCs w:val="27"/>
        </w:rPr>
        <w:t xml:space="preserve">изложить в </w:t>
      </w:r>
      <w:r w:rsidR="005F7EFD">
        <w:rPr>
          <w:bCs/>
          <w:sz w:val="27"/>
          <w:szCs w:val="27"/>
        </w:rPr>
        <w:t>новой редакции</w:t>
      </w:r>
      <w:r w:rsidR="00BC03CF" w:rsidRPr="00F07923">
        <w:rPr>
          <w:bCs/>
          <w:sz w:val="27"/>
          <w:szCs w:val="27"/>
        </w:rPr>
        <w:t>:</w:t>
      </w:r>
    </w:p>
    <w:p w:rsidR="00646477" w:rsidRPr="00646477" w:rsidRDefault="00D17433" w:rsidP="00646477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="00646477">
        <w:rPr>
          <w:bCs/>
          <w:sz w:val="27"/>
          <w:szCs w:val="27"/>
        </w:rPr>
        <w:t>13</w:t>
      </w:r>
      <w:r w:rsidR="00646477" w:rsidRPr="00646477">
        <w:rPr>
          <w:bCs/>
          <w:sz w:val="27"/>
          <w:szCs w:val="27"/>
        </w:rPr>
        <w:t>.1. Участие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разработанными органом местного самоуправления и согласованными в установленном порядке  схемами подведомственной территории при наличии письменного согласия указанных выше лиц</w:t>
      </w:r>
      <w:r w:rsidR="002E2649">
        <w:rPr>
          <w:bCs/>
          <w:sz w:val="27"/>
          <w:szCs w:val="27"/>
        </w:rPr>
        <w:t>.</w:t>
      </w:r>
    </w:p>
    <w:p w:rsidR="005F7EFD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Обязательства по уборке прилегающих территорий, перечень работ и определение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домов, нежилых зданий путем заключения соглашений по содержанию прилегающих территорий к данным земельным участкам.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13.</w:t>
      </w:r>
      <w:r w:rsidR="005F7EFD">
        <w:rPr>
          <w:bCs/>
          <w:sz w:val="27"/>
          <w:szCs w:val="27"/>
        </w:rPr>
        <w:t>2</w:t>
      </w:r>
      <w:r w:rsidR="00122F47">
        <w:rPr>
          <w:bCs/>
          <w:sz w:val="27"/>
          <w:szCs w:val="27"/>
        </w:rPr>
        <w:t>.</w:t>
      </w:r>
      <w:r w:rsidRPr="00646477">
        <w:rPr>
          <w:bCs/>
          <w:sz w:val="27"/>
          <w:szCs w:val="27"/>
        </w:rPr>
        <w:t xml:space="preserve"> Если иное не установлено нормативно-правовым актом или договором, то границы прилегающих территорий рекомендуется определять следующим образом: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lastRenderedPageBreak/>
        <w:t>- управляющие организации - придомовая территория многоквартирных домов, а также перед территорией многоквартирного дома со стороны главного фасада в радиусе 10 м либо до проезжей части улицы (в случае расположения объекта вдоль дороги);</w:t>
      </w:r>
    </w:p>
    <w:p w:rsidR="00646477" w:rsidRPr="00646477" w:rsidRDefault="00646477" w:rsidP="00122F4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перед территорией учреждения со стороны главного фасада в радиусе 10 м либо до проезжей части улицы (в случае расположения объекта вдоль дороги), с других сторон в радиусе 10 м;</w:t>
      </w:r>
    </w:p>
    <w:p w:rsidR="00646477" w:rsidRPr="00646477" w:rsidRDefault="00646477" w:rsidP="00122F4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646477" w:rsidRPr="00646477" w:rsidRDefault="00646477" w:rsidP="00122F4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строительные организации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lastRenderedPageBreak/>
        <w:t>- 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садоводческие, огороднические и дачные некоммерческие объединения граждан - территория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территории общего пользования - на уполномоченные органы;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 -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646477" w:rsidRPr="00646477" w:rsidRDefault="00646477" w:rsidP="00646477">
      <w:pPr>
        <w:ind w:firstLine="567"/>
        <w:jc w:val="both"/>
        <w:rPr>
          <w:bCs/>
          <w:sz w:val="27"/>
          <w:szCs w:val="27"/>
        </w:rPr>
      </w:pPr>
      <w:r w:rsidRPr="00646477">
        <w:rPr>
          <w:bCs/>
          <w:sz w:val="27"/>
          <w:szCs w:val="27"/>
        </w:rPr>
        <w:t>- 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</w:t>
      </w:r>
      <w:r w:rsidR="005F7EFD">
        <w:rPr>
          <w:bCs/>
          <w:sz w:val="27"/>
          <w:szCs w:val="27"/>
        </w:rPr>
        <w:t>»</w:t>
      </w:r>
      <w:r w:rsidRPr="00646477">
        <w:rPr>
          <w:bCs/>
          <w:sz w:val="27"/>
          <w:szCs w:val="27"/>
        </w:rPr>
        <w:t>.</w:t>
      </w:r>
    </w:p>
    <w:p w:rsidR="00E20C42" w:rsidRPr="00F07923" w:rsidRDefault="00F07923" w:rsidP="00FC2940">
      <w:pPr>
        <w:ind w:firstLine="567"/>
        <w:jc w:val="both"/>
        <w:rPr>
          <w:bCs/>
          <w:sz w:val="27"/>
          <w:szCs w:val="27"/>
        </w:rPr>
      </w:pPr>
      <w:r w:rsidRPr="00F07923">
        <w:rPr>
          <w:bCs/>
          <w:sz w:val="27"/>
          <w:szCs w:val="27"/>
        </w:rPr>
        <w:t xml:space="preserve">2. Настоящее решение вступает в силу с даты </w:t>
      </w:r>
      <w:r w:rsidR="00381BB2">
        <w:rPr>
          <w:bCs/>
          <w:sz w:val="27"/>
          <w:szCs w:val="27"/>
        </w:rPr>
        <w:t>обнародования</w:t>
      </w:r>
      <w:r w:rsidRPr="00F07923">
        <w:rPr>
          <w:bCs/>
          <w:sz w:val="27"/>
          <w:szCs w:val="27"/>
        </w:rPr>
        <w:t>.</w:t>
      </w:r>
    </w:p>
    <w:p w:rsidR="00071327" w:rsidRPr="00F07923" w:rsidRDefault="00071327" w:rsidP="0061068F">
      <w:pPr>
        <w:ind w:firstLine="567"/>
        <w:jc w:val="both"/>
        <w:rPr>
          <w:sz w:val="27"/>
          <w:szCs w:val="27"/>
        </w:rPr>
      </w:pPr>
      <w:r w:rsidRPr="00F07923">
        <w:rPr>
          <w:sz w:val="27"/>
          <w:szCs w:val="27"/>
        </w:rPr>
        <w:t xml:space="preserve">3. Обнародовать настоящее решение и разместить на официальном сайте </w:t>
      </w:r>
      <w:r w:rsidRPr="00AA6338">
        <w:rPr>
          <w:sz w:val="27"/>
          <w:szCs w:val="27"/>
        </w:rPr>
        <w:t xml:space="preserve">органов местного самоуправления </w:t>
      </w:r>
      <w:r w:rsidR="00AA6338" w:rsidRPr="00AA6338">
        <w:rPr>
          <w:sz w:val="27"/>
          <w:szCs w:val="27"/>
        </w:rPr>
        <w:t>Хохловского</w:t>
      </w:r>
      <w:r w:rsidR="00AF07CF" w:rsidRPr="00AA6338">
        <w:rPr>
          <w:sz w:val="27"/>
          <w:szCs w:val="27"/>
        </w:rPr>
        <w:t xml:space="preserve"> сельского поселения</w:t>
      </w:r>
      <w:r w:rsidRPr="00AA6338">
        <w:rPr>
          <w:sz w:val="27"/>
          <w:szCs w:val="27"/>
        </w:rPr>
        <w:t xml:space="preserve"> </w:t>
      </w:r>
      <w:r w:rsidRPr="00F07923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071327" w:rsidRPr="004608DC" w:rsidRDefault="00071327" w:rsidP="0061068F">
      <w:pPr>
        <w:ind w:firstLine="567"/>
        <w:jc w:val="both"/>
        <w:rPr>
          <w:sz w:val="27"/>
          <w:szCs w:val="27"/>
        </w:rPr>
      </w:pPr>
      <w:r w:rsidRPr="004608DC">
        <w:rPr>
          <w:sz w:val="27"/>
          <w:szCs w:val="27"/>
        </w:rPr>
        <w:t xml:space="preserve">4. Контроль за исполнением данного решения возложить на постоянную комиссию </w:t>
      </w:r>
      <w:r w:rsidR="00AA6338" w:rsidRPr="004608DC">
        <w:rPr>
          <w:sz w:val="27"/>
          <w:szCs w:val="27"/>
        </w:rPr>
        <w:t>Хохловского</w:t>
      </w:r>
      <w:r w:rsidR="00AF07CF" w:rsidRPr="004608DC">
        <w:rPr>
          <w:sz w:val="27"/>
          <w:szCs w:val="27"/>
        </w:rPr>
        <w:t xml:space="preserve"> сельского поселения</w:t>
      </w:r>
      <w:r w:rsidR="004608DC" w:rsidRPr="004608DC">
        <w:rPr>
          <w:sz w:val="27"/>
          <w:szCs w:val="27"/>
        </w:rPr>
        <w:t xml:space="preserve"> по</w:t>
      </w:r>
      <w:r w:rsidR="00C64736">
        <w:rPr>
          <w:sz w:val="27"/>
          <w:szCs w:val="27"/>
        </w:rPr>
        <w:t xml:space="preserve"> </w:t>
      </w:r>
      <w:bookmarkStart w:id="0" w:name="_GoBack"/>
      <w:bookmarkEnd w:id="0"/>
      <w:r w:rsidR="004608DC" w:rsidRPr="004608DC">
        <w:rPr>
          <w:sz w:val="27"/>
          <w:szCs w:val="27"/>
        </w:rPr>
        <w:t>нормативно-правовой деятельности, вопросам местного самоуправления и депутатской этике (Гулевский И.В.</w:t>
      </w:r>
      <w:r w:rsidRPr="004608DC">
        <w:rPr>
          <w:sz w:val="27"/>
          <w:szCs w:val="27"/>
        </w:rPr>
        <w:t>)</w:t>
      </w:r>
      <w:r w:rsidR="004608DC" w:rsidRPr="004608DC">
        <w:rPr>
          <w:sz w:val="27"/>
          <w:szCs w:val="27"/>
        </w:rPr>
        <w:t>.</w:t>
      </w:r>
    </w:p>
    <w:p w:rsidR="00F07923" w:rsidRDefault="00F07923" w:rsidP="0061068F">
      <w:pPr>
        <w:ind w:firstLine="567"/>
        <w:jc w:val="both"/>
        <w:rPr>
          <w:color w:val="FF0000"/>
          <w:sz w:val="27"/>
          <w:szCs w:val="27"/>
        </w:rPr>
      </w:pPr>
    </w:p>
    <w:p w:rsidR="00381BB2" w:rsidRPr="00F07923" w:rsidRDefault="00381BB2" w:rsidP="00AA6338">
      <w:pPr>
        <w:jc w:val="both"/>
        <w:rPr>
          <w:color w:val="FF0000"/>
          <w:sz w:val="27"/>
          <w:szCs w:val="27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428"/>
        <w:gridCol w:w="2660"/>
        <w:gridCol w:w="2410"/>
      </w:tblGrid>
      <w:tr w:rsidR="00AA6338" w:rsidRPr="00AA6338" w:rsidTr="00F12CC3">
        <w:tc>
          <w:tcPr>
            <w:tcW w:w="4428" w:type="dxa"/>
          </w:tcPr>
          <w:p w:rsidR="00AA6338" w:rsidRPr="00AA6338" w:rsidRDefault="00AF07CF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AA6338">
              <w:rPr>
                <w:b/>
                <w:bCs/>
                <w:sz w:val="27"/>
                <w:szCs w:val="27"/>
              </w:rPr>
              <w:t xml:space="preserve">Глава </w:t>
            </w:r>
            <w:r w:rsidR="00AA6338" w:rsidRPr="00AA6338">
              <w:rPr>
                <w:b/>
                <w:bCs/>
                <w:sz w:val="27"/>
                <w:szCs w:val="27"/>
              </w:rPr>
              <w:t>Хохловского</w:t>
            </w:r>
            <w:r w:rsidRPr="00AA6338">
              <w:rPr>
                <w:b/>
                <w:bCs/>
                <w:sz w:val="27"/>
                <w:szCs w:val="27"/>
              </w:rPr>
              <w:t xml:space="preserve"> </w:t>
            </w:r>
          </w:p>
          <w:p w:rsidR="0061068F" w:rsidRPr="00AA6338" w:rsidRDefault="00AF07CF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AA6338">
              <w:rPr>
                <w:b/>
                <w:bCs/>
                <w:sz w:val="27"/>
                <w:szCs w:val="27"/>
              </w:rPr>
              <w:t>сельского послания</w:t>
            </w:r>
          </w:p>
        </w:tc>
        <w:tc>
          <w:tcPr>
            <w:tcW w:w="2660" w:type="dxa"/>
          </w:tcPr>
          <w:p w:rsidR="0061068F" w:rsidRPr="00AA6338" w:rsidRDefault="0061068F" w:rsidP="0081145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1068F" w:rsidRPr="00AA6338" w:rsidRDefault="0061068F" w:rsidP="00307FDB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</w:p>
          <w:p w:rsidR="00AA6338" w:rsidRPr="00AA6338" w:rsidRDefault="00AA6338" w:rsidP="00307FDB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AA6338">
              <w:rPr>
                <w:b/>
                <w:bCs/>
                <w:sz w:val="27"/>
                <w:szCs w:val="27"/>
              </w:rPr>
              <w:t>С.В. Погорелова</w:t>
            </w:r>
          </w:p>
        </w:tc>
      </w:tr>
    </w:tbl>
    <w:p w:rsidR="000810A5" w:rsidRPr="00F07923" w:rsidRDefault="000810A5" w:rsidP="00F12CC3">
      <w:pPr>
        <w:ind w:left="5664" w:firstLine="708"/>
        <w:rPr>
          <w:sz w:val="27"/>
          <w:szCs w:val="27"/>
        </w:rPr>
      </w:pPr>
    </w:p>
    <w:sectPr w:rsidR="000810A5" w:rsidRPr="00F07923" w:rsidSect="00C6473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18" w:rsidRDefault="00CF7A18" w:rsidP="00AA6338">
      <w:r>
        <w:separator/>
      </w:r>
    </w:p>
  </w:endnote>
  <w:endnote w:type="continuationSeparator" w:id="0">
    <w:p w:rsidR="00CF7A18" w:rsidRDefault="00CF7A18" w:rsidP="00AA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18" w:rsidRDefault="00CF7A18" w:rsidP="00AA6338">
      <w:r>
        <w:separator/>
      </w:r>
    </w:p>
  </w:footnote>
  <w:footnote w:type="continuationSeparator" w:id="0">
    <w:p w:rsidR="00CF7A18" w:rsidRDefault="00CF7A18" w:rsidP="00AA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932560"/>
      <w:docPartObj>
        <w:docPartGallery w:val="Page Numbers (Top of Page)"/>
        <w:docPartUnique/>
      </w:docPartObj>
    </w:sdtPr>
    <w:sdtContent>
      <w:p w:rsidR="00C64736" w:rsidRDefault="00C647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4736" w:rsidRDefault="00C647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50086"/>
    <w:multiLevelType w:val="hybridMultilevel"/>
    <w:tmpl w:val="D102DE62"/>
    <w:lvl w:ilvl="0" w:tplc="FF888C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>
    <w:nsid w:val="3BAD126E"/>
    <w:multiLevelType w:val="hybridMultilevel"/>
    <w:tmpl w:val="B08C8416"/>
    <w:lvl w:ilvl="0" w:tplc="05E69A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75"/>
    <w:rsid w:val="00071327"/>
    <w:rsid w:val="000810A5"/>
    <w:rsid w:val="000C6FDD"/>
    <w:rsid w:val="00122F47"/>
    <w:rsid w:val="00124DE9"/>
    <w:rsid w:val="001472B8"/>
    <w:rsid w:val="0014771D"/>
    <w:rsid w:val="00233A0F"/>
    <w:rsid w:val="00237727"/>
    <w:rsid w:val="002C2909"/>
    <w:rsid w:val="002C3029"/>
    <w:rsid w:val="002E2649"/>
    <w:rsid w:val="002F0975"/>
    <w:rsid w:val="00307FDB"/>
    <w:rsid w:val="00367405"/>
    <w:rsid w:val="00381BB2"/>
    <w:rsid w:val="00427980"/>
    <w:rsid w:val="004608DC"/>
    <w:rsid w:val="00516340"/>
    <w:rsid w:val="00597EE2"/>
    <w:rsid w:val="005F7EFD"/>
    <w:rsid w:val="0061068F"/>
    <w:rsid w:val="00627C66"/>
    <w:rsid w:val="00646477"/>
    <w:rsid w:val="007577A7"/>
    <w:rsid w:val="007D784C"/>
    <w:rsid w:val="0087376D"/>
    <w:rsid w:val="008B699E"/>
    <w:rsid w:val="00927D5F"/>
    <w:rsid w:val="009433B3"/>
    <w:rsid w:val="009621A5"/>
    <w:rsid w:val="00981FDE"/>
    <w:rsid w:val="00996BD7"/>
    <w:rsid w:val="00A13139"/>
    <w:rsid w:val="00A61C27"/>
    <w:rsid w:val="00A82719"/>
    <w:rsid w:val="00AA6338"/>
    <w:rsid w:val="00AC16DB"/>
    <w:rsid w:val="00AF07CF"/>
    <w:rsid w:val="00B3562D"/>
    <w:rsid w:val="00B8055B"/>
    <w:rsid w:val="00BC03CF"/>
    <w:rsid w:val="00C003C3"/>
    <w:rsid w:val="00C64736"/>
    <w:rsid w:val="00CF089C"/>
    <w:rsid w:val="00CF7A18"/>
    <w:rsid w:val="00D17433"/>
    <w:rsid w:val="00DE2D3E"/>
    <w:rsid w:val="00E20C42"/>
    <w:rsid w:val="00E70F07"/>
    <w:rsid w:val="00ED0BA5"/>
    <w:rsid w:val="00F07923"/>
    <w:rsid w:val="00F12CC3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9D6E-0ADD-420F-B323-1D07CBDE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068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0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106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DB"/>
    <w:pPr>
      <w:ind w:left="720"/>
      <w:contextualSpacing/>
    </w:pPr>
  </w:style>
  <w:style w:type="paragraph" w:styleId="a5">
    <w:name w:val="Normal (Web)"/>
    <w:basedOn w:val="a"/>
    <w:rsid w:val="000810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a6">
    <w:name w:val="Основной текст_"/>
    <w:link w:val="1"/>
    <w:rsid w:val="000810A5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0810A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810A5"/>
    <w:pPr>
      <w:widowControl w:val="0"/>
      <w:shd w:val="clear" w:color="auto" w:fill="FFFFFF"/>
      <w:spacing w:before="360" w:after="8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0810A5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0810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810A5"/>
    <w:pPr>
      <w:widowControl w:val="0"/>
      <w:shd w:val="clear" w:color="auto" w:fill="FFFFFF"/>
      <w:spacing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69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A6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6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10AA-4DB4-4318-853D-FFCE39FA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RePack by Diakov</cp:lastModifiedBy>
  <cp:revision>18</cp:revision>
  <cp:lastPrinted>2019-03-19T11:20:00Z</cp:lastPrinted>
  <dcterms:created xsi:type="dcterms:W3CDTF">2018-12-26T11:12:00Z</dcterms:created>
  <dcterms:modified xsi:type="dcterms:W3CDTF">2019-04-08T09:17:00Z</dcterms:modified>
</cp:coreProperties>
</file>